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190" w:rsidRPr="00063033" w:rsidRDefault="00D01190" w:rsidP="00D01190">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РЕСПУБЛИКАНСКАЯ</w:t>
      </w:r>
      <w:r w:rsidRPr="00063033">
        <w:rPr>
          <w:rFonts w:ascii="Times New Roman" w:hAnsi="Times New Roman" w:cs="Times New Roman"/>
          <w:sz w:val="28"/>
          <w:szCs w:val="28"/>
        </w:rPr>
        <w:t xml:space="preserve"> ОЛИМПИАДА ШК</w:t>
      </w:r>
      <w:r w:rsidR="005B1A16">
        <w:rPr>
          <w:rFonts w:ascii="Times New Roman" w:hAnsi="Times New Roman" w:cs="Times New Roman"/>
          <w:sz w:val="28"/>
          <w:szCs w:val="28"/>
        </w:rPr>
        <w:t>ОЛЬНИКОВ ПО ОБЩЕСТВОЗНАНИЮ</w:t>
      </w:r>
      <w:r>
        <w:rPr>
          <w:rFonts w:ascii="Times New Roman" w:hAnsi="Times New Roman" w:cs="Times New Roman"/>
          <w:sz w:val="28"/>
          <w:szCs w:val="28"/>
        </w:rPr>
        <w:t xml:space="preserve"> 2020–2021</w:t>
      </w:r>
      <w:r w:rsidRPr="00063033">
        <w:rPr>
          <w:rFonts w:ascii="Times New Roman" w:hAnsi="Times New Roman" w:cs="Times New Roman"/>
          <w:sz w:val="28"/>
          <w:szCs w:val="28"/>
        </w:rPr>
        <w:t xml:space="preserve"> уч. г.</w:t>
      </w:r>
    </w:p>
    <w:p w:rsidR="00D01190" w:rsidRPr="00063033" w:rsidRDefault="00D01190" w:rsidP="00D01190">
      <w:pPr>
        <w:spacing w:line="240" w:lineRule="auto"/>
        <w:contextualSpacing/>
        <w:jc w:val="center"/>
        <w:rPr>
          <w:rFonts w:ascii="Times New Roman" w:hAnsi="Times New Roman" w:cs="Times New Roman"/>
          <w:sz w:val="28"/>
          <w:szCs w:val="28"/>
        </w:rPr>
      </w:pPr>
      <w:r w:rsidRPr="00063033">
        <w:rPr>
          <w:rFonts w:ascii="Times New Roman" w:hAnsi="Times New Roman" w:cs="Times New Roman"/>
          <w:sz w:val="28"/>
          <w:szCs w:val="28"/>
        </w:rPr>
        <w:t>ШКОЛЬНЫЙ ЭТАП</w:t>
      </w:r>
    </w:p>
    <w:p w:rsidR="00D01190" w:rsidRPr="00063033" w:rsidRDefault="00D01190" w:rsidP="00D01190">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5-7</w:t>
      </w:r>
      <w:r w:rsidRPr="00063033">
        <w:rPr>
          <w:rFonts w:ascii="Times New Roman" w:hAnsi="Times New Roman" w:cs="Times New Roman"/>
          <w:sz w:val="28"/>
          <w:szCs w:val="28"/>
        </w:rPr>
        <w:t xml:space="preserve"> класс</w:t>
      </w:r>
      <w:r>
        <w:rPr>
          <w:rFonts w:ascii="Times New Roman" w:hAnsi="Times New Roman" w:cs="Times New Roman"/>
          <w:sz w:val="28"/>
          <w:szCs w:val="28"/>
        </w:rPr>
        <w:t>ы</w:t>
      </w:r>
    </w:p>
    <w:p w:rsidR="00D01190" w:rsidRPr="00063033" w:rsidRDefault="00D01190" w:rsidP="00D01190">
      <w:pPr>
        <w:spacing w:line="240" w:lineRule="auto"/>
        <w:contextualSpacing/>
        <w:jc w:val="both"/>
        <w:rPr>
          <w:rFonts w:ascii="Times New Roman" w:hAnsi="Times New Roman" w:cs="Times New Roman"/>
          <w:sz w:val="28"/>
          <w:szCs w:val="28"/>
        </w:rPr>
      </w:pPr>
    </w:p>
    <w:p w:rsidR="00D01190" w:rsidRPr="00063033" w:rsidRDefault="00D01190" w:rsidP="00D01190">
      <w:pPr>
        <w:spacing w:line="240" w:lineRule="auto"/>
        <w:contextualSpacing/>
        <w:jc w:val="both"/>
        <w:rPr>
          <w:rFonts w:ascii="Times New Roman" w:hAnsi="Times New Roman" w:cs="Times New Roman"/>
          <w:sz w:val="28"/>
          <w:szCs w:val="28"/>
        </w:rPr>
      </w:pPr>
    </w:p>
    <w:p w:rsidR="00D01190" w:rsidRPr="00063033" w:rsidRDefault="00D01190" w:rsidP="00D01190">
      <w:pPr>
        <w:spacing w:line="240" w:lineRule="auto"/>
        <w:contextualSpacing/>
        <w:jc w:val="center"/>
        <w:rPr>
          <w:rFonts w:ascii="Times New Roman" w:hAnsi="Times New Roman" w:cs="Times New Roman"/>
          <w:sz w:val="28"/>
          <w:szCs w:val="28"/>
        </w:rPr>
      </w:pPr>
    </w:p>
    <w:p w:rsidR="00D01190" w:rsidRPr="00063033" w:rsidRDefault="00D01190" w:rsidP="00D01190">
      <w:pPr>
        <w:spacing w:line="240" w:lineRule="auto"/>
        <w:contextualSpacing/>
        <w:jc w:val="center"/>
        <w:rPr>
          <w:rFonts w:ascii="Times New Roman" w:hAnsi="Times New Roman" w:cs="Times New Roman"/>
          <w:b/>
          <w:i/>
          <w:sz w:val="28"/>
          <w:szCs w:val="28"/>
        </w:rPr>
      </w:pPr>
      <w:r w:rsidRPr="00063033">
        <w:rPr>
          <w:rFonts w:ascii="Times New Roman" w:hAnsi="Times New Roman" w:cs="Times New Roman"/>
          <w:b/>
          <w:i/>
          <w:sz w:val="28"/>
          <w:szCs w:val="28"/>
        </w:rPr>
        <w:t>Уважаемый участник!</w:t>
      </w:r>
    </w:p>
    <w:p w:rsidR="00D01190" w:rsidRPr="00063033" w:rsidRDefault="00D01190" w:rsidP="00D01190">
      <w:pPr>
        <w:spacing w:line="240" w:lineRule="auto"/>
        <w:contextualSpacing/>
        <w:jc w:val="both"/>
        <w:rPr>
          <w:rFonts w:ascii="Times New Roman" w:hAnsi="Times New Roman" w:cs="Times New Roman"/>
          <w:sz w:val="28"/>
          <w:szCs w:val="28"/>
        </w:rPr>
      </w:pPr>
    </w:p>
    <w:p w:rsidR="00D01190" w:rsidRPr="00063033" w:rsidRDefault="00D01190" w:rsidP="00D01190">
      <w:pPr>
        <w:spacing w:line="240" w:lineRule="auto"/>
        <w:contextualSpacing/>
        <w:jc w:val="both"/>
        <w:rPr>
          <w:rFonts w:ascii="Times New Roman" w:hAnsi="Times New Roman" w:cs="Times New Roman"/>
          <w:sz w:val="28"/>
          <w:szCs w:val="28"/>
        </w:rPr>
      </w:pPr>
      <w:r w:rsidRPr="00063033">
        <w:rPr>
          <w:rFonts w:ascii="Times New Roman" w:hAnsi="Times New Roman" w:cs="Times New Roman"/>
          <w:sz w:val="28"/>
          <w:szCs w:val="28"/>
        </w:rPr>
        <w:t>При выполнении работы внимательно читайте текст заданий.</w:t>
      </w:r>
    </w:p>
    <w:p w:rsidR="00D01190" w:rsidRPr="00063033" w:rsidRDefault="00D01190" w:rsidP="00D01190">
      <w:pPr>
        <w:spacing w:line="240" w:lineRule="auto"/>
        <w:contextualSpacing/>
        <w:jc w:val="both"/>
        <w:rPr>
          <w:rFonts w:ascii="Times New Roman" w:hAnsi="Times New Roman" w:cs="Times New Roman"/>
          <w:sz w:val="28"/>
          <w:szCs w:val="28"/>
        </w:rPr>
      </w:pPr>
      <w:r w:rsidRPr="00063033">
        <w:rPr>
          <w:rFonts w:ascii="Times New Roman" w:hAnsi="Times New Roman" w:cs="Times New Roman"/>
          <w:sz w:val="28"/>
          <w:szCs w:val="28"/>
        </w:rPr>
        <w:t>Содержание ответа вписывайте в отведённые поля, запись ведите чётко и разборчиво.</w:t>
      </w:r>
    </w:p>
    <w:p w:rsidR="00D01190" w:rsidRPr="00063033" w:rsidRDefault="00D01190" w:rsidP="00D01190">
      <w:pPr>
        <w:spacing w:line="240" w:lineRule="auto"/>
        <w:contextualSpacing/>
        <w:jc w:val="both"/>
        <w:rPr>
          <w:rFonts w:ascii="Times New Roman" w:hAnsi="Times New Roman" w:cs="Times New Roman"/>
          <w:sz w:val="28"/>
          <w:szCs w:val="28"/>
        </w:rPr>
      </w:pPr>
      <w:r w:rsidRPr="00063033">
        <w:rPr>
          <w:rFonts w:ascii="Times New Roman" w:hAnsi="Times New Roman" w:cs="Times New Roman"/>
          <w:sz w:val="28"/>
          <w:szCs w:val="28"/>
        </w:rPr>
        <w:t>За каждый правильный ответ Вы можете получить определённое членами жюри количество баллов, не выше указанной максимальной оценки.</w:t>
      </w:r>
    </w:p>
    <w:p w:rsidR="00D01190" w:rsidRPr="00063033" w:rsidRDefault="00D01190" w:rsidP="00D01190">
      <w:pPr>
        <w:spacing w:line="240" w:lineRule="auto"/>
        <w:contextualSpacing/>
        <w:jc w:val="both"/>
        <w:rPr>
          <w:rFonts w:ascii="Times New Roman" w:hAnsi="Times New Roman" w:cs="Times New Roman"/>
          <w:sz w:val="28"/>
          <w:szCs w:val="28"/>
        </w:rPr>
      </w:pPr>
      <w:r w:rsidRPr="00063033">
        <w:rPr>
          <w:rFonts w:ascii="Times New Roman" w:hAnsi="Times New Roman" w:cs="Times New Roman"/>
          <w:sz w:val="28"/>
          <w:szCs w:val="28"/>
        </w:rPr>
        <w:t xml:space="preserve">Сумма набранных баллов за все решённые вопросы – итог Вашей работы. Максимальное количество баллов – </w:t>
      </w:r>
      <w:r>
        <w:rPr>
          <w:rFonts w:ascii="Times New Roman" w:hAnsi="Times New Roman" w:cs="Times New Roman"/>
          <w:b/>
          <w:sz w:val="28"/>
          <w:szCs w:val="28"/>
        </w:rPr>
        <w:t>50.</w:t>
      </w:r>
    </w:p>
    <w:p w:rsidR="00D01190" w:rsidRPr="00063033" w:rsidRDefault="00D01190" w:rsidP="00D01190">
      <w:pPr>
        <w:spacing w:line="240" w:lineRule="auto"/>
        <w:contextualSpacing/>
        <w:jc w:val="both"/>
        <w:rPr>
          <w:rFonts w:ascii="Times New Roman" w:hAnsi="Times New Roman" w:cs="Times New Roman"/>
          <w:sz w:val="28"/>
          <w:szCs w:val="28"/>
        </w:rPr>
      </w:pPr>
      <w:r w:rsidRPr="00063033">
        <w:rPr>
          <w:rFonts w:ascii="Times New Roman" w:hAnsi="Times New Roman" w:cs="Times New Roman"/>
          <w:sz w:val="28"/>
          <w:szCs w:val="28"/>
        </w:rPr>
        <w:t>Задания считаются выполненными, если Вы вовремя сдали их членам жюри.</w:t>
      </w:r>
    </w:p>
    <w:p w:rsidR="00D01190" w:rsidRPr="00063033" w:rsidRDefault="00D01190" w:rsidP="00D01190">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Время на выполнение работы – 60</w:t>
      </w:r>
      <w:r w:rsidRPr="00063033">
        <w:rPr>
          <w:rFonts w:ascii="Times New Roman" w:hAnsi="Times New Roman" w:cs="Times New Roman"/>
          <w:sz w:val="28"/>
          <w:szCs w:val="28"/>
        </w:rPr>
        <w:t xml:space="preserve"> минут.</w:t>
      </w:r>
    </w:p>
    <w:p w:rsidR="00D01190" w:rsidRPr="00063033" w:rsidRDefault="00D01190" w:rsidP="00D01190">
      <w:pPr>
        <w:spacing w:line="240" w:lineRule="auto"/>
        <w:contextualSpacing/>
        <w:jc w:val="center"/>
        <w:rPr>
          <w:rFonts w:ascii="Times New Roman" w:hAnsi="Times New Roman" w:cs="Times New Roman"/>
          <w:sz w:val="28"/>
          <w:szCs w:val="28"/>
        </w:rPr>
      </w:pPr>
    </w:p>
    <w:p w:rsidR="00D01190" w:rsidRPr="00063033" w:rsidRDefault="00D01190" w:rsidP="00D01190">
      <w:pPr>
        <w:spacing w:line="240" w:lineRule="auto"/>
        <w:contextualSpacing/>
        <w:jc w:val="center"/>
        <w:rPr>
          <w:rFonts w:ascii="Times New Roman" w:hAnsi="Times New Roman" w:cs="Times New Roman"/>
          <w:sz w:val="28"/>
          <w:szCs w:val="28"/>
        </w:rPr>
      </w:pPr>
    </w:p>
    <w:p w:rsidR="00D01190" w:rsidRDefault="00D01190" w:rsidP="00D01190">
      <w:pPr>
        <w:jc w:val="center"/>
      </w:pPr>
      <w:r w:rsidRPr="00063033">
        <w:rPr>
          <w:rFonts w:ascii="Times New Roman" w:hAnsi="Times New Roman" w:cs="Times New Roman"/>
          <w:b/>
          <w:i/>
          <w:sz w:val="28"/>
          <w:szCs w:val="28"/>
        </w:rPr>
        <w:t>Желаем успеха</w:t>
      </w:r>
      <w:r>
        <w:br w:type="page"/>
      </w:r>
    </w:p>
    <w:tbl>
      <w:tblPr>
        <w:tblStyle w:val="a3"/>
        <w:tblW w:w="0" w:type="auto"/>
        <w:tblLook w:val="04A0" w:firstRow="1" w:lastRow="0" w:firstColumn="1" w:lastColumn="0" w:noHBand="0" w:noVBand="1"/>
      </w:tblPr>
      <w:tblGrid>
        <w:gridCol w:w="576"/>
        <w:gridCol w:w="4437"/>
        <w:gridCol w:w="385"/>
        <w:gridCol w:w="847"/>
        <w:gridCol w:w="555"/>
        <w:gridCol w:w="2545"/>
      </w:tblGrid>
      <w:tr w:rsidR="00CA786E" w:rsidRPr="00D01190" w:rsidTr="00D25713">
        <w:tc>
          <w:tcPr>
            <w:tcW w:w="9345" w:type="dxa"/>
            <w:gridSpan w:val="6"/>
          </w:tcPr>
          <w:p w:rsidR="00CA786E" w:rsidRPr="00C74B15" w:rsidRDefault="00C74B15" w:rsidP="00C74B15">
            <w:pPr>
              <w:rPr>
                <w:rFonts w:ascii="Times New Roman" w:hAnsi="Times New Roman"/>
                <w:b/>
                <w:i/>
                <w:color w:val="000000"/>
                <w:sz w:val="28"/>
                <w:szCs w:val="28"/>
              </w:rPr>
            </w:pPr>
            <w:r w:rsidRPr="00D01190">
              <w:rPr>
                <w:rFonts w:ascii="Times New Roman" w:hAnsi="Times New Roman" w:cs="Times New Roman"/>
                <w:b/>
                <w:sz w:val="24"/>
                <w:szCs w:val="24"/>
              </w:rPr>
              <w:lastRenderedPageBreak/>
              <w:t>1. Верны ли следующие утверждения? Если утв</w:t>
            </w:r>
            <w:r>
              <w:rPr>
                <w:rFonts w:ascii="Times New Roman" w:hAnsi="Times New Roman" w:cs="Times New Roman"/>
                <w:b/>
                <w:sz w:val="24"/>
                <w:szCs w:val="24"/>
              </w:rPr>
              <w:t>ерждение является верным, вставьте «да», если неверным -</w:t>
            </w:r>
            <w:r w:rsidRPr="00D01190">
              <w:rPr>
                <w:rFonts w:ascii="Times New Roman" w:hAnsi="Times New Roman" w:cs="Times New Roman"/>
                <w:b/>
                <w:sz w:val="24"/>
                <w:szCs w:val="24"/>
              </w:rPr>
              <w:t xml:space="preserve"> «нет». </w:t>
            </w:r>
            <w:r w:rsidRPr="00CF7224">
              <w:rPr>
                <w:rFonts w:ascii="Times New Roman" w:hAnsi="Times New Roman"/>
                <w:b/>
                <w:color w:val="000000"/>
                <w:sz w:val="28"/>
                <w:szCs w:val="28"/>
              </w:rPr>
              <w:t xml:space="preserve"> </w:t>
            </w:r>
            <w:r w:rsidRPr="0039680F">
              <w:rPr>
                <w:rFonts w:ascii="Times New Roman" w:hAnsi="Times New Roman"/>
                <w:b/>
                <w:i/>
                <w:color w:val="000000"/>
                <w:sz w:val="24"/>
                <w:szCs w:val="24"/>
                <w:u w:val="single"/>
              </w:rPr>
              <w:t>(1 балл за каждый правильный ответ, максимальный балл – 5 баллов)</w:t>
            </w:r>
          </w:p>
        </w:tc>
      </w:tr>
      <w:tr w:rsidR="00B567CC" w:rsidRPr="00D01190" w:rsidTr="00D01190">
        <w:tc>
          <w:tcPr>
            <w:tcW w:w="576" w:type="dxa"/>
          </w:tcPr>
          <w:p w:rsidR="00CA786E" w:rsidRPr="00D01190" w:rsidRDefault="00AB529E" w:rsidP="00D01190">
            <w:pPr>
              <w:jc w:val="both"/>
              <w:rPr>
                <w:rFonts w:ascii="Times New Roman" w:hAnsi="Times New Roman" w:cs="Times New Roman"/>
                <w:sz w:val="24"/>
                <w:szCs w:val="24"/>
              </w:rPr>
            </w:pPr>
            <w:r w:rsidRPr="00D01190">
              <w:rPr>
                <w:rFonts w:ascii="Times New Roman" w:hAnsi="Times New Roman" w:cs="Times New Roman"/>
                <w:sz w:val="24"/>
                <w:szCs w:val="24"/>
              </w:rPr>
              <w:t>1</w:t>
            </w:r>
          </w:p>
        </w:tc>
        <w:tc>
          <w:tcPr>
            <w:tcW w:w="5669" w:type="dxa"/>
            <w:gridSpan w:val="3"/>
          </w:tcPr>
          <w:p w:rsidR="00CA786E" w:rsidRPr="00D01190" w:rsidRDefault="00CA786E"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Когда идет дождь, на улице мокро. На улице мокро. Значит логично, что идет дождь. </w:t>
            </w:r>
          </w:p>
        </w:tc>
        <w:tc>
          <w:tcPr>
            <w:tcW w:w="3100" w:type="dxa"/>
            <w:gridSpan w:val="2"/>
          </w:tcPr>
          <w:p w:rsidR="00CA786E" w:rsidRPr="00D01190" w:rsidRDefault="00CA786E" w:rsidP="00D01190">
            <w:pPr>
              <w:jc w:val="both"/>
              <w:rPr>
                <w:rFonts w:ascii="Times New Roman" w:hAnsi="Times New Roman" w:cs="Times New Roman"/>
                <w:sz w:val="24"/>
                <w:szCs w:val="24"/>
              </w:rPr>
            </w:pPr>
            <w:r w:rsidRPr="00D01190">
              <w:rPr>
                <w:rFonts w:ascii="Times New Roman" w:hAnsi="Times New Roman" w:cs="Times New Roman"/>
                <w:sz w:val="24"/>
                <w:szCs w:val="24"/>
              </w:rPr>
              <w:t>Нет</w:t>
            </w:r>
            <w:r w:rsidR="00D01190" w:rsidRPr="00D01190">
              <w:rPr>
                <w:rFonts w:ascii="Times New Roman" w:hAnsi="Times New Roman" w:cs="Times New Roman"/>
                <w:sz w:val="24"/>
                <w:szCs w:val="24"/>
              </w:rPr>
              <w:t xml:space="preserve"> (1 балл)</w:t>
            </w:r>
          </w:p>
        </w:tc>
      </w:tr>
      <w:tr w:rsidR="00B567CC" w:rsidRPr="00D01190" w:rsidTr="00D01190">
        <w:tc>
          <w:tcPr>
            <w:tcW w:w="576" w:type="dxa"/>
          </w:tcPr>
          <w:p w:rsidR="00CA786E" w:rsidRPr="00D01190" w:rsidRDefault="00AB529E" w:rsidP="00D01190">
            <w:pPr>
              <w:jc w:val="both"/>
              <w:rPr>
                <w:rFonts w:ascii="Times New Roman" w:hAnsi="Times New Roman" w:cs="Times New Roman"/>
                <w:sz w:val="24"/>
                <w:szCs w:val="24"/>
              </w:rPr>
            </w:pPr>
            <w:r w:rsidRPr="00D01190">
              <w:rPr>
                <w:rFonts w:ascii="Times New Roman" w:hAnsi="Times New Roman" w:cs="Times New Roman"/>
                <w:sz w:val="24"/>
                <w:szCs w:val="24"/>
              </w:rPr>
              <w:t>2</w:t>
            </w:r>
          </w:p>
        </w:tc>
        <w:tc>
          <w:tcPr>
            <w:tcW w:w="5669" w:type="dxa"/>
            <w:gridSpan w:val="3"/>
          </w:tcPr>
          <w:p w:rsidR="00CA786E" w:rsidRPr="00D01190" w:rsidRDefault="00AB529E" w:rsidP="00D01190">
            <w:pPr>
              <w:jc w:val="both"/>
              <w:rPr>
                <w:rFonts w:ascii="Times New Roman" w:hAnsi="Times New Roman" w:cs="Times New Roman"/>
                <w:sz w:val="24"/>
                <w:szCs w:val="24"/>
              </w:rPr>
            </w:pPr>
            <w:r w:rsidRPr="00D01190">
              <w:rPr>
                <w:rFonts w:ascii="Times New Roman" w:hAnsi="Times New Roman" w:cs="Times New Roman"/>
                <w:sz w:val="24"/>
                <w:szCs w:val="24"/>
              </w:rPr>
              <w:t>Музыка современного российского гимна была написана советским композитором Александром Александровым в 1939 году.</w:t>
            </w:r>
          </w:p>
        </w:tc>
        <w:tc>
          <w:tcPr>
            <w:tcW w:w="3100" w:type="dxa"/>
            <w:gridSpan w:val="2"/>
          </w:tcPr>
          <w:p w:rsidR="00CA786E" w:rsidRPr="00D01190" w:rsidRDefault="00AB529E" w:rsidP="00D01190">
            <w:pPr>
              <w:jc w:val="both"/>
              <w:rPr>
                <w:rFonts w:ascii="Times New Roman" w:hAnsi="Times New Roman" w:cs="Times New Roman"/>
                <w:sz w:val="24"/>
                <w:szCs w:val="24"/>
              </w:rPr>
            </w:pPr>
            <w:r w:rsidRPr="00D01190">
              <w:rPr>
                <w:rFonts w:ascii="Times New Roman" w:hAnsi="Times New Roman" w:cs="Times New Roman"/>
                <w:sz w:val="24"/>
                <w:szCs w:val="24"/>
              </w:rPr>
              <w:t>Да</w:t>
            </w:r>
            <w:r w:rsidR="00D01190" w:rsidRPr="00D01190">
              <w:rPr>
                <w:rFonts w:ascii="Times New Roman" w:hAnsi="Times New Roman" w:cs="Times New Roman"/>
                <w:sz w:val="24"/>
                <w:szCs w:val="24"/>
              </w:rPr>
              <w:t xml:space="preserve"> (1 балл)</w:t>
            </w:r>
          </w:p>
        </w:tc>
      </w:tr>
      <w:tr w:rsidR="00B567CC" w:rsidRPr="00D01190" w:rsidTr="00D01190">
        <w:tc>
          <w:tcPr>
            <w:tcW w:w="576" w:type="dxa"/>
          </w:tcPr>
          <w:p w:rsidR="00CA786E" w:rsidRPr="00D01190" w:rsidRDefault="00AB529E" w:rsidP="00D01190">
            <w:pPr>
              <w:jc w:val="both"/>
              <w:rPr>
                <w:rFonts w:ascii="Times New Roman" w:hAnsi="Times New Roman" w:cs="Times New Roman"/>
                <w:sz w:val="24"/>
                <w:szCs w:val="24"/>
              </w:rPr>
            </w:pPr>
            <w:r w:rsidRPr="00D01190">
              <w:rPr>
                <w:rFonts w:ascii="Times New Roman" w:hAnsi="Times New Roman" w:cs="Times New Roman"/>
                <w:sz w:val="24"/>
                <w:szCs w:val="24"/>
              </w:rPr>
              <w:t>3</w:t>
            </w:r>
          </w:p>
        </w:tc>
        <w:tc>
          <w:tcPr>
            <w:tcW w:w="5669" w:type="dxa"/>
            <w:gridSpan w:val="3"/>
          </w:tcPr>
          <w:p w:rsidR="00CA786E" w:rsidRPr="00D01190" w:rsidRDefault="00AB529E"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Ежегодно появляются около 500 новых профессий, многие из которых «живут» 10-15 лет. </w:t>
            </w:r>
          </w:p>
        </w:tc>
        <w:tc>
          <w:tcPr>
            <w:tcW w:w="3100" w:type="dxa"/>
            <w:gridSpan w:val="2"/>
          </w:tcPr>
          <w:p w:rsidR="00CA786E" w:rsidRPr="00D01190" w:rsidRDefault="00AB529E" w:rsidP="00D01190">
            <w:pPr>
              <w:jc w:val="both"/>
              <w:rPr>
                <w:rFonts w:ascii="Times New Roman" w:hAnsi="Times New Roman" w:cs="Times New Roman"/>
                <w:sz w:val="24"/>
                <w:szCs w:val="24"/>
              </w:rPr>
            </w:pPr>
            <w:r w:rsidRPr="00D01190">
              <w:rPr>
                <w:rFonts w:ascii="Times New Roman" w:hAnsi="Times New Roman" w:cs="Times New Roman"/>
                <w:sz w:val="24"/>
                <w:szCs w:val="24"/>
              </w:rPr>
              <w:t>Да</w:t>
            </w:r>
            <w:r w:rsidR="00D01190" w:rsidRPr="00D01190">
              <w:rPr>
                <w:rFonts w:ascii="Times New Roman" w:hAnsi="Times New Roman" w:cs="Times New Roman"/>
                <w:sz w:val="24"/>
                <w:szCs w:val="24"/>
              </w:rPr>
              <w:t xml:space="preserve"> (1 балл)</w:t>
            </w:r>
          </w:p>
        </w:tc>
      </w:tr>
      <w:tr w:rsidR="00B567CC" w:rsidRPr="00D01190" w:rsidTr="00D01190">
        <w:tc>
          <w:tcPr>
            <w:tcW w:w="576" w:type="dxa"/>
          </w:tcPr>
          <w:p w:rsidR="00CA786E" w:rsidRPr="00D01190" w:rsidRDefault="00AB529E" w:rsidP="00D01190">
            <w:pPr>
              <w:jc w:val="both"/>
              <w:rPr>
                <w:rFonts w:ascii="Times New Roman" w:hAnsi="Times New Roman" w:cs="Times New Roman"/>
                <w:sz w:val="24"/>
                <w:szCs w:val="24"/>
              </w:rPr>
            </w:pPr>
            <w:r w:rsidRPr="00D01190">
              <w:rPr>
                <w:rFonts w:ascii="Times New Roman" w:hAnsi="Times New Roman" w:cs="Times New Roman"/>
                <w:sz w:val="24"/>
                <w:szCs w:val="24"/>
              </w:rPr>
              <w:t>4</w:t>
            </w:r>
          </w:p>
        </w:tc>
        <w:tc>
          <w:tcPr>
            <w:tcW w:w="5669" w:type="dxa"/>
            <w:gridSpan w:val="3"/>
          </w:tcPr>
          <w:p w:rsidR="00CA786E" w:rsidRPr="00D01190" w:rsidRDefault="00AB529E" w:rsidP="00D01190">
            <w:pPr>
              <w:jc w:val="both"/>
              <w:rPr>
                <w:rFonts w:ascii="Times New Roman" w:hAnsi="Times New Roman" w:cs="Times New Roman"/>
                <w:sz w:val="24"/>
                <w:szCs w:val="24"/>
              </w:rPr>
            </w:pPr>
            <w:r w:rsidRPr="00D01190">
              <w:rPr>
                <w:rFonts w:ascii="Times New Roman" w:hAnsi="Times New Roman" w:cs="Times New Roman"/>
                <w:sz w:val="24"/>
                <w:szCs w:val="24"/>
              </w:rPr>
              <w:t>Основателем первого «лицея» был знаменитый философ Платон.</w:t>
            </w:r>
          </w:p>
        </w:tc>
        <w:tc>
          <w:tcPr>
            <w:tcW w:w="3100" w:type="dxa"/>
            <w:gridSpan w:val="2"/>
          </w:tcPr>
          <w:p w:rsidR="00CA786E" w:rsidRPr="00D01190" w:rsidRDefault="00AB529E" w:rsidP="00D01190">
            <w:pPr>
              <w:jc w:val="both"/>
              <w:rPr>
                <w:rFonts w:ascii="Times New Roman" w:hAnsi="Times New Roman" w:cs="Times New Roman"/>
                <w:sz w:val="24"/>
                <w:szCs w:val="24"/>
              </w:rPr>
            </w:pPr>
            <w:r w:rsidRPr="00D01190">
              <w:rPr>
                <w:rFonts w:ascii="Times New Roman" w:hAnsi="Times New Roman" w:cs="Times New Roman"/>
                <w:sz w:val="24"/>
                <w:szCs w:val="24"/>
              </w:rPr>
              <w:t>Нет</w:t>
            </w:r>
            <w:r w:rsidR="00D01190" w:rsidRPr="00D01190">
              <w:rPr>
                <w:rFonts w:ascii="Times New Roman" w:hAnsi="Times New Roman" w:cs="Times New Roman"/>
                <w:sz w:val="24"/>
                <w:szCs w:val="24"/>
              </w:rPr>
              <w:t xml:space="preserve"> (1 балл)</w:t>
            </w:r>
          </w:p>
        </w:tc>
      </w:tr>
      <w:tr w:rsidR="00B567CC" w:rsidRPr="00D01190" w:rsidTr="00D01190">
        <w:tc>
          <w:tcPr>
            <w:tcW w:w="576" w:type="dxa"/>
          </w:tcPr>
          <w:p w:rsidR="00CA786E" w:rsidRPr="00D01190" w:rsidRDefault="00AB529E" w:rsidP="00D01190">
            <w:pPr>
              <w:jc w:val="both"/>
              <w:rPr>
                <w:rFonts w:ascii="Times New Roman" w:hAnsi="Times New Roman" w:cs="Times New Roman"/>
                <w:sz w:val="24"/>
                <w:szCs w:val="24"/>
              </w:rPr>
            </w:pPr>
            <w:r w:rsidRPr="00D01190">
              <w:rPr>
                <w:rFonts w:ascii="Times New Roman" w:hAnsi="Times New Roman" w:cs="Times New Roman"/>
                <w:sz w:val="24"/>
                <w:szCs w:val="24"/>
              </w:rPr>
              <w:t>5</w:t>
            </w:r>
          </w:p>
        </w:tc>
        <w:tc>
          <w:tcPr>
            <w:tcW w:w="5669" w:type="dxa"/>
            <w:gridSpan w:val="3"/>
          </w:tcPr>
          <w:p w:rsidR="00CA786E" w:rsidRPr="00D01190" w:rsidRDefault="00AB529E" w:rsidP="00D01190">
            <w:pPr>
              <w:jc w:val="both"/>
              <w:rPr>
                <w:rFonts w:ascii="Times New Roman" w:hAnsi="Times New Roman" w:cs="Times New Roman"/>
                <w:sz w:val="24"/>
                <w:szCs w:val="24"/>
              </w:rPr>
            </w:pPr>
            <w:r w:rsidRPr="00D01190">
              <w:rPr>
                <w:rFonts w:ascii="Times New Roman" w:hAnsi="Times New Roman" w:cs="Times New Roman"/>
                <w:sz w:val="24"/>
                <w:szCs w:val="24"/>
              </w:rPr>
              <w:t>Компромисс может быть одним из исходов конфликта</w:t>
            </w:r>
          </w:p>
        </w:tc>
        <w:tc>
          <w:tcPr>
            <w:tcW w:w="3100" w:type="dxa"/>
            <w:gridSpan w:val="2"/>
          </w:tcPr>
          <w:p w:rsidR="00CA786E" w:rsidRPr="00D01190" w:rsidRDefault="00AB529E" w:rsidP="00D01190">
            <w:pPr>
              <w:jc w:val="both"/>
              <w:rPr>
                <w:rFonts w:ascii="Times New Roman" w:hAnsi="Times New Roman" w:cs="Times New Roman"/>
                <w:sz w:val="24"/>
                <w:szCs w:val="24"/>
              </w:rPr>
            </w:pPr>
            <w:r w:rsidRPr="00D01190">
              <w:rPr>
                <w:rFonts w:ascii="Times New Roman" w:hAnsi="Times New Roman" w:cs="Times New Roman"/>
                <w:sz w:val="24"/>
                <w:szCs w:val="24"/>
              </w:rPr>
              <w:t>Да</w:t>
            </w:r>
            <w:r w:rsidR="00D01190" w:rsidRPr="00D01190">
              <w:rPr>
                <w:rFonts w:ascii="Times New Roman" w:hAnsi="Times New Roman" w:cs="Times New Roman"/>
                <w:sz w:val="24"/>
                <w:szCs w:val="24"/>
              </w:rPr>
              <w:t xml:space="preserve"> (1 балл)</w:t>
            </w:r>
          </w:p>
        </w:tc>
      </w:tr>
      <w:tr w:rsidR="00AB529E" w:rsidRPr="00D01190" w:rsidTr="00785E9B">
        <w:tc>
          <w:tcPr>
            <w:tcW w:w="9345" w:type="dxa"/>
            <w:gridSpan w:val="6"/>
          </w:tcPr>
          <w:p w:rsidR="00AB529E" w:rsidRPr="00D01190" w:rsidRDefault="00C74B15" w:rsidP="00D01190">
            <w:pPr>
              <w:jc w:val="both"/>
              <w:rPr>
                <w:rFonts w:ascii="Times New Roman" w:hAnsi="Times New Roman" w:cs="Times New Roman"/>
                <w:b/>
                <w:sz w:val="24"/>
                <w:szCs w:val="24"/>
              </w:rPr>
            </w:pPr>
            <w:r w:rsidRPr="00D01190">
              <w:rPr>
                <w:rFonts w:ascii="Times New Roman" w:hAnsi="Times New Roman" w:cs="Times New Roman"/>
                <w:b/>
                <w:sz w:val="24"/>
                <w:szCs w:val="24"/>
              </w:rPr>
              <w:t xml:space="preserve">2. Приведённые ниже изображения связаны с различными религиями. Установите соответствие между изображением и религией, к которой оно относится. </w:t>
            </w:r>
            <w:r w:rsidRPr="00036F94">
              <w:rPr>
                <w:rFonts w:ascii="Times New Roman" w:hAnsi="Times New Roman"/>
                <w:b/>
                <w:color w:val="000000"/>
                <w:sz w:val="24"/>
                <w:szCs w:val="24"/>
                <w:u w:val="single"/>
              </w:rPr>
              <w:t>(</w:t>
            </w:r>
            <w:r>
              <w:rPr>
                <w:rFonts w:ascii="Times New Roman" w:hAnsi="Times New Roman"/>
                <w:b/>
                <w:color w:val="000000"/>
                <w:sz w:val="24"/>
                <w:szCs w:val="24"/>
                <w:u w:val="single"/>
              </w:rPr>
              <w:t>2</w:t>
            </w:r>
            <w:r w:rsidRPr="00036F94">
              <w:rPr>
                <w:rFonts w:ascii="Times New Roman" w:hAnsi="Times New Roman"/>
                <w:b/>
                <w:color w:val="000000"/>
                <w:sz w:val="24"/>
                <w:szCs w:val="24"/>
                <w:u w:val="single"/>
              </w:rPr>
              <w:t xml:space="preserve"> балл</w:t>
            </w:r>
            <w:r>
              <w:rPr>
                <w:rFonts w:ascii="Times New Roman" w:hAnsi="Times New Roman"/>
                <w:b/>
                <w:color w:val="000000"/>
                <w:sz w:val="24"/>
                <w:szCs w:val="24"/>
                <w:u w:val="single"/>
              </w:rPr>
              <w:t>а</w:t>
            </w:r>
            <w:r w:rsidRPr="00036F94">
              <w:rPr>
                <w:rFonts w:ascii="Times New Roman" w:hAnsi="Times New Roman"/>
                <w:b/>
                <w:color w:val="000000"/>
                <w:sz w:val="24"/>
                <w:szCs w:val="24"/>
                <w:u w:val="single"/>
              </w:rPr>
              <w:t xml:space="preserve"> за каждый правильный ответ, максимальный балл – </w:t>
            </w:r>
            <w:r>
              <w:rPr>
                <w:rFonts w:ascii="Times New Roman" w:hAnsi="Times New Roman"/>
                <w:b/>
                <w:color w:val="000000"/>
                <w:sz w:val="24"/>
                <w:szCs w:val="24"/>
                <w:u w:val="single"/>
              </w:rPr>
              <w:t>6</w:t>
            </w:r>
            <w:r w:rsidRPr="00036F94">
              <w:rPr>
                <w:rFonts w:ascii="Times New Roman" w:hAnsi="Times New Roman"/>
                <w:b/>
                <w:color w:val="000000"/>
                <w:sz w:val="24"/>
                <w:szCs w:val="24"/>
                <w:u w:val="single"/>
              </w:rPr>
              <w:t xml:space="preserve"> баллов)</w:t>
            </w:r>
          </w:p>
        </w:tc>
      </w:tr>
      <w:tr w:rsidR="00B567CC" w:rsidRPr="00D01190" w:rsidTr="00D01190">
        <w:tc>
          <w:tcPr>
            <w:tcW w:w="576" w:type="dxa"/>
          </w:tcPr>
          <w:p w:rsidR="00E57C70" w:rsidRPr="00D01190" w:rsidRDefault="00E57C70" w:rsidP="00D01190">
            <w:pPr>
              <w:jc w:val="both"/>
              <w:rPr>
                <w:rFonts w:ascii="Times New Roman" w:hAnsi="Times New Roman" w:cs="Times New Roman"/>
                <w:sz w:val="24"/>
                <w:szCs w:val="24"/>
              </w:rPr>
            </w:pPr>
            <w:r w:rsidRPr="00D01190">
              <w:rPr>
                <w:rFonts w:ascii="Times New Roman" w:hAnsi="Times New Roman" w:cs="Times New Roman"/>
                <w:sz w:val="24"/>
                <w:szCs w:val="24"/>
              </w:rPr>
              <w:t>А</w:t>
            </w:r>
          </w:p>
        </w:tc>
        <w:tc>
          <w:tcPr>
            <w:tcW w:w="4437" w:type="dxa"/>
          </w:tcPr>
          <w:p w:rsidR="00E57C70" w:rsidRPr="00D01190" w:rsidRDefault="00E57C70" w:rsidP="00D01190">
            <w:pPr>
              <w:jc w:val="both"/>
              <w:rPr>
                <w:rFonts w:ascii="Times New Roman" w:hAnsi="Times New Roman" w:cs="Times New Roman"/>
                <w:sz w:val="24"/>
                <w:szCs w:val="24"/>
              </w:rPr>
            </w:pPr>
          </w:p>
          <w:p w:rsidR="00E57C70" w:rsidRPr="00D01190" w:rsidRDefault="00E57C70" w:rsidP="00D01190">
            <w:pPr>
              <w:jc w:val="both"/>
              <w:rPr>
                <w:rFonts w:ascii="Times New Roman" w:hAnsi="Times New Roman" w:cs="Times New Roman"/>
                <w:sz w:val="24"/>
                <w:szCs w:val="24"/>
              </w:rPr>
            </w:pPr>
            <w:r w:rsidRPr="00D01190">
              <w:rPr>
                <w:rFonts w:ascii="Times New Roman" w:hAnsi="Times New Roman" w:cs="Times New Roman"/>
                <w:noProof/>
                <w:sz w:val="24"/>
                <w:szCs w:val="24"/>
                <w:lang w:eastAsia="ru-RU"/>
              </w:rPr>
              <w:drawing>
                <wp:inline distT="0" distB="0" distL="0" distR="0">
                  <wp:extent cx="2514600" cy="1571625"/>
                  <wp:effectExtent l="0" t="0" r="0" b="9525"/>
                  <wp:docPr id="1" name="Рисунок 1" descr="На экраны выйдет уникальный фильм о главной мечети в Мекке - Рублев. Ищите  и обряще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 экраны выйдет уникальный фильм о главной мечети в Мекке - Рублев. Ищите  и обрящет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1571625"/>
                          </a:xfrm>
                          <a:prstGeom prst="rect">
                            <a:avLst/>
                          </a:prstGeom>
                          <a:noFill/>
                          <a:ln>
                            <a:noFill/>
                          </a:ln>
                        </pic:spPr>
                      </pic:pic>
                    </a:graphicData>
                  </a:graphic>
                </wp:inline>
              </w:drawing>
            </w:r>
          </w:p>
        </w:tc>
        <w:tc>
          <w:tcPr>
            <w:tcW w:w="385" w:type="dxa"/>
          </w:tcPr>
          <w:p w:rsidR="00E57C70" w:rsidRPr="00D01190" w:rsidRDefault="00E57C70" w:rsidP="00D01190">
            <w:pPr>
              <w:jc w:val="both"/>
              <w:rPr>
                <w:rFonts w:ascii="Times New Roman" w:hAnsi="Times New Roman" w:cs="Times New Roman"/>
                <w:sz w:val="24"/>
                <w:szCs w:val="24"/>
              </w:rPr>
            </w:pPr>
            <w:r w:rsidRPr="00D01190">
              <w:rPr>
                <w:rFonts w:ascii="Times New Roman" w:hAnsi="Times New Roman" w:cs="Times New Roman"/>
                <w:sz w:val="24"/>
                <w:szCs w:val="24"/>
              </w:rPr>
              <w:t>Б</w:t>
            </w:r>
          </w:p>
        </w:tc>
        <w:tc>
          <w:tcPr>
            <w:tcW w:w="3947" w:type="dxa"/>
            <w:gridSpan w:val="3"/>
          </w:tcPr>
          <w:p w:rsidR="00E57C70" w:rsidRPr="00D01190" w:rsidRDefault="00E57C70" w:rsidP="00D01190">
            <w:pPr>
              <w:jc w:val="both"/>
              <w:rPr>
                <w:rFonts w:ascii="Times New Roman" w:hAnsi="Times New Roman" w:cs="Times New Roman"/>
                <w:sz w:val="24"/>
                <w:szCs w:val="24"/>
              </w:rPr>
            </w:pPr>
            <w:r w:rsidRPr="00D01190">
              <w:rPr>
                <w:rFonts w:ascii="Times New Roman" w:hAnsi="Times New Roman" w:cs="Times New Roman"/>
                <w:noProof/>
                <w:sz w:val="24"/>
                <w:szCs w:val="24"/>
                <w:lang w:eastAsia="ru-RU"/>
              </w:rPr>
              <w:drawing>
                <wp:inline distT="0" distB="0" distL="0" distR="0">
                  <wp:extent cx="2314575" cy="1537022"/>
                  <wp:effectExtent l="0" t="0" r="0" b="6350"/>
                  <wp:docPr id="2" name="Рисунок 2" descr="Ши Дэян (род.1967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Ши Дэян (род.1967 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4792" cy="1557088"/>
                          </a:xfrm>
                          <a:prstGeom prst="rect">
                            <a:avLst/>
                          </a:prstGeom>
                          <a:noFill/>
                          <a:ln>
                            <a:noFill/>
                          </a:ln>
                        </pic:spPr>
                      </pic:pic>
                    </a:graphicData>
                  </a:graphic>
                </wp:inline>
              </w:drawing>
            </w:r>
          </w:p>
        </w:tc>
      </w:tr>
      <w:tr w:rsidR="00B567CC" w:rsidRPr="00D01190" w:rsidTr="00D01190">
        <w:tc>
          <w:tcPr>
            <w:tcW w:w="576" w:type="dxa"/>
          </w:tcPr>
          <w:p w:rsidR="00E57C70" w:rsidRPr="00D01190" w:rsidRDefault="00E57C70" w:rsidP="00D01190">
            <w:pPr>
              <w:jc w:val="both"/>
              <w:rPr>
                <w:rFonts w:ascii="Times New Roman" w:hAnsi="Times New Roman" w:cs="Times New Roman"/>
                <w:sz w:val="24"/>
                <w:szCs w:val="24"/>
              </w:rPr>
            </w:pPr>
            <w:r w:rsidRPr="00D01190">
              <w:rPr>
                <w:rFonts w:ascii="Times New Roman" w:hAnsi="Times New Roman" w:cs="Times New Roman"/>
                <w:sz w:val="24"/>
                <w:szCs w:val="24"/>
              </w:rPr>
              <w:t>В</w:t>
            </w:r>
          </w:p>
        </w:tc>
        <w:tc>
          <w:tcPr>
            <w:tcW w:w="4437" w:type="dxa"/>
          </w:tcPr>
          <w:p w:rsidR="00E57C70" w:rsidRPr="00D01190" w:rsidRDefault="00E57C70" w:rsidP="00D01190">
            <w:pPr>
              <w:jc w:val="both"/>
              <w:rPr>
                <w:rFonts w:ascii="Times New Roman" w:hAnsi="Times New Roman" w:cs="Times New Roman"/>
                <w:sz w:val="24"/>
                <w:szCs w:val="24"/>
              </w:rPr>
            </w:pPr>
            <w:r w:rsidRPr="00D01190">
              <w:rPr>
                <w:rFonts w:ascii="Times New Roman" w:hAnsi="Times New Roman" w:cs="Times New Roman"/>
                <w:noProof/>
                <w:sz w:val="24"/>
                <w:szCs w:val="24"/>
                <w:lang w:eastAsia="ru-RU"/>
              </w:rPr>
              <w:drawing>
                <wp:inline distT="0" distB="0" distL="0" distR="0">
                  <wp:extent cx="2427874" cy="1611226"/>
                  <wp:effectExtent l="0" t="0" r="0" b="8255"/>
                  <wp:docPr id="3" name="Рисунок 3" descr="Собор св. Петра в Риме (Basilica Papale di San Pietro in Vati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обор св. Петра в Риме (Basilica Papale di San Pietro in Vatican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6249" cy="1630057"/>
                          </a:xfrm>
                          <a:prstGeom prst="rect">
                            <a:avLst/>
                          </a:prstGeom>
                          <a:noFill/>
                          <a:ln>
                            <a:noFill/>
                          </a:ln>
                        </pic:spPr>
                      </pic:pic>
                    </a:graphicData>
                  </a:graphic>
                </wp:inline>
              </w:drawing>
            </w:r>
          </w:p>
        </w:tc>
        <w:tc>
          <w:tcPr>
            <w:tcW w:w="385" w:type="dxa"/>
          </w:tcPr>
          <w:p w:rsidR="00E57C70" w:rsidRPr="00D01190" w:rsidRDefault="00E57C70" w:rsidP="00D01190">
            <w:pPr>
              <w:jc w:val="both"/>
              <w:rPr>
                <w:rFonts w:ascii="Times New Roman" w:hAnsi="Times New Roman" w:cs="Times New Roman"/>
                <w:sz w:val="24"/>
                <w:szCs w:val="24"/>
              </w:rPr>
            </w:pPr>
            <w:r w:rsidRPr="00D01190">
              <w:rPr>
                <w:rFonts w:ascii="Times New Roman" w:hAnsi="Times New Roman" w:cs="Times New Roman"/>
                <w:sz w:val="24"/>
                <w:szCs w:val="24"/>
              </w:rPr>
              <w:t>Г</w:t>
            </w:r>
          </w:p>
        </w:tc>
        <w:tc>
          <w:tcPr>
            <w:tcW w:w="3947" w:type="dxa"/>
            <w:gridSpan w:val="3"/>
          </w:tcPr>
          <w:p w:rsidR="00E57C70" w:rsidRPr="00D01190" w:rsidRDefault="00E57C70" w:rsidP="00D01190">
            <w:pPr>
              <w:jc w:val="both"/>
              <w:rPr>
                <w:rFonts w:ascii="Times New Roman" w:hAnsi="Times New Roman" w:cs="Times New Roman"/>
                <w:sz w:val="24"/>
                <w:szCs w:val="24"/>
              </w:rPr>
            </w:pPr>
            <w:r w:rsidRPr="00D01190">
              <w:rPr>
                <w:rFonts w:ascii="Times New Roman" w:hAnsi="Times New Roman" w:cs="Times New Roman"/>
                <w:noProof/>
                <w:sz w:val="24"/>
                <w:szCs w:val="24"/>
                <w:lang w:eastAsia="ru-RU"/>
              </w:rPr>
              <w:drawing>
                <wp:inline distT="0" distB="0" distL="0" distR="0">
                  <wp:extent cx="2110740" cy="1583055"/>
                  <wp:effectExtent l="0" t="0" r="3810" b="0"/>
                  <wp:docPr id="4" name="Рисунок 4" descr="Kazan lu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zan luthe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0740" cy="1583055"/>
                          </a:xfrm>
                          <a:prstGeom prst="rect">
                            <a:avLst/>
                          </a:prstGeom>
                          <a:noFill/>
                          <a:ln>
                            <a:noFill/>
                          </a:ln>
                        </pic:spPr>
                      </pic:pic>
                    </a:graphicData>
                  </a:graphic>
                </wp:inline>
              </w:drawing>
            </w:r>
          </w:p>
        </w:tc>
      </w:tr>
      <w:tr w:rsidR="00B567CC" w:rsidRPr="00D01190" w:rsidTr="00D01190">
        <w:tc>
          <w:tcPr>
            <w:tcW w:w="576" w:type="dxa"/>
          </w:tcPr>
          <w:p w:rsidR="00E57C70" w:rsidRPr="00D01190" w:rsidRDefault="00E57C70" w:rsidP="00D01190">
            <w:pPr>
              <w:jc w:val="both"/>
              <w:rPr>
                <w:rFonts w:ascii="Times New Roman" w:hAnsi="Times New Roman" w:cs="Times New Roman"/>
                <w:sz w:val="24"/>
                <w:szCs w:val="24"/>
              </w:rPr>
            </w:pPr>
            <w:r w:rsidRPr="00D01190">
              <w:rPr>
                <w:rFonts w:ascii="Times New Roman" w:hAnsi="Times New Roman" w:cs="Times New Roman"/>
                <w:sz w:val="24"/>
                <w:szCs w:val="24"/>
              </w:rPr>
              <w:t>Д</w:t>
            </w:r>
          </w:p>
        </w:tc>
        <w:tc>
          <w:tcPr>
            <w:tcW w:w="4437" w:type="dxa"/>
          </w:tcPr>
          <w:p w:rsidR="00E57C70" w:rsidRPr="00D01190" w:rsidRDefault="00E57C70" w:rsidP="00D01190">
            <w:pPr>
              <w:jc w:val="both"/>
              <w:rPr>
                <w:rFonts w:ascii="Times New Roman" w:hAnsi="Times New Roman" w:cs="Times New Roman"/>
                <w:sz w:val="24"/>
                <w:szCs w:val="24"/>
              </w:rPr>
            </w:pPr>
            <w:r w:rsidRPr="00D01190">
              <w:rPr>
                <w:rFonts w:ascii="Times New Roman" w:hAnsi="Times New Roman" w:cs="Times New Roman"/>
                <w:noProof/>
                <w:sz w:val="24"/>
                <w:szCs w:val="24"/>
                <w:lang w:eastAsia="ru-RU"/>
              </w:rPr>
              <w:drawing>
                <wp:inline distT="0" distB="0" distL="0" distR="0">
                  <wp:extent cx="2415540" cy="1811655"/>
                  <wp:effectExtent l="0" t="0" r="3810" b="0"/>
                  <wp:docPr id="5" name="Рисунок 5" descr="Мечеть.Санкт-Петербург.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ечеть.Санкт-Петербург.Фот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5964" cy="1811973"/>
                          </a:xfrm>
                          <a:prstGeom prst="rect">
                            <a:avLst/>
                          </a:prstGeom>
                          <a:noFill/>
                          <a:ln>
                            <a:noFill/>
                          </a:ln>
                        </pic:spPr>
                      </pic:pic>
                    </a:graphicData>
                  </a:graphic>
                </wp:inline>
              </w:drawing>
            </w:r>
          </w:p>
        </w:tc>
        <w:tc>
          <w:tcPr>
            <w:tcW w:w="385" w:type="dxa"/>
          </w:tcPr>
          <w:p w:rsidR="00E57C70" w:rsidRPr="00D01190" w:rsidRDefault="00B567CC" w:rsidP="00D01190">
            <w:pPr>
              <w:jc w:val="both"/>
              <w:rPr>
                <w:rFonts w:ascii="Times New Roman" w:hAnsi="Times New Roman" w:cs="Times New Roman"/>
                <w:sz w:val="24"/>
                <w:szCs w:val="24"/>
              </w:rPr>
            </w:pPr>
            <w:r w:rsidRPr="00D01190">
              <w:rPr>
                <w:rFonts w:ascii="Times New Roman" w:hAnsi="Times New Roman" w:cs="Times New Roman"/>
                <w:sz w:val="24"/>
                <w:szCs w:val="24"/>
              </w:rPr>
              <w:t>Е</w:t>
            </w:r>
          </w:p>
        </w:tc>
        <w:tc>
          <w:tcPr>
            <w:tcW w:w="3947" w:type="dxa"/>
            <w:gridSpan w:val="3"/>
          </w:tcPr>
          <w:p w:rsidR="00E57C70" w:rsidRPr="00D01190" w:rsidRDefault="00B567CC" w:rsidP="00D01190">
            <w:pPr>
              <w:jc w:val="both"/>
              <w:rPr>
                <w:rFonts w:ascii="Times New Roman" w:hAnsi="Times New Roman" w:cs="Times New Roman"/>
                <w:sz w:val="24"/>
                <w:szCs w:val="24"/>
              </w:rPr>
            </w:pPr>
            <w:r w:rsidRPr="00D01190">
              <w:rPr>
                <w:rFonts w:ascii="Times New Roman" w:hAnsi="Times New Roman" w:cs="Times New Roman"/>
                <w:noProof/>
                <w:sz w:val="24"/>
                <w:szCs w:val="24"/>
                <w:lang w:eastAsia="ru-RU"/>
              </w:rPr>
              <w:drawing>
                <wp:inline distT="0" distB="0" distL="0" distR="0">
                  <wp:extent cx="2362200" cy="1575944"/>
                  <wp:effectExtent l="0" t="0" r="0" b="5715"/>
                  <wp:docPr id="6" name="Рисунок 6" descr="Пагода. - Изображение Культурно-Этнографический Центр &quot;Моя Россия&quot;,  Эсто-Садок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агода. - Изображение Культурно-Этнографический Центр &quot;Моя Россия&quot;,  Эсто-Садок - Tripadvis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1021" cy="1615187"/>
                          </a:xfrm>
                          <a:prstGeom prst="rect">
                            <a:avLst/>
                          </a:prstGeom>
                          <a:noFill/>
                          <a:ln>
                            <a:noFill/>
                          </a:ln>
                        </pic:spPr>
                      </pic:pic>
                    </a:graphicData>
                  </a:graphic>
                </wp:inline>
              </w:drawing>
            </w:r>
          </w:p>
        </w:tc>
      </w:tr>
      <w:tr w:rsidR="00B567CC" w:rsidRPr="00D01190" w:rsidTr="00B567CC">
        <w:trPr>
          <w:trHeight w:val="276"/>
        </w:trPr>
        <w:tc>
          <w:tcPr>
            <w:tcW w:w="9345" w:type="dxa"/>
            <w:gridSpan w:val="6"/>
          </w:tcPr>
          <w:p w:rsidR="00B567CC" w:rsidRPr="00D01190" w:rsidRDefault="00B567CC" w:rsidP="00D01190">
            <w:pPr>
              <w:jc w:val="both"/>
              <w:rPr>
                <w:rFonts w:ascii="Times New Roman" w:hAnsi="Times New Roman" w:cs="Times New Roman"/>
                <w:sz w:val="24"/>
                <w:szCs w:val="24"/>
              </w:rPr>
            </w:pPr>
            <w:r w:rsidRPr="00D01190">
              <w:rPr>
                <w:rFonts w:ascii="Times New Roman" w:hAnsi="Times New Roman" w:cs="Times New Roman"/>
                <w:sz w:val="24"/>
                <w:szCs w:val="24"/>
              </w:rPr>
              <w:t>Ответ:</w:t>
            </w:r>
          </w:p>
          <w:tbl>
            <w:tblPr>
              <w:tblStyle w:val="a3"/>
              <w:tblW w:w="0" w:type="auto"/>
              <w:tblLook w:val="04A0" w:firstRow="1" w:lastRow="0" w:firstColumn="1" w:lastColumn="0" w:noHBand="0" w:noVBand="1"/>
            </w:tblPr>
            <w:tblGrid>
              <w:gridCol w:w="3284"/>
              <w:gridCol w:w="2694"/>
            </w:tblGrid>
            <w:tr w:rsidR="00B567CC" w:rsidRPr="00D01190" w:rsidTr="00B567CC">
              <w:tc>
                <w:tcPr>
                  <w:tcW w:w="3284" w:type="dxa"/>
                </w:tcPr>
                <w:p w:rsidR="00B567CC" w:rsidRPr="00D01190" w:rsidRDefault="00B567CC" w:rsidP="00D01190">
                  <w:pPr>
                    <w:jc w:val="both"/>
                    <w:rPr>
                      <w:rFonts w:ascii="Times New Roman" w:hAnsi="Times New Roman" w:cs="Times New Roman"/>
                      <w:sz w:val="24"/>
                      <w:szCs w:val="24"/>
                    </w:rPr>
                  </w:pPr>
                  <w:r w:rsidRPr="00D01190">
                    <w:rPr>
                      <w:rFonts w:ascii="Times New Roman" w:hAnsi="Times New Roman" w:cs="Times New Roman"/>
                      <w:sz w:val="24"/>
                      <w:szCs w:val="24"/>
                    </w:rPr>
                    <w:t>Религия</w:t>
                  </w:r>
                </w:p>
              </w:tc>
              <w:tc>
                <w:tcPr>
                  <w:tcW w:w="2694" w:type="dxa"/>
                </w:tcPr>
                <w:p w:rsidR="00B567CC" w:rsidRPr="00D01190" w:rsidRDefault="00B567CC" w:rsidP="00D01190">
                  <w:pPr>
                    <w:jc w:val="both"/>
                    <w:rPr>
                      <w:rFonts w:ascii="Times New Roman" w:hAnsi="Times New Roman" w:cs="Times New Roman"/>
                      <w:sz w:val="24"/>
                      <w:szCs w:val="24"/>
                    </w:rPr>
                  </w:pPr>
                  <w:r w:rsidRPr="00D01190">
                    <w:rPr>
                      <w:rFonts w:ascii="Times New Roman" w:hAnsi="Times New Roman" w:cs="Times New Roman"/>
                      <w:sz w:val="24"/>
                      <w:szCs w:val="24"/>
                    </w:rPr>
                    <w:t>Изображение</w:t>
                  </w:r>
                </w:p>
              </w:tc>
            </w:tr>
            <w:tr w:rsidR="00B567CC" w:rsidRPr="00D01190" w:rsidTr="00B567CC">
              <w:tc>
                <w:tcPr>
                  <w:tcW w:w="3284" w:type="dxa"/>
                </w:tcPr>
                <w:p w:rsidR="00B567CC" w:rsidRPr="00D01190" w:rsidRDefault="00B567CC" w:rsidP="00D01190">
                  <w:pPr>
                    <w:jc w:val="both"/>
                    <w:rPr>
                      <w:rFonts w:ascii="Times New Roman" w:hAnsi="Times New Roman" w:cs="Times New Roman"/>
                      <w:sz w:val="24"/>
                      <w:szCs w:val="24"/>
                    </w:rPr>
                  </w:pPr>
                  <w:r w:rsidRPr="00D01190">
                    <w:rPr>
                      <w:rFonts w:ascii="Times New Roman" w:hAnsi="Times New Roman" w:cs="Times New Roman"/>
                      <w:sz w:val="24"/>
                      <w:szCs w:val="24"/>
                    </w:rPr>
                    <w:t>Ислам</w:t>
                  </w:r>
                </w:p>
              </w:tc>
              <w:tc>
                <w:tcPr>
                  <w:tcW w:w="2694" w:type="dxa"/>
                </w:tcPr>
                <w:p w:rsidR="00B567CC" w:rsidRPr="00D01190" w:rsidRDefault="00B567CC" w:rsidP="00D01190">
                  <w:pPr>
                    <w:jc w:val="both"/>
                    <w:rPr>
                      <w:rFonts w:ascii="Times New Roman" w:hAnsi="Times New Roman" w:cs="Times New Roman"/>
                      <w:sz w:val="24"/>
                      <w:szCs w:val="24"/>
                    </w:rPr>
                  </w:pPr>
                  <w:r w:rsidRPr="00D01190">
                    <w:rPr>
                      <w:rFonts w:ascii="Times New Roman" w:hAnsi="Times New Roman" w:cs="Times New Roman"/>
                      <w:sz w:val="24"/>
                      <w:szCs w:val="24"/>
                    </w:rPr>
                    <w:t>А;Д</w:t>
                  </w:r>
                  <w:r w:rsidR="00D01190" w:rsidRPr="00D01190">
                    <w:rPr>
                      <w:rFonts w:ascii="Times New Roman" w:hAnsi="Times New Roman" w:cs="Times New Roman"/>
                      <w:sz w:val="24"/>
                      <w:szCs w:val="24"/>
                    </w:rPr>
                    <w:t xml:space="preserve"> (2 балла)</w:t>
                  </w:r>
                </w:p>
              </w:tc>
            </w:tr>
            <w:tr w:rsidR="00B567CC" w:rsidRPr="00D01190" w:rsidTr="00B567CC">
              <w:tc>
                <w:tcPr>
                  <w:tcW w:w="3284" w:type="dxa"/>
                </w:tcPr>
                <w:p w:rsidR="00B567CC" w:rsidRPr="00D01190" w:rsidRDefault="00B567CC" w:rsidP="00D01190">
                  <w:pPr>
                    <w:jc w:val="both"/>
                    <w:rPr>
                      <w:rFonts w:ascii="Times New Roman" w:hAnsi="Times New Roman" w:cs="Times New Roman"/>
                      <w:sz w:val="24"/>
                      <w:szCs w:val="24"/>
                    </w:rPr>
                  </w:pPr>
                  <w:r w:rsidRPr="00D01190">
                    <w:rPr>
                      <w:rFonts w:ascii="Times New Roman" w:hAnsi="Times New Roman" w:cs="Times New Roman"/>
                      <w:sz w:val="24"/>
                      <w:szCs w:val="24"/>
                    </w:rPr>
                    <w:t>Христианство</w:t>
                  </w:r>
                </w:p>
              </w:tc>
              <w:tc>
                <w:tcPr>
                  <w:tcW w:w="2694" w:type="dxa"/>
                </w:tcPr>
                <w:p w:rsidR="00B567CC" w:rsidRPr="00D01190" w:rsidRDefault="00B567CC" w:rsidP="00D01190">
                  <w:pPr>
                    <w:jc w:val="both"/>
                    <w:rPr>
                      <w:rFonts w:ascii="Times New Roman" w:hAnsi="Times New Roman" w:cs="Times New Roman"/>
                      <w:sz w:val="24"/>
                      <w:szCs w:val="24"/>
                    </w:rPr>
                  </w:pPr>
                  <w:r w:rsidRPr="00D01190">
                    <w:rPr>
                      <w:rFonts w:ascii="Times New Roman" w:hAnsi="Times New Roman" w:cs="Times New Roman"/>
                      <w:sz w:val="24"/>
                      <w:szCs w:val="24"/>
                    </w:rPr>
                    <w:t>В;Г</w:t>
                  </w:r>
                  <w:r w:rsidR="00D01190" w:rsidRPr="00D01190">
                    <w:rPr>
                      <w:rFonts w:ascii="Times New Roman" w:hAnsi="Times New Roman" w:cs="Times New Roman"/>
                      <w:sz w:val="24"/>
                      <w:szCs w:val="24"/>
                    </w:rPr>
                    <w:t xml:space="preserve"> (2 балла)</w:t>
                  </w:r>
                </w:p>
              </w:tc>
            </w:tr>
            <w:tr w:rsidR="00B567CC" w:rsidRPr="00D01190" w:rsidTr="00B567CC">
              <w:tc>
                <w:tcPr>
                  <w:tcW w:w="3284" w:type="dxa"/>
                </w:tcPr>
                <w:p w:rsidR="00B567CC" w:rsidRPr="00D01190" w:rsidRDefault="00B567CC" w:rsidP="00D01190">
                  <w:pPr>
                    <w:jc w:val="both"/>
                    <w:rPr>
                      <w:rFonts w:ascii="Times New Roman" w:hAnsi="Times New Roman" w:cs="Times New Roman"/>
                      <w:sz w:val="24"/>
                      <w:szCs w:val="24"/>
                    </w:rPr>
                  </w:pPr>
                  <w:r w:rsidRPr="00D01190">
                    <w:rPr>
                      <w:rFonts w:ascii="Times New Roman" w:hAnsi="Times New Roman" w:cs="Times New Roman"/>
                      <w:sz w:val="24"/>
                      <w:szCs w:val="24"/>
                    </w:rPr>
                    <w:t>Буддизм</w:t>
                  </w:r>
                </w:p>
              </w:tc>
              <w:tc>
                <w:tcPr>
                  <w:tcW w:w="2694" w:type="dxa"/>
                </w:tcPr>
                <w:p w:rsidR="00B567CC" w:rsidRPr="00D01190" w:rsidRDefault="00B567CC" w:rsidP="00D01190">
                  <w:pPr>
                    <w:jc w:val="both"/>
                    <w:rPr>
                      <w:rFonts w:ascii="Times New Roman" w:hAnsi="Times New Roman" w:cs="Times New Roman"/>
                      <w:sz w:val="24"/>
                      <w:szCs w:val="24"/>
                    </w:rPr>
                  </w:pPr>
                  <w:r w:rsidRPr="00D01190">
                    <w:rPr>
                      <w:rFonts w:ascii="Times New Roman" w:hAnsi="Times New Roman" w:cs="Times New Roman"/>
                      <w:sz w:val="24"/>
                      <w:szCs w:val="24"/>
                    </w:rPr>
                    <w:t>Б;Е</w:t>
                  </w:r>
                  <w:r w:rsidR="00D01190" w:rsidRPr="00D01190">
                    <w:rPr>
                      <w:rFonts w:ascii="Times New Roman" w:hAnsi="Times New Roman" w:cs="Times New Roman"/>
                      <w:sz w:val="24"/>
                      <w:szCs w:val="24"/>
                    </w:rPr>
                    <w:t xml:space="preserve"> (2 балла)</w:t>
                  </w:r>
                </w:p>
              </w:tc>
            </w:tr>
          </w:tbl>
          <w:p w:rsidR="00B567CC" w:rsidRPr="00D01190" w:rsidRDefault="00B567CC" w:rsidP="00D01190">
            <w:pPr>
              <w:jc w:val="both"/>
              <w:rPr>
                <w:rFonts w:ascii="Times New Roman" w:hAnsi="Times New Roman" w:cs="Times New Roman"/>
                <w:sz w:val="24"/>
                <w:szCs w:val="24"/>
              </w:rPr>
            </w:pPr>
          </w:p>
        </w:tc>
      </w:tr>
      <w:tr w:rsidR="00BE20C1" w:rsidRPr="00D01190" w:rsidTr="00D01190">
        <w:tc>
          <w:tcPr>
            <w:tcW w:w="6245" w:type="dxa"/>
            <w:gridSpan w:val="4"/>
          </w:tcPr>
          <w:p w:rsidR="00C74B15" w:rsidRPr="0039680F" w:rsidRDefault="00C74B15" w:rsidP="00C74B15">
            <w:pPr>
              <w:jc w:val="both"/>
              <w:rPr>
                <w:rFonts w:ascii="Times New Roman" w:hAnsi="Times New Roman" w:cs="Times New Roman"/>
                <w:b/>
                <w:i/>
                <w:sz w:val="24"/>
                <w:szCs w:val="24"/>
              </w:rPr>
            </w:pPr>
            <w:r w:rsidRPr="00D01190">
              <w:rPr>
                <w:rFonts w:ascii="Times New Roman" w:hAnsi="Times New Roman" w:cs="Times New Roman"/>
                <w:b/>
                <w:sz w:val="24"/>
                <w:szCs w:val="24"/>
              </w:rPr>
              <w:lastRenderedPageBreak/>
              <w:t xml:space="preserve">3. Сопоставьте постоянные издержки с переменными: </w:t>
            </w:r>
            <w:r w:rsidRPr="0039680F">
              <w:rPr>
                <w:rFonts w:ascii="Times New Roman" w:hAnsi="Times New Roman"/>
                <w:b/>
                <w:i/>
                <w:color w:val="000000"/>
                <w:sz w:val="24"/>
                <w:szCs w:val="24"/>
                <w:u w:val="single"/>
              </w:rPr>
              <w:t>(2 балла за каждый правильный ответ, максимальный балл – 4 балла</w:t>
            </w:r>
            <w:r>
              <w:rPr>
                <w:rFonts w:ascii="Times New Roman" w:hAnsi="Times New Roman"/>
                <w:b/>
                <w:i/>
                <w:color w:val="000000"/>
                <w:sz w:val="24"/>
                <w:szCs w:val="24"/>
                <w:u w:val="single"/>
              </w:rPr>
              <w:t>, если хотя бы одна ошибка – 0 баллов</w:t>
            </w:r>
            <w:r w:rsidRPr="0039680F">
              <w:rPr>
                <w:rFonts w:ascii="Times New Roman" w:hAnsi="Times New Roman"/>
                <w:b/>
                <w:i/>
                <w:color w:val="000000"/>
                <w:sz w:val="24"/>
                <w:szCs w:val="24"/>
                <w:u w:val="single"/>
              </w:rPr>
              <w:t>)</w:t>
            </w:r>
          </w:p>
          <w:p w:rsidR="00BE20C1" w:rsidRPr="00D01190" w:rsidRDefault="00BE20C1" w:rsidP="00D01190">
            <w:pPr>
              <w:jc w:val="both"/>
              <w:rPr>
                <w:rFonts w:ascii="Times New Roman" w:hAnsi="Times New Roman" w:cs="Times New Roman"/>
                <w:b/>
                <w:sz w:val="24"/>
                <w:szCs w:val="24"/>
              </w:rPr>
            </w:pPr>
          </w:p>
          <w:p w:rsidR="00BE20C1" w:rsidRPr="00D01190" w:rsidRDefault="00BE20C1" w:rsidP="00D01190">
            <w:pPr>
              <w:jc w:val="both"/>
              <w:rPr>
                <w:rFonts w:ascii="Times New Roman" w:hAnsi="Times New Roman" w:cs="Times New Roman"/>
                <w:sz w:val="24"/>
                <w:szCs w:val="24"/>
              </w:rPr>
            </w:pPr>
          </w:p>
          <w:p w:rsidR="00BE20C1" w:rsidRPr="00D01190" w:rsidRDefault="00BE20C1" w:rsidP="00D01190">
            <w:pPr>
              <w:jc w:val="both"/>
              <w:rPr>
                <w:rFonts w:ascii="Times New Roman" w:hAnsi="Times New Roman" w:cs="Times New Roman"/>
                <w:sz w:val="24"/>
                <w:szCs w:val="24"/>
              </w:rPr>
            </w:pPr>
            <w:r w:rsidRPr="00D01190">
              <w:rPr>
                <w:rFonts w:ascii="Times New Roman" w:hAnsi="Times New Roman" w:cs="Times New Roman"/>
                <w:sz w:val="24"/>
                <w:szCs w:val="24"/>
              </w:rPr>
              <w:t>1. Постоянные издержки;</w:t>
            </w:r>
          </w:p>
          <w:p w:rsidR="00BE20C1" w:rsidRPr="00D01190" w:rsidRDefault="00BE20C1" w:rsidP="00D01190">
            <w:pPr>
              <w:jc w:val="both"/>
              <w:rPr>
                <w:rFonts w:ascii="Times New Roman" w:hAnsi="Times New Roman" w:cs="Times New Roman"/>
                <w:sz w:val="24"/>
                <w:szCs w:val="24"/>
              </w:rPr>
            </w:pPr>
            <w:r w:rsidRPr="00D01190">
              <w:rPr>
                <w:rFonts w:ascii="Times New Roman" w:hAnsi="Times New Roman" w:cs="Times New Roman"/>
                <w:sz w:val="24"/>
                <w:szCs w:val="24"/>
              </w:rPr>
              <w:t>2. Переменные издержки.</w:t>
            </w:r>
          </w:p>
          <w:p w:rsidR="00BE20C1" w:rsidRPr="00D01190" w:rsidRDefault="00BE20C1" w:rsidP="00D01190">
            <w:pPr>
              <w:jc w:val="both"/>
              <w:rPr>
                <w:rFonts w:ascii="Times New Roman" w:hAnsi="Times New Roman" w:cs="Times New Roman"/>
                <w:sz w:val="24"/>
                <w:szCs w:val="24"/>
              </w:rPr>
            </w:pPr>
          </w:p>
          <w:p w:rsidR="00BE20C1" w:rsidRPr="00D01190" w:rsidRDefault="00BE20C1" w:rsidP="00D01190">
            <w:pPr>
              <w:jc w:val="both"/>
              <w:rPr>
                <w:rFonts w:ascii="Times New Roman" w:hAnsi="Times New Roman" w:cs="Times New Roman"/>
                <w:sz w:val="24"/>
                <w:szCs w:val="24"/>
              </w:rPr>
            </w:pPr>
            <w:r w:rsidRPr="00D01190">
              <w:rPr>
                <w:rFonts w:ascii="Times New Roman" w:hAnsi="Times New Roman" w:cs="Times New Roman"/>
                <w:sz w:val="24"/>
                <w:szCs w:val="24"/>
              </w:rPr>
              <w:t>А. Расходы на сырье;</w:t>
            </w:r>
          </w:p>
          <w:p w:rsidR="00BE20C1" w:rsidRPr="00D01190" w:rsidRDefault="00BE20C1" w:rsidP="00D01190">
            <w:pPr>
              <w:jc w:val="both"/>
              <w:rPr>
                <w:rFonts w:ascii="Times New Roman" w:hAnsi="Times New Roman" w:cs="Times New Roman"/>
                <w:sz w:val="24"/>
                <w:szCs w:val="24"/>
              </w:rPr>
            </w:pPr>
            <w:r w:rsidRPr="00D01190">
              <w:rPr>
                <w:rFonts w:ascii="Times New Roman" w:hAnsi="Times New Roman" w:cs="Times New Roman"/>
                <w:sz w:val="24"/>
                <w:szCs w:val="24"/>
              </w:rPr>
              <w:t>Б. Аренда помещения;</w:t>
            </w:r>
          </w:p>
          <w:p w:rsidR="00BE20C1" w:rsidRPr="00D01190" w:rsidRDefault="00BE20C1" w:rsidP="00D01190">
            <w:pPr>
              <w:jc w:val="both"/>
              <w:rPr>
                <w:rFonts w:ascii="Times New Roman" w:hAnsi="Times New Roman" w:cs="Times New Roman"/>
                <w:sz w:val="24"/>
                <w:szCs w:val="24"/>
              </w:rPr>
            </w:pPr>
            <w:r w:rsidRPr="00D01190">
              <w:rPr>
                <w:rFonts w:ascii="Times New Roman" w:hAnsi="Times New Roman" w:cs="Times New Roman"/>
                <w:sz w:val="24"/>
                <w:szCs w:val="24"/>
              </w:rPr>
              <w:t>В. Сдельная оплата труда работников;</w:t>
            </w:r>
          </w:p>
          <w:p w:rsidR="00BE20C1" w:rsidRPr="00D01190" w:rsidRDefault="00BE20C1" w:rsidP="00D01190">
            <w:pPr>
              <w:jc w:val="both"/>
              <w:rPr>
                <w:rFonts w:ascii="Times New Roman" w:hAnsi="Times New Roman" w:cs="Times New Roman"/>
                <w:sz w:val="24"/>
                <w:szCs w:val="24"/>
              </w:rPr>
            </w:pPr>
            <w:r w:rsidRPr="00D01190">
              <w:rPr>
                <w:rFonts w:ascii="Times New Roman" w:hAnsi="Times New Roman" w:cs="Times New Roman"/>
                <w:sz w:val="24"/>
                <w:szCs w:val="24"/>
              </w:rPr>
              <w:t>Г. Расходы на транспорт;</w:t>
            </w:r>
          </w:p>
          <w:p w:rsidR="00BE20C1" w:rsidRPr="00D01190" w:rsidRDefault="00BE20C1"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Д. Оплата труда управляющего. </w:t>
            </w:r>
          </w:p>
        </w:tc>
        <w:tc>
          <w:tcPr>
            <w:tcW w:w="3100" w:type="dxa"/>
            <w:gridSpan w:val="2"/>
          </w:tcPr>
          <w:p w:rsidR="00BE20C1" w:rsidRPr="00D01190" w:rsidRDefault="00BE20C1" w:rsidP="00D01190">
            <w:pPr>
              <w:jc w:val="both"/>
              <w:rPr>
                <w:rFonts w:ascii="Times New Roman" w:hAnsi="Times New Roman" w:cs="Times New Roman"/>
                <w:sz w:val="24"/>
                <w:szCs w:val="24"/>
              </w:rPr>
            </w:pPr>
            <w:r w:rsidRPr="00D01190">
              <w:rPr>
                <w:rFonts w:ascii="Times New Roman" w:hAnsi="Times New Roman" w:cs="Times New Roman"/>
                <w:sz w:val="24"/>
                <w:szCs w:val="24"/>
              </w:rPr>
              <w:t>1. БД;</w:t>
            </w:r>
          </w:p>
          <w:p w:rsidR="00BE20C1" w:rsidRPr="00D01190" w:rsidRDefault="00BE20C1" w:rsidP="00D01190">
            <w:pPr>
              <w:jc w:val="both"/>
              <w:rPr>
                <w:rFonts w:ascii="Times New Roman" w:hAnsi="Times New Roman" w:cs="Times New Roman"/>
                <w:sz w:val="24"/>
                <w:szCs w:val="24"/>
              </w:rPr>
            </w:pPr>
            <w:r w:rsidRPr="00D01190">
              <w:rPr>
                <w:rFonts w:ascii="Times New Roman" w:hAnsi="Times New Roman" w:cs="Times New Roman"/>
                <w:sz w:val="24"/>
                <w:szCs w:val="24"/>
              </w:rPr>
              <w:t>2. БВГ.</w:t>
            </w:r>
          </w:p>
          <w:p w:rsidR="00BE20C1" w:rsidRPr="00D01190" w:rsidRDefault="00BE20C1" w:rsidP="00D01190">
            <w:pPr>
              <w:jc w:val="both"/>
              <w:rPr>
                <w:rFonts w:ascii="Times New Roman" w:hAnsi="Times New Roman" w:cs="Times New Roman"/>
                <w:sz w:val="24"/>
                <w:szCs w:val="24"/>
              </w:rPr>
            </w:pPr>
          </w:p>
        </w:tc>
      </w:tr>
      <w:tr w:rsidR="00BE20C1" w:rsidRPr="00D01190" w:rsidTr="00D01190">
        <w:tc>
          <w:tcPr>
            <w:tcW w:w="6245" w:type="dxa"/>
            <w:gridSpan w:val="4"/>
          </w:tcPr>
          <w:p w:rsidR="00BE20C1" w:rsidRPr="005B1A16" w:rsidRDefault="00BE20C1" w:rsidP="00D01190">
            <w:pPr>
              <w:jc w:val="both"/>
              <w:rPr>
                <w:rFonts w:ascii="Times New Roman" w:hAnsi="Times New Roman" w:cs="Times New Roman"/>
                <w:b/>
                <w:i/>
                <w:sz w:val="24"/>
                <w:szCs w:val="24"/>
              </w:rPr>
            </w:pPr>
            <w:r w:rsidRPr="00D01190">
              <w:rPr>
                <w:rFonts w:ascii="Times New Roman" w:hAnsi="Times New Roman" w:cs="Times New Roman"/>
                <w:b/>
                <w:sz w:val="24"/>
                <w:szCs w:val="24"/>
              </w:rPr>
              <w:t>4. Укажите, какие города изображены на российских банкнотах.</w:t>
            </w:r>
            <w:r w:rsidR="00D01190" w:rsidRPr="00D01190">
              <w:rPr>
                <w:rFonts w:ascii="Times New Roman" w:hAnsi="Times New Roman" w:cs="Times New Roman"/>
                <w:b/>
                <w:sz w:val="24"/>
                <w:szCs w:val="24"/>
              </w:rPr>
              <w:t xml:space="preserve"> </w:t>
            </w:r>
            <w:r w:rsidR="00274DB9" w:rsidRPr="005B1A16">
              <w:rPr>
                <w:rFonts w:ascii="Times New Roman" w:hAnsi="Times New Roman"/>
                <w:b/>
                <w:i/>
                <w:color w:val="000000"/>
                <w:sz w:val="24"/>
                <w:szCs w:val="24"/>
                <w:u w:val="single"/>
              </w:rPr>
              <w:t>(1 балл за каждый правильный ответ, максимальный балл – 9 баллов)</w:t>
            </w:r>
          </w:p>
          <w:p w:rsidR="00BE20C1" w:rsidRPr="005B1A16" w:rsidRDefault="00BE20C1" w:rsidP="00D01190">
            <w:pPr>
              <w:jc w:val="both"/>
              <w:rPr>
                <w:rFonts w:ascii="Times New Roman" w:hAnsi="Times New Roman" w:cs="Times New Roman"/>
                <w:i/>
                <w:sz w:val="24"/>
                <w:szCs w:val="24"/>
              </w:rPr>
            </w:pPr>
          </w:p>
          <w:p w:rsidR="00BE20C1" w:rsidRPr="00D01190" w:rsidRDefault="00BE20C1"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5 рублей - </w:t>
            </w:r>
          </w:p>
          <w:p w:rsidR="00BE20C1" w:rsidRPr="00D01190" w:rsidRDefault="00BE20C1"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10 рублей – </w:t>
            </w:r>
          </w:p>
          <w:p w:rsidR="00BE20C1" w:rsidRPr="00D01190" w:rsidRDefault="00BE20C1"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50 рублей – </w:t>
            </w:r>
          </w:p>
          <w:p w:rsidR="00BE20C1" w:rsidRPr="00D01190" w:rsidRDefault="00BE20C1"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100 рублей – </w:t>
            </w:r>
          </w:p>
          <w:p w:rsidR="00BE20C1" w:rsidRPr="00D01190" w:rsidRDefault="00BE20C1"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200 рублей – </w:t>
            </w:r>
          </w:p>
          <w:p w:rsidR="00BE20C1" w:rsidRPr="00D01190" w:rsidRDefault="00EA5C2E"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500 рублей – </w:t>
            </w:r>
          </w:p>
          <w:p w:rsidR="00EA5C2E" w:rsidRPr="00D01190" w:rsidRDefault="00EA5C2E"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1000 рублей – </w:t>
            </w:r>
          </w:p>
          <w:p w:rsidR="00EA5C2E" w:rsidRPr="00D01190" w:rsidRDefault="00EA5C2E"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2000 рублей – </w:t>
            </w:r>
          </w:p>
          <w:p w:rsidR="00EA5C2E" w:rsidRPr="00D01190" w:rsidRDefault="00EA5C2E"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5000 рублей – </w:t>
            </w:r>
          </w:p>
        </w:tc>
        <w:tc>
          <w:tcPr>
            <w:tcW w:w="3100" w:type="dxa"/>
            <w:gridSpan w:val="2"/>
          </w:tcPr>
          <w:p w:rsidR="00EA5C2E" w:rsidRPr="00D01190" w:rsidRDefault="00EA5C2E"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5 рублей </w:t>
            </w:r>
            <w:r w:rsidR="00274DB9">
              <w:rPr>
                <w:rFonts w:ascii="Times New Roman" w:hAnsi="Times New Roman" w:cs="Times New Roman"/>
                <w:sz w:val="24"/>
                <w:szCs w:val="24"/>
              </w:rPr>
              <w:t>– Новогород (1 балл</w:t>
            </w:r>
            <w:r w:rsidRPr="00D01190">
              <w:rPr>
                <w:rFonts w:ascii="Times New Roman" w:hAnsi="Times New Roman" w:cs="Times New Roman"/>
                <w:sz w:val="24"/>
                <w:szCs w:val="24"/>
              </w:rPr>
              <w:t>)</w:t>
            </w:r>
          </w:p>
          <w:p w:rsidR="00EA5C2E" w:rsidRPr="00D01190" w:rsidRDefault="00274DB9" w:rsidP="00D01190">
            <w:pPr>
              <w:jc w:val="both"/>
              <w:rPr>
                <w:rFonts w:ascii="Times New Roman" w:hAnsi="Times New Roman" w:cs="Times New Roman"/>
                <w:sz w:val="24"/>
                <w:szCs w:val="24"/>
              </w:rPr>
            </w:pPr>
            <w:r>
              <w:rPr>
                <w:rFonts w:ascii="Times New Roman" w:hAnsi="Times New Roman" w:cs="Times New Roman"/>
                <w:sz w:val="24"/>
                <w:szCs w:val="24"/>
              </w:rPr>
              <w:t>10 рублей – Красноярск (1 балл</w:t>
            </w:r>
            <w:r w:rsidR="00EA5C2E" w:rsidRPr="00D01190">
              <w:rPr>
                <w:rFonts w:ascii="Times New Roman" w:hAnsi="Times New Roman" w:cs="Times New Roman"/>
                <w:sz w:val="24"/>
                <w:szCs w:val="24"/>
              </w:rPr>
              <w:t>)</w:t>
            </w:r>
          </w:p>
          <w:p w:rsidR="00EA5C2E" w:rsidRPr="00D01190" w:rsidRDefault="00EA5C2E" w:rsidP="00D01190">
            <w:pPr>
              <w:jc w:val="both"/>
              <w:rPr>
                <w:rFonts w:ascii="Times New Roman" w:hAnsi="Times New Roman" w:cs="Times New Roman"/>
                <w:sz w:val="24"/>
                <w:szCs w:val="24"/>
              </w:rPr>
            </w:pPr>
            <w:r w:rsidRPr="00D01190">
              <w:rPr>
                <w:rFonts w:ascii="Times New Roman" w:hAnsi="Times New Roman" w:cs="Times New Roman"/>
                <w:sz w:val="24"/>
                <w:szCs w:val="24"/>
              </w:rPr>
              <w:t>50 рублей – Санкт-Петербург (1 балл)</w:t>
            </w:r>
          </w:p>
          <w:p w:rsidR="00EA5C2E" w:rsidRPr="00D01190" w:rsidRDefault="00EA5C2E" w:rsidP="00D01190">
            <w:pPr>
              <w:jc w:val="both"/>
              <w:rPr>
                <w:rFonts w:ascii="Times New Roman" w:hAnsi="Times New Roman" w:cs="Times New Roman"/>
                <w:sz w:val="24"/>
                <w:szCs w:val="24"/>
              </w:rPr>
            </w:pPr>
            <w:r w:rsidRPr="00D01190">
              <w:rPr>
                <w:rFonts w:ascii="Times New Roman" w:hAnsi="Times New Roman" w:cs="Times New Roman"/>
                <w:sz w:val="24"/>
                <w:szCs w:val="24"/>
              </w:rPr>
              <w:t>100 рублей – Москва (1 балл)</w:t>
            </w:r>
          </w:p>
          <w:p w:rsidR="00EA5C2E" w:rsidRPr="00D01190" w:rsidRDefault="00EA5C2E" w:rsidP="00D01190">
            <w:pPr>
              <w:jc w:val="both"/>
              <w:rPr>
                <w:rFonts w:ascii="Times New Roman" w:hAnsi="Times New Roman" w:cs="Times New Roman"/>
                <w:sz w:val="24"/>
                <w:szCs w:val="24"/>
              </w:rPr>
            </w:pPr>
            <w:r w:rsidRPr="00D01190">
              <w:rPr>
                <w:rFonts w:ascii="Times New Roman" w:hAnsi="Times New Roman" w:cs="Times New Roman"/>
                <w:sz w:val="24"/>
                <w:szCs w:val="24"/>
              </w:rPr>
              <w:t>200 рублей – Севастополь (1 балл)</w:t>
            </w:r>
          </w:p>
          <w:p w:rsidR="00EA5C2E" w:rsidRPr="00D01190" w:rsidRDefault="00EA5C2E" w:rsidP="00D01190">
            <w:pPr>
              <w:jc w:val="both"/>
              <w:rPr>
                <w:rFonts w:ascii="Times New Roman" w:hAnsi="Times New Roman" w:cs="Times New Roman"/>
                <w:sz w:val="24"/>
                <w:szCs w:val="24"/>
              </w:rPr>
            </w:pPr>
            <w:r w:rsidRPr="00D01190">
              <w:rPr>
                <w:rFonts w:ascii="Times New Roman" w:hAnsi="Times New Roman" w:cs="Times New Roman"/>
                <w:sz w:val="24"/>
                <w:szCs w:val="24"/>
              </w:rPr>
              <w:t>500 рублей – Архангельск (1 балл)</w:t>
            </w:r>
          </w:p>
          <w:p w:rsidR="00EA5C2E" w:rsidRPr="00D01190" w:rsidRDefault="00EA5C2E" w:rsidP="00D01190">
            <w:pPr>
              <w:jc w:val="both"/>
              <w:rPr>
                <w:rFonts w:ascii="Times New Roman" w:hAnsi="Times New Roman" w:cs="Times New Roman"/>
                <w:sz w:val="24"/>
                <w:szCs w:val="24"/>
              </w:rPr>
            </w:pPr>
            <w:r w:rsidRPr="00D01190">
              <w:rPr>
                <w:rFonts w:ascii="Times New Roman" w:hAnsi="Times New Roman" w:cs="Times New Roman"/>
                <w:sz w:val="24"/>
                <w:szCs w:val="24"/>
              </w:rPr>
              <w:t>1000 рублей – Ярославль (1 балл)</w:t>
            </w:r>
          </w:p>
          <w:p w:rsidR="00EA5C2E" w:rsidRPr="00D01190" w:rsidRDefault="00EA5C2E" w:rsidP="00D01190">
            <w:pPr>
              <w:jc w:val="both"/>
              <w:rPr>
                <w:rFonts w:ascii="Times New Roman" w:hAnsi="Times New Roman" w:cs="Times New Roman"/>
                <w:sz w:val="24"/>
                <w:szCs w:val="24"/>
              </w:rPr>
            </w:pPr>
            <w:r w:rsidRPr="00D01190">
              <w:rPr>
                <w:rFonts w:ascii="Times New Roman" w:hAnsi="Times New Roman" w:cs="Times New Roman"/>
                <w:sz w:val="24"/>
                <w:szCs w:val="24"/>
              </w:rPr>
              <w:t>2000 рублей – Владивосток (1 балл)</w:t>
            </w:r>
          </w:p>
          <w:p w:rsidR="00BE20C1" w:rsidRPr="00D01190" w:rsidRDefault="00EA5C2E" w:rsidP="00D01190">
            <w:pPr>
              <w:jc w:val="both"/>
              <w:rPr>
                <w:rFonts w:ascii="Times New Roman" w:hAnsi="Times New Roman" w:cs="Times New Roman"/>
                <w:sz w:val="24"/>
                <w:szCs w:val="24"/>
              </w:rPr>
            </w:pPr>
            <w:r w:rsidRPr="00D01190">
              <w:rPr>
                <w:rFonts w:ascii="Times New Roman" w:hAnsi="Times New Roman" w:cs="Times New Roman"/>
                <w:sz w:val="24"/>
                <w:szCs w:val="24"/>
              </w:rPr>
              <w:t>5000 рублей – Хабаровск (1 балл)</w:t>
            </w:r>
          </w:p>
        </w:tc>
      </w:tr>
      <w:tr w:rsidR="00EA5C2E" w:rsidRPr="00D01190" w:rsidTr="00D01190">
        <w:tc>
          <w:tcPr>
            <w:tcW w:w="6245" w:type="dxa"/>
            <w:gridSpan w:val="4"/>
          </w:tcPr>
          <w:p w:rsidR="00EA5C2E" w:rsidRPr="00C74B15" w:rsidRDefault="00A5368A" w:rsidP="00D01190">
            <w:pPr>
              <w:jc w:val="both"/>
              <w:rPr>
                <w:rFonts w:ascii="Times New Roman" w:hAnsi="Times New Roman" w:cs="Times New Roman"/>
                <w:i/>
                <w:sz w:val="24"/>
                <w:szCs w:val="24"/>
              </w:rPr>
            </w:pPr>
            <w:r w:rsidRPr="00D01190">
              <w:rPr>
                <w:rFonts w:ascii="Times New Roman" w:hAnsi="Times New Roman" w:cs="Times New Roman"/>
                <w:b/>
                <w:sz w:val="24"/>
                <w:szCs w:val="24"/>
              </w:rPr>
              <w:t xml:space="preserve">5. </w:t>
            </w:r>
            <w:r w:rsidR="00EA5C2E" w:rsidRPr="00D01190">
              <w:rPr>
                <w:rFonts w:ascii="Times New Roman" w:hAnsi="Times New Roman" w:cs="Times New Roman"/>
                <w:b/>
                <w:sz w:val="24"/>
                <w:szCs w:val="24"/>
              </w:rPr>
              <w:t>Вставьте</w:t>
            </w:r>
            <w:r w:rsidR="005B1A16">
              <w:rPr>
                <w:rFonts w:ascii="Times New Roman" w:hAnsi="Times New Roman" w:cs="Times New Roman"/>
                <w:b/>
                <w:sz w:val="24"/>
                <w:szCs w:val="24"/>
              </w:rPr>
              <w:t xml:space="preserve"> пропущенные</w:t>
            </w:r>
            <w:r w:rsidRPr="00D01190">
              <w:rPr>
                <w:rFonts w:ascii="Times New Roman" w:hAnsi="Times New Roman" w:cs="Times New Roman"/>
                <w:b/>
                <w:sz w:val="24"/>
                <w:szCs w:val="24"/>
              </w:rPr>
              <w:t xml:space="preserve"> слова </w:t>
            </w:r>
            <w:r w:rsidR="005B1A16">
              <w:rPr>
                <w:rFonts w:ascii="Times New Roman" w:hAnsi="Times New Roman" w:cs="Times New Roman"/>
                <w:b/>
                <w:sz w:val="24"/>
                <w:szCs w:val="24"/>
              </w:rPr>
              <w:t xml:space="preserve">в текст </w:t>
            </w:r>
            <w:r w:rsidRPr="00D01190">
              <w:rPr>
                <w:rFonts w:ascii="Times New Roman" w:hAnsi="Times New Roman" w:cs="Times New Roman"/>
                <w:b/>
                <w:sz w:val="24"/>
                <w:szCs w:val="24"/>
              </w:rPr>
              <w:t>рос</w:t>
            </w:r>
            <w:r w:rsidR="005B1A16">
              <w:rPr>
                <w:rFonts w:ascii="Times New Roman" w:hAnsi="Times New Roman" w:cs="Times New Roman"/>
                <w:b/>
                <w:sz w:val="24"/>
                <w:szCs w:val="24"/>
              </w:rPr>
              <w:t>сийского Г</w:t>
            </w:r>
            <w:r w:rsidRPr="00D01190">
              <w:rPr>
                <w:rFonts w:ascii="Times New Roman" w:hAnsi="Times New Roman" w:cs="Times New Roman"/>
                <w:b/>
                <w:sz w:val="24"/>
                <w:szCs w:val="24"/>
              </w:rPr>
              <w:t>и</w:t>
            </w:r>
            <w:r w:rsidR="00EA5C2E" w:rsidRPr="00D01190">
              <w:rPr>
                <w:rFonts w:ascii="Times New Roman" w:hAnsi="Times New Roman" w:cs="Times New Roman"/>
                <w:b/>
                <w:sz w:val="24"/>
                <w:szCs w:val="24"/>
              </w:rPr>
              <w:t xml:space="preserve">мна. </w:t>
            </w:r>
            <w:r w:rsidR="00D01190" w:rsidRPr="00D01190">
              <w:rPr>
                <w:rFonts w:ascii="Times New Roman" w:hAnsi="Times New Roman" w:cs="Times New Roman"/>
                <w:b/>
                <w:sz w:val="24"/>
                <w:szCs w:val="24"/>
              </w:rPr>
              <w:t xml:space="preserve"> </w:t>
            </w:r>
            <w:r w:rsidR="00C74B15" w:rsidRPr="0039680F">
              <w:rPr>
                <w:rFonts w:ascii="Times New Roman" w:hAnsi="Times New Roman"/>
                <w:b/>
                <w:i/>
                <w:color w:val="000000"/>
                <w:sz w:val="24"/>
                <w:szCs w:val="24"/>
                <w:u w:val="single"/>
              </w:rPr>
              <w:t>(за определение автора Гимна -2 балла, за каждое правильно вставленное слово 1 балл, максимальный балл -10 баллов)</w:t>
            </w:r>
          </w:p>
          <w:p w:rsidR="00A5368A" w:rsidRPr="00D01190" w:rsidRDefault="00A5368A" w:rsidP="00D01190">
            <w:pPr>
              <w:jc w:val="both"/>
              <w:rPr>
                <w:rFonts w:ascii="Times New Roman" w:hAnsi="Times New Roman" w:cs="Times New Roman"/>
                <w:sz w:val="24"/>
                <w:szCs w:val="24"/>
              </w:rPr>
            </w:pPr>
          </w:p>
          <w:p w:rsidR="00A5368A" w:rsidRPr="00D01190" w:rsidRDefault="00A5368A" w:rsidP="00D01190">
            <w:pPr>
              <w:pStyle w:val="ConsPlusTitle"/>
              <w:jc w:val="center"/>
              <w:rPr>
                <w:rFonts w:ascii="Times New Roman" w:hAnsi="Times New Roman" w:cs="Times New Roman"/>
              </w:rPr>
            </w:pPr>
            <w:r w:rsidRPr="00D01190">
              <w:rPr>
                <w:rFonts w:ascii="Times New Roman" w:hAnsi="Times New Roman" w:cs="Times New Roman"/>
              </w:rPr>
              <w:t>ТЕКСТ</w:t>
            </w:r>
          </w:p>
          <w:p w:rsidR="005B1A16" w:rsidRDefault="00A5368A" w:rsidP="00D01190">
            <w:pPr>
              <w:pStyle w:val="ConsPlusTitle"/>
              <w:jc w:val="center"/>
              <w:rPr>
                <w:rFonts w:ascii="Times New Roman" w:hAnsi="Times New Roman" w:cs="Times New Roman"/>
              </w:rPr>
            </w:pPr>
            <w:r w:rsidRPr="00D01190">
              <w:rPr>
                <w:rFonts w:ascii="Times New Roman" w:hAnsi="Times New Roman" w:cs="Times New Roman"/>
              </w:rPr>
              <w:t xml:space="preserve">ГОСУДАРСТВЕННОГО ГИМНА </w:t>
            </w:r>
          </w:p>
          <w:p w:rsidR="00A5368A" w:rsidRPr="00D01190" w:rsidRDefault="00A5368A" w:rsidP="00D01190">
            <w:pPr>
              <w:pStyle w:val="ConsPlusTitle"/>
              <w:jc w:val="center"/>
              <w:rPr>
                <w:rFonts w:ascii="Times New Roman" w:hAnsi="Times New Roman" w:cs="Times New Roman"/>
              </w:rPr>
            </w:pPr>
            <w:r w:rsidRPr="00D01190">
              <w:rPr>
                <w:rFonts w:ascii="Times New Roman" w:hAnsi="Times New Roman" w:cs="Times New Roman"/>
              </w:rPr>
              <w:t>РОССИЙСКОЙ ФЕДЕРАЦИИ</w:t>
            </w:r>
          </w:p>
          <w:p w:rsidR="00A5368A" w:rsidRPr="00D01190" w:rsidRDefault="00A5368A" w:rsidP="00D01190">
            <w:pPr>
              <w:pStyle w:val="ConsPlusTitle"/>
              <w:jc w:val="center"/>
              <w:rPr>
                <w:rFonts w:ascii="Times New Roman" w:hAnsi="Times New Roman" w:cs="Times New Roman"/>
              </w:rPr>
            </w:pPr>
          </w:p>
          <w:p w:rsidR="00A5368A" w:rsidRPr="00D01190" w:rsidRDefault="00A5368A" w:rsidP="00D01190">
            <w:pPr>
              <w:pStyle w:val="ConsPlusTitle"/>
              <w:jc w:val="center"/>
              <w:rPr>
                <w:rFonts w:ascii="Times New Roman" w:hAnsi="Times New Roman" w:cs="Times New Roman"/>
              </w:rPr>
            </w:pPr>
            <w:r w:rsidRPr="00D01190">
              <w:rPr>
                <w:rFonts w:ascii="Times New Roman" w:hAnsi="Times New Roman" w:cs="Times New Roman"/>
              </w:rPr>
              <w:t>(слова С.В. _____________ (1))</w:t>
            </w:r>
          </w:p>
          <w:p w:rsidR="00A5368A" w:rsidRPr="00D01190" w:rsidRDefault="00A5368A" w:rsidP="00D01190">
            <w:pPr>
              <w:pStyle w:val="ConsPlusNormal"/>
              <w:jc w:val="both"/>
            </w:pP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Россия - священная наша ______________ (2),</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Россия - любимая наша страна.</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Могучая воля, великая слава -</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Твое ____________ (3) на все времена!</w:t>
            </w:r>
          </w:p>
          <w:p w:rsidR="00A5368A" w:rsidRPr="00D01190" w:rsidRDefault="00A5368A" w:rsidP="00D01190">
            <w:pPr>
              <w:pStyle w:val="ConsPlusNonformat"/>
              <w:jc w:val="both"/>
              <w:rPr>
                <w:rFonts w:ascii="Times New Roman" w:hAnsi="Times New Roman" w:cs="Times New Roman"/>
                <w:sz w:val="24"/>
                <w:szCs w:val="24"/>
              </w:rPr>
            </w:pP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Славься, ______________ (4) наше свободное,</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Братских народов союз вековой,</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_____________ (5) данная мудрость народная!</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Славься, страна! Мы гордимся тобой!</w:t>
            </w:r>
          </w:p>
          <w:p w:rsidR="00A5368A" w:rsidRPr="00D01190" w:rsidRDefault="00A5368A" w:rsidP="00D01190">
            <w:pPr>
              <w:pStyle w:val="ConsPlusNonformat"/>
              <w:jc w:val="both"/>
              <w:rPr>
                <w:rFonts w:ascii="Times New Roman" w:hAnsi="Times New Roman" w:cs="Times New Roman"/>
                <w:sz w:val="24"/>
                <w:szCs w:val="24"/>
              </w:rPr>
            </w:pP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lastRenderedPageBreak/>
              <w:t>От южных морей до ____________ (6) края</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Раскинулись наши леса и поля.</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Одна ты на свете! Одна ты такая -</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Хранимая _________ (7) родная земля!</w:t>
            </w:r>
          </w:p>
          <w:p w:rsidR="00A5368A" w:rsidRPr="00D01190" w:rsidRDefault="00A5368A" w:rsidP="00D01190">
            <w:pPr>
              <w:pStyle w:val="ConsPlusNonformat"/>
              <w:jc w:val="both"/>
              <w:rPr>
                <w:rFonts w:ascii="Times New Roman" w:hAnsi="Times New Roman" w:cs="Times New Roman"/>
                <w:sz w:val="24"/>
                <w:szCs w:val="24"/>
              </w:rPr>
            </w:pP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Славься, ______________ (4) наше свободное,</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Братских народов союз вековой,</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______________ (5) данная мудрость народная!</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Славься, страна! Мы гордимся тобой!</w:t>
            </w:r>
          </w:p>
          <w:p w:rsidR="00A5368A" w:rsidRPr="00D01190" w:rsidRDefault="00A5368A" w:rsidP="00D01190">
            <w:pPr>
              <w:pStyle w:val="ConsPlusNonformat"/>
              <w:jc w:val="both"/>
              <w:rPr>
                <w:rFonts w:ascii="Times New Roman" w:hAnsi="Times New Roman" w:cs="Times New Roman"/>
                <w:sz w:val="24"/>
                <w:szCs w:val="24"/>
              </w:rPr>
            </w:pP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Широкий простор для ___________ (8) и для жизни</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Грядущие нам открывают года.</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Нам силу дает наша ____________ (9) Отчизне.</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Так было, так есть и так будет всегда!</w:t>
            </w:r>
          </w:p>
          <w:p w:rsidR="00A5368A" w:rsidRPr="00D01190" w:rsidRDefault="00A5368A" w:rsidP="00D01190">
            <w:pPr>
              <w:pStyle w:val="ConsPlusNonformat"/>
              <w:jc w:val="both"/>
              <w:rPr>
                <w:rFonts w:ascii="Times New Roman" w:hAnsi="Times New Roman" w:cs="Times New Roman"/>
                <w:sz w:val="24"/>
                <w:szCs w:val="24"/>
              </w:rPr>
            </w:pP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Славься, _____________ (4) наше свободное,</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Братских народов союз вековой,</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_____________ (5) данная мудрость народная!</w:t>
            </w:r>
          </w:p>
          <w:p w:rsidR="00A5368A" w:rsidRPr="00D01190" w:rsidRDefault="00A5368A" w:rsidP="00D01190">
            <w:pPr>
              <w:pStyle w:val="ConsPlusNonformat"/>
              <w:jc w:val="both"/>
              <w:rPr>
                <w:rFonts w:ascii="Times New Roman" w:hAnsi="Times New Roman" w:cs="Times New Roman"/>
                <w:sz w:val="24"/>
                <w:szCs w:val="24"/>
              </w:rPr>
            </w:pPr>
            <w:r w:rsidRPr="00D01190">
              <w:rPr>
                <w:rFonts w:ascii="Times New Roman" w:hAnsi="Times New Roman" w:cs="Times New Roman"/>
                <w:sz w:val="24"/>
                <w:szCs w:val="24"/>
              </w:rPr>
              <w:t>Славься, страна! Мы гордимся тобой!</w:t>
            </w:r>
          </w:p>
        </w:tc>
        <w:tc>
          <w:tcPr>
            <w:tcW w:w="3100" w:type="dxa"/>
            <w:gridSpan w:val="2"/>
          </w:tcPr>
          <w:p w:rsidR="00EA5C2E" w:rsidRPr="00D01190" w:rsidRDefault="00A5368A" w:rsidP="00D01190">
            <w:pPr>
              <w:jc w:val="both"/>
              <w:rPr>
                <w:rFonts w:ascii="Times New Roman" w:hAnsi="Times New Roman" w:cs="Times New Roman"/>
                <w:sz w:val="24"/>
                <w:szCs w:val="24"/>
              </w:rPr>
            </w:pPr>
            <w:r w:rsidRPr="00D01190">
              <w:rPr>
                <w:rFonts w:ascii="Times New Roman" w:hAnsi="Times New Roman" w:cs="Times New Roman"/>
                <w:sz w:val="24"/>
                <w:szCs w:val="24"/>
              </w:rPr>
              <w:lastRenderedPageBreak/>
              <w:t>1. Михалков (2 балла);</w:t>
            </w:r>
          </w:p>
          <w:p w:rsidR="00A5368A" w:rsidRPr="00D01190" w:rsidRDefault="00A5368A" w:rsidP="00D01190">
            <w:pPr>
              <w:jc w:val="both"/>
              <w:rPr>
                <w:rFonts w:ascii="Times New Roman" w:hAnsi="Times New Roman" w:cs="Times New Roman"/>
                <w:sz w:val="24"/>
                <w:szCs w:val="24"/>
              </w:rPr>
            </w:pPr>
            <w:r w:rsidRPr="00D01190">
              <w:rPr>
                <w:rFonts w:ascii="Times New Roman" w:hAnsi="Times New Roman" w:cs="Times New Roman"/>
                <w:sz w:val="24"/>
                <w:szCs w:val="24"/>
              </w:rPr>
              <w:t>2. Держава (1 балл);</w:t>
            </w:r>
          </w:p>
          <w:p w:rsidR="00A5368A" w:rsidRPr="00D01190" w:rsidRDefault="00A5368A" w:rsidP="00D01190">
            <w:pPr>
              <w:jc w:val="both"/>
              <w:rPr>
                <w:rFonts w:ascii="Times New Roman" w:hAnsi="Times New Roman" w:cs="Times New Roman"/>
                <w:sz w:val="24"/>
                <w:szCs w:val="24"/>
              </w:rPr>
            </w:pPr>
            <w:r w:rsidRPr="00D01190">
              <w:rPr>
                <w:rFonts w:ascii="Times New Roman" w:hAnsi="Times New Roman" w:cs="Times New Roman"/>
                <w:sz w:val="24"/>
                <w:szCs w:val="24"/>
              </w:rPr>
              <w:t>3. Достояние (1 балл);</w:t>
            </w:r>
          </w:p>
          <w:p w:rsidR="00A5368A" w:rsidRPr="00D01190" w:rsidRDefault="00A5368A" w:rsidP="00D01190">
            <w:pPr>
              <w:jc w:val="both"/>
              <w:rPr>
                <w:rFonts w:ascii="Times New Roman" w:hAnsi="Times New Roman" w:cs="Times New Roman"/>
                <w:sz w:val="24"/>
                <w:szCs w:val="24"/>
              </w:rPr>
            </w:pPr>
            <w:r w:rsidRPr="00D01190">
              <w:rPr>
                <w:rFonts w:ascii="Times New Roman" w:hAnsi="Times New Roman" w:cs="Times New Roman"/>
                <w:sz w:val="24"/>
                <w:szCs w:val="24"/>
              </w:rPr>
              <w:t>4. Отечество (1 балл);</w:t>
            </w:r>
          </w:p>
          <w:p w:rsidR="00A5368A" w:rsidRPr="00D01190" w:rsidRDefault="00A5368A" w:rsidP="00D01190">
            <w:pPr>
              <w:jc w:val="both"/>
              <w:rPr>
                <w:rFonts w:ascii="Times New Roman" w:hAnsi="Times New Roman" w:cs="Times New Roman"/>
                <w:sz w:val="24"/>
                <w:szCs w:val="24"/>
              </w:rPr>
            </w:pPr>
            <w:r w:rsidRPr="00D01190">
              <w:rPr>
                <w:rFonts w:ascii="Times New Roman" w:hAnsi="Times New Roman" w:cs="Times New Roman"/>
                <w:sz w:val="24"/>
                <w:szCs w:val="24"/>
              </w:rPr>
              <w:t>5. Предками (1 балл);</w:t>
            </w:r>
          </w:p>
          <w:p w:rsidR="00A5368A" w:rsidRPr="00D01190" w:rsidRDefault="00A5368A" w:rsidP="00D01190">
            <w:pPr>
              <w:jc w:val="both"/>
              <w:rPr>
                <w:rFonts w:ascii="Times New Roman" w:hAnsi="Times New Roman" w:cs="Times New Roman"/>
                <w:sz w:val="24"/>
                <w:szCs w:val="24"/>
              </w:rPr>
            </w:pPr>
            <w:r w:rsidRPr="00D01190">
              <w:rPr>
                <w:rFonts w:ascii="Times New Roman" w:hAnsi="Times New Roman" w:cs="Times New Roman"/>
                <w:sz w:val="24"/>
                <w:szCs w:val="24"/>
              </w:rPr>
              <w:t>6. полярного (1 балл);</w:t>
            </w:r>
          </w:p>
          <w:p w:rsidR="00A5368A" w:rsidRPr="00D01190" w:rsidRDefault="00A5368A" w:rsidP="00D01190">
            <w:pPr>
              <w:jc w:val="both"/>
              <w:rPr>
                <w:rFonts w:ascii="Times New Roman" w:hAnsi="Times New Roman" w:cs="Times New Roman"/>
                <w:sz w:val="24"/>
                <w:szCs w:val="24"/>
              </w:rPr>
            </w:pPr>
            <w:r w:rsidRPr="00D01190">
              <w:rPr>
                <w:rFonts w:ascii="Times New Roman" w:hAnsi="Times New Roman" w:cs="Times New Roman"/>
                <w:sz w:val="24"/>
                <w:szCs w:val="24"/>
              </w:rPr>
              <w:t>7. Богом (1 балл);</w:t>
            </w:r>
          </w:p>
          <w:p w:rsidR="00A5368A" w:rsidRPr="00D01190" w:rsidRDefault="00A5368A" w:rsidP="00D01190">
            <w:pPr>
              <w:jc w:val="both"/>
              <w:rPr>
                <w:rFonts w:ascii="Times New Roman" w:hAnsi="Times New Roman" w:cs="Times New Roman"/>
                <w:sz w:val="24"/>
                <w:szCs w:val="24"/>
              </w:rPr>
            </w:pPr>
            <w:r w:rsidRPr="00D01190">
              <w:rPr>
                <w:rFonts w:ascii="Times New Roman" w:hAnsi="Times New Roman" w:cs="Times New Roman"/>
                <w:sz w:val="24"/>
                <w:szCs w:val="24"/>
              </w:rPr>
              <w:t>8. мечты (1 балл);</w:t>
            </w:r>
          </w:p>
          <w:p w:rsidR="00A5368A" w:rsidRPr="00D01190" w:rsidRDefault="00A5368A" w:rsidP="00D01190">
            <w:pPr>
              <w:jc w:val="both"/>
              <w:rPr>
                <w:rFonts w:ascii="Times New Roman" w:hAnsi="Times New Roman" w:cs="Times New Roman"/>
                <w:sz w:val="24"/>
                <w:szCs w:val="24"/>
              </w:rPr>
            </w:pPr>
            <w:r w:rsidRPr="00D01190">
              <w:rPr>
                <w:rFonts w:ascii="Times New Roman" w:hAnsi="Times New Roman" w:cs="Times New Roman"/>
                <w:sz w:val="24"/>
                <w:szCs w:val="24"/>
              </w:rPr>
              <w:t>9. верность (1 балл).</w:t>
            </w:r>
          </w:p>
        </w:tc>
      </w:tr>
      <w:tr w:rsidR="00105B84" w:rsidRPr="00D01190" w:rsidTr="00B40D92">
        <w:tc>
          <w:tcPr>
            <w:tcW w:w="9345" w:type="dxa"/>
            <w:gridSpan w:val="6"/>
          </w:tcPr>
          <w:p w:rsidR="00C74B15" w:rsidRDefault="00C74B15" w:rsidP="00C74B15">
            <w:pPr>
              <w:jc w:val="both"/>
              <w:rPr>
                <w:rFonts w:ascii="Times New Roman" w:hAnsi="Times New Roman" w:cs="Times New Roman"/>
                <w:b/>
                <w:sz w:val="24"/>
                <w:szCs w:val="24"/>
              </w:rPr>
            </w:pPr>
            <w:r>
              <w:rPr>
                <w:rFonts w:ascii="Times New Roman" w:hAnsi="Times New Roman" w:cs="Times New Roman"/>
                <w:b/>
                <w:sz w:val="24"/>
                <w:szCs w:val="24"/>
              </w:rPr>
              <w:lastRenderedPageBreak/>
              <w:t>6. Определите</w:t>
            </w:r>
            <w:r w:rsidRPr="00D01190">
              <w:rPr>
                <w:rFonts w:ascii="Times New Roman" w:hAnsi="Times New Roman" w:cs="Times New Roman"/>
                <w:b/>
                <w:sz w:val="24"/>
                <w:szCs w:val="24"/>
              </w:rPr>
              <w:t xml:space="preserve"> </w:t>
            </w:r>
            <w:r>
              <w:rPr>
                <w:rFonts w:ascii="Times New Roman" w:hAnsi="Times New Roman" w:cs="Times New Roman"/>
                <w:b/>
                <w:sz w:val="24"/>
                <w:szCs w:val="24"/>
              </w:rPr>
              <w:t>о каких выдающихся личностях говорится в предложенном тексте</w:t>
            </w:r>
            <w:r w:rsidRPr="00D01190">
              <w:rPr>
                <w:rFonts w:ascii="Times New Roman" w:hAnsi="Times New Roman" w:cs="Times New Roman"/>
                <w:b/>
                <w:sz w:val="24"/>
                <w:szCs w:val="24"/>
              </w:rPr>
              <w:t xml:space="preserve">: </w:t>
            </w:r>
          </w:p>
          <w:p w:rsidR="00105B84" w:rsidRPr="00D01190" w:rsidRDefault="00C74B15" w:rsidP="00C74B15">
            <w:pPr>
              <w:jc w:val="both"/>
              <w:rPr>
                <w:rFonts w:ascii="Times New Roman" w:hAnsi="Times New Roman" w:cs="Times New Roman"/>
                <w:b/>
                <w:sz w:val="24"/>
                <w:szCs w:val="24"/>
              </w:rPr>
            </w:pPr>
            <w:r w:rsidRPr="00A01E11">
              <w:rPr>
                <w:rFonts w:ascii="Times New Roman" w:hAnsi="Times New Roman"/>
                <w:b/>
                <w:i/>
                <w:color w:val="000000"/>
                <w:sz w:val="24"/>
                <w:szCs w:val="24"/>
                <w:u w:val="single"/>
              </w:rPr>
              <w:t>(3 балла за каждый правильный ответ, максимальный балл – 6 баллов)</w:t>
            </w:r>
          </w:p>
        </w:tc>
      </w:tr>
      <w:tr w:rsidR="00BE20C1" w:rsidRPr="00D01190" w:rsidTr="00D01190">
        <w:tc>
          <w:tcPr>
            <w:tcW w:w="576" w:type="dxa"/>
          </w:tcPr>
          <w:p w:rsidR="00BE20C1" w:rsidRPr="00D01190" w:rsidRDefault="00105B84" w:rsidP="00D01190">
            <w:pPr>
              <w:jc w:val="both"/>
              <w:rPr>
                <w:rFonts w:ascii="Times New Roman" w:hAnsi="Times New Roman" w:cs="Times New Roman"/>
                <w:sz w:val="24"/>
                <w:szCs w:val="24"/>
              </w:rPr>
            </w:pPr>
            <w:r w:rsidRPr="00D01190">
              <w:rPr>
                <w:rFonts w:ascii="Times New Roman" w:hAnsi="Times New Roman" w:cs="Times New Roman"/>
                <w:sz w:val="24"/>
                <w:szCs w:val="24"/>
              </w:rPr>
              <w:t>6.1.</w:t>
            </w:r>
          </w:p>
        </w:tc>
        <w:tc>
          <w:tcPr>
            <w:tcW w:w="6224" w:type="dxa"/>
            <w:gridSpan w:val="4"/>
          </w:tcPr>
          <w:p w:rsidR="00083B09" w:rsidRPr="00D01190" w:rsidRDefault="00105B84" w:rsidP="00D01190">
            <w:pPr>
              <w:jc w:val="both"/>
              <w:rPr>
                <w:rFonts w:ascii="Times New Roman" w:hAnsi="Times New Roman" w:cs="Times New Roman"/>
                <w:sz w:val="24"/>
                <w:szCs w:val="24"/>
              </w:rPr>
            </w:pPr>
            <w:r w:rsidRPr="00D01190">
              <w:rPr>
                <w:rFonts w:ascii="Times New Roman" w:hAnsi="Times New Roman" w:cs="Times New Roman"/>
                <w:sz w:val="24"/>
                <w:szCs w:val="24"/>
              </w:rPr>
              <w:t>Великий композитор _________________________________ (1770-1827) начал терять слух, когда ему было 28 лет. Прогрессирующая слепота не стала препятствием для творчества: его музыка волновала, покоряла, заставляла страдать, плакать, радоваться. Он следовал словам, которые высказал сам: «Музыка должна высекать огонь человеческих сердец». К концу жизни ________________ не только был совершенно глухим, но и почти ослеп. Однако он продолжил сочинять. Самые романтические свои произведения он создал в последние годы жизни.</w:t>
            </w:r>
            <w:r w:rsidR="00083B09" w:rsidRPr="00D01190">
              <w:rPr>
                <w:rFonts w:ascii="Times New Roman" w:hAnsi="Times New Roman" w:cs="Times New Roman"/>
                <w:sz w:val="24"/>
                <w:szCs w:val="24"/>
              </w:rPr>
              <w:t xml:space="preserve"> *</w:t>
            </w:r>
          </w:p>
          <w:p w:rsidR="00083B09" w:rsidRPr="00D01190" w:rsidRDefault="00083B09" w:rsidP="00D01190">
            <w:pPr>
              <w:jc w:val="both"/>
              <w:rPr>
                <w:rFonts w:ascii="Times New Roman" w:hAnsi="Times New Roman" w:cs="Times New Roman"/>
                <w:sz w:val="24"/>
                <w:szCs w:val="24"/>
              </w:rPr>
            </w:pPr>
          </w:p>
          <w:p w:rsidR="00BE20C1" w:rsidRPr="00D01190" w:rsidRDefault="00083B09"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*Обществознание 6 класс. Под редакцией Л.Н. Боголюбова, Л.Ф. Ивановой. М.: Просвещение.2013. </w:t>
            </w:r>
          </w:p>
        </w:tc>
        <w:tc>
          <w:tcPr>
            <w:tcW w:w="2545" w:type="dxa"/>
          </w:tcPr>
          <w:p w:rsidR="00BE20C1" w:rsidRPr="00D01190" w:rsidRDefault="00083B09" w:rsidP="00C475D5">
            <w:pPr>
              <w:jc w:val="both"/>
              <w:rPr>
                <w:rFonts w:ascii="Times New Roman" w:hAnsi="Times New Roman" w:cs="Times New Roman"/>
                <w:sz w:val="24"/>
                <w:szCs w:val="24"/>
              </w:rPr>
            </w:pPr>
            <w:r w:rsidRPr="00D01190">
              <w:rPr>
                <w:rFonts w:ascii="Times New Roman" w:hAnsi="Times New Roman" w:cs="Times New Roman"/>
                <w:sz w:val="24"/>
                <w:szCs w:val="24"/>
              </w:rPr>
              <w:t>Людвиг</w:t>
            </w:r>
            <w:r w:rsidR="003268F8">
              <w:rPr>
                <w:rFonts w:ascii="Times New Roman" w:hAnsi="Times New Roman" w:cs="Times New Roman"/>
                <w:sz w:val="24"/>
                <w:szCs w:val="24"/>
              </w:rPr>
              <w:t xml:space="preserve"> ван </w:t>
            </w:r>
            <w:r w:rsidR="00C475D5">
              <w:rPr>
                <w:rFonts w:ascii="Times New Roman" w:hAnsi="Times New Roman" w:cs="Times New Roman"/>
                <w:sz w:val="24"/>
                <w:szCs w:val="24"/>
              </w:rPr>
              <w:t>Бетховен (3</w:t>
            </w:r>
            <w:r w:rsidRPr="00D01190">
              <w:rPr>
                <w:rFonts w:ascii="Times New Roman" w:hAnsi="Times New Roman" w:cs="Times New Roman"/>
                <w:sz w:val="24"/>
                <w:szCs w:val="24"/>
              </w:rPr>
              <w:t xml:space="preserve"> балла)</w:t>
            </w:r>
          </w:p>
        </w:tc>
      </w:tr>
      <w:tr w:rsidR="00BE20C1" w:rsidRPr="00D01190" w:rsidTr="00D01190">
        <w:tc>
          <w:tcPr>
            <w:tcW w:w="576" w:type="dxa"/>
          </w:tcPr>
          <w:p w:rsidR="00BE20C1" w:rsidRPr="00D01190" w:rsidRDefault="00083B09"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6.2. </w:t>
            </w:r>
          </w:p>
        </w:tc>
        <w:tc>
          <w:tcPr>
            <w:tcW w:w="6224" w:type="dxa"/>
            <w:gridSpan w:val="4"/>
          </w:tcPr>
          <w:p w:rsidR="00BE20C1" w:rsidRPr="00D01190" w:rsidRDefault="00377DDA" w:rsidP="00D01190">
            <w:pPr>
              <w:jc w:val="both"/>
              <w:rPr>
                <w:rFonts w:ascii="Times New Roman" w:hAnsi="Times New Roman" w:cs="Times New Roman"/>
                <w:sz w:val="24"/>
                <w:szCs w:val="24"/>
              </w:rPr>
            </w:pPr>
            <w:r w:rsidRPr="00D01190">
              <w:rPr>
                <w:rFonts w:ascii="Times New Roman" w:hAnsi="Times New Roman" w:cs="Times New Roman"/>
                <w:sz w:val="24"/>
                <w:szCs w:val="24"/>
              </w:rPr>
              <w:t>Славу самой необычной личности Античности приобрел ______________ - древнегреческий философ. Он сделал идеалом многих греков новый взгляд на мир, на образ жизни. «Самое лучшее – ни в чем не нуждаться» - этого правила он придерживался всю жизнь.</w:t>
            </w:r>
          </w:p>
          <w:p w:rsidR="00C6581E" w:rsidRPr="00D01190" w:rsidRDefault="00377DDA"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Согласно преданию, </w:t>
            </w:r>
            <w:r w:rsidR="00C6581E" w:rsidRPr="00D01190">
              <w:rPr>
                <w:rFonts w:ascii="Times New Roman" w:hAnsi="Times New Roman" w:cs="Times New Roman"/>
                <w:sz w:val="24"/>
                <w:szCs w:val="24"/>
              </w:rPr>
              <w:t>_________________</w:t>
            </w:r>
            <w:r w:rsidRPr="00D01190">
              <w:rPr>
                <w:rFonts w:ascii="Times New Roman" w:hAnsi="Times New Roman" w:cs="Times New Roman"/>
                <w:sz w:val="24"/>
                <w:szCs w:val="24"/>
              </w:rPr>
              <w:t xml:space="preserve"> жил в бочке из-под вина</w:t>
            </w:r>
            <w:r w:rsidR="00C6581E" w:rsidRPr="00D01190">
              <w:rPr>
                <w:rFonts w:ascii="Times New Roman" w:hAnsi="Times New Roman" w:cs="Times New Roman"/>
                <w:sz w:val="24"/>
                <w:szCs w:val="24"/>
              </w:rPr>
              <w:t xml:space="preserve">, из имущества имел один плащ, мешок для хлеба, посох и деревянную чашку для воды. Своих учеников мудрец убеждал, что только полная независимость от всех внешних условий может составить человеку счастье и дать ему благополучие. Богатство человека – движение, труд, свобода, а самый высокий его талант – малые потребности. </w:t>
            </w:r>
          </w:p>
          <w:p w:rsidR="00C6581E" w:rsidRPr="00D01190" w:rsidRDefault="00C6581E" w:rsidP="00D01190">
            <w:pPr>
              <w:jc w:val="both"/>
              <w:rPr>
                <w:rFonts w:ascii="Times New Roman" w:hAnsi="Times New Roman" w:cs="Times New Roman"/>
                <w:sz w:val="24"/>
                <w:szCs w:val="24"/>
              </w:rPr>
            </w:pPr>
          </w:p>
          <w:p w:rsidR="00377DDA" w:rsidRPr="00D01190" w:rsidRDefault="00C6581E" w:rsidP="00D01190">
            <w:pPr>
              <w:jc w:val="both"/>
              <w:rPr>
                <w:rFonts w:ascii="Times New Roman" w:hAnsi="Times New Roman" w:cs="Times New Roman"/>
                <w:sz w:val="24"/>
                <w:szCs w:val="24"/>
              </w:rPr>
            </w:pPr>
            <w:r w:rsidRPr="00D01190">
              <w:rPr>
                <w:rFonts w:ascii="Times New Roman" w:hAnsi="Times New Roman" w:cs="Times New Roman"/>
                <w:sz w:val="24"/>
                <w:szCs w:val="24"/>
              </w:rPr>
              <w:t>*Обществознание 6 класс. Под редакцией Л.Н. Боголюбова, Л.Ф. Ивановой. М.: Просвещение.2013.</w:t>
            </w:r>
          </w:p>
        </w:tc>
        <w:tc>
          <w:tcPr>
            <w:tcW w:w="2545" w:type="dxa"/>
          </w:tcPr>
          <w:p w:rsidR="00BE20C1" w:rsidRPr="00D01190" w:rsidRDefault="00D01190" w:rsidP="00D01190">
            <w:pPr>
              <w:jc w:val="both"/>
              <w:rPr>
                <w:rFonts w:ascii="Times New Roman" w:hAnsi="Times New Roman" w:cs="Times New Roman"/>
                <w:sz w:val="24"/>
                <w:szCs w:val="24"/>
              </w:rPr>
            </w:pPr>
            <w:r>
              <w:rPr>
                <w:rFonts w:ascii="Times New Roman" w:hAnsi="Times New Roman" w:cs="Times New Roman"/>
                <w:sz w:val="24"/>
                <w:szCs w:val="24"/>
              </w:rPr>
              <w:t>Диоген (3</w:t>
            </w:r>
            <w:r w:rsidR="00C6581E" w:rsidRPr="00D01190">
              <w:rPr>
                <w:rFonts w:ascii="Times New Roman" w:hAnsi="Times New Roman" w:cs="Times New Roman"/>
                <w:sz w:val="24"/>
                <w:szCs w:val="24"/>
              </w:rPr>
              <w:t xml:space="preserve"> балла)</w:t>
            </w:r>
          </w:p>
        </w:tc>
      </w:tr>
      <w:tr w:rsidR="00C6581E" w:rsidRPr="00D01190" w:rsidTr="002776F8">
        <w:tc>
          <w:tcPr>
            <w:tcW w:w="9345" w:type="dxa"/>
            <w:gridSpan w:val="6"/>
          </w:tcPr>
          <w:p w:rsidR="00C6581E" w:rsidRPr="005B1A16" w:rsidRDefault="003268F8" w:rsidP="00D01190">
            <w:pPr>
              <w:jc w:val="both"/>
              <w:rPr>
                <w:rFonts w:ascii="Times New Roman" w:hAnsi="Times New Roman" w:cs="Times New Roman"/>
                <w:b/>
                <w:i/>
                <w:sz w:val="24"/>
                <w:szCs w:val="24"/>
              </w:rPr>
            </w:pPr>
            <w:r>
              <w:rPr>
                <w:rFonts w:ascii="Times New Roman" w:hAnsi="Times New Roman" w:cs="Times New Roman"/>
                <w:b/>
                <w:sz w:val="24"/>
                <w:szCs w:val="24"/>
              </w:rPr>
              <w:t xml:space="preserve">7. </w:t>
            </w:r>
            <w:r w:rsidR="00C6581E" w:rsidRPr="00D01190">
              <w:rPr>
                <w:rFonts w:ascii="Times New Roman" w:hAnsi="Times New Roman" w:cs="Times New Roman"/>
                <w:b/>
                <w:sz w:val="24"/>
                <w:szCs w:val="24"/>
              </w:rPr>
              <w:t>Решите кроссворд:</w:t>
            </w:r>
            <w:r w:rsidR="001C3DE3" w:rsidRPr="00D01190">
              <w:rPr>
                <w:rFonts w:ascii="Times New Roman" w:hAnsi="Times New Roman" w:cs="Times New Roman"/>
                <w:b/>
                <w:sz w:val="24"/>
                <w:szCs w:val="24"/>
              </w:rPr>
              <w:t xml:space="preserve"> </w:t>
            </w:r>
            <w:r w:rsidR="00C475D5" w:rsidRPr="005B1A16">
              <w:rPr>
                <w:rFonts w:ascii="Times New Roman" w:hAnsi="Times New Roman"/>
                <w:b/>
                <w:i/>
                <w:color w:val="000000"/>
                <w:sz w:val="24"/>
                <w:szCs w:val="24"/>
                <w:u w:val="single"/>
              </w:rPr>
              <w:t xml:space="preserve">(1 балл за каждый правильный ответ, максимальный балл – </w:t>
            </w:r>
            <w:r w:rsidR="00C475D5" w:rsidRPr="005B1A16">
              <w:rPr>
                <w:rFonts w:ascii="Times New Roman" w:hAnsi="Times New Roman"/>
                <w:b/>
                <w:i/>
                <w:color w:val="000000"/>
                <w:sz w:val="24"/>
                <w:szCs w:val="24"/>
                <w:u w:val="single"/>
              </w:rPr>
              <w:lastRenderedPageBreak/>
              <w:t>10 баллов)</w:t>
            </w:r>
          </w:p>
          <w:p w:rsidR="00C6581E" w:rsidRPr="00D01190" w:rsidRDefault="00C6581E" w:rsidP="00D01190">
            <w:pPr>
              <w:jc w:val="both"/>
              <w:rPr>
                <w:rFonts w:ascii="Times New Roman" w:hAnsi="Times New Roman" w:cs="Times New Roman"/>
                <w:sz w:val="24"/>
                <w:szCs w:val="24"/>
              </w:rPr>
            </w:pP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tblGrid>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vertAlign w:val="superscript"/>
                      <w:lang w:val="ru-RU"/>
                    </w:rPr>
                    <w:t>1</w:t>
                  </w:r>
                  <w:r w:rsidRPr="00E332CA">
                    <w:rPr>
                      <w:rFonts w:ascii="Times New Roman" w:hAnsi="Times New Roman" w:cs="Times New Roman"/>
                      <w:lang w:val="ru-RU"/>
                    </w:rPr>
                    <w:t>н</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а</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л</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о</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vertAlign w:val="superscript"/>
                      <w:lang w:val="ru-RU"/>
                    </w:rPr>
                    <w:t>3</w:t>
                  </w:r>
                  <w:r w:rsidRPr="00E332CA">
                    <w:rPr>
                      <w:rFonts w:ascii="Times New Roman" w:hAnsi="Times New Roman" w:cs="Times New Roman"/>
                      <w:lang w:val="ru-RU"/>
                    </w:rPr>
                    <w:t>у</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vertAlign w:val="superscript"/>
                      <w:lang w:val="ru-RU"/>
                    </w:rPr>
                    <w:t>2</w:t>
                  </w:r>
                  <w:r w:rsidRPr="00E332CA">
                    <w:rPr>
                      <w:rFonts w:ascii="Times New Roman" w:hAnsi="Times New Roman" w:cs="Times New Roman"/>
                      <w:lang w:val="ru-RU"/>
                    </w:rPr>
                    <w:t>г</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у</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м</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а</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н</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и</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з</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м</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о</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з</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vertAlign w:val="superscript"/>
                      <w:lang w:val="ru-RU"/>
                    </w:rPr>
                    <w:t>5</w:t>
                  </w:r>
                  <w:r w:rsidRPr="00E332CA">
                    <w:rPr>
                      <w:rFonts w:ascii="Times New Roman" w:hAnsi="Times New Roman" w:cs="Times New Roman"/>
                      <w:lang w:val="ru-RU"/>
                    </w:rPr>
                    <w:t>м</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vertAlign w:val="superscript"/>
                      <w:lang w:val="ru-RU"/>
                    </w:rPr>
                    <w:t>8</w:t>
                  </w:r>
                  <w:r w:rsidRPr="00E332CA">
                    <w:rPr>
                      <w:rFonts w:ascii="Times New Roman" w:hAnsi="Times New Roman" w:cs="Times New Roman"/>
                      <w:lang w:val="ru-RU"/>
                    </w:rPr>
                    <w:t>р</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vertAlign w:val="superscript"/>
                      <w:lang w:val="ru-RU"/>
                    </w:rPr>
                    <w:t>9</w:t>
                  </w:r>
                  <w:r w:rsidRPr="00E332CA">
                    <w:rPr>
                      <w:rFonts w:ascii="Times New Roman" w:hAnsi="Times New Roman" w:cs="Times New Roman"/>
                      <w:lang w:val="ru-RU"/>
                    </w:rPr>
                    <w:t>б</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ю</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д</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ж</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е</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т</w:t>
                  </w: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а</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о</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и</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а</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vertAlign w:val="superscript"/>
                      <w:lang w:val="ru-RU"/>
                    </w:rPr>
                    <w:t>4</w:t>
                  </w:r>
                  <w:r w:rsidRPr="00E332CA">
                    <w:rPr>
                      <w:rFonts w:ascii="Times New Roman" w:hAnsi="Times New Roman" w:cs="Times New Roman"/>
                      <w:lang w:val="ru-RU"/>
                    </w:rPr>
                    <w:t>п</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р</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о</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к</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у</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р</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а</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т</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у</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р</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а</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л</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а</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у</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т</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ю</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л</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а</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е</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vertAlign w:val="superscript"/>
                      <w:lang w:val="ru-RU"/>
                    </w:rPr>
                    <w:t>7</w:t>
                  </w:r>
                  <w:r w:rsidRPr="00E332CA">
                    <w:rPr>
                      <w:rFonts w:ascii="Times New Roman" w:hAnsi="Times New Roman" w:cs="Times New Roman"/>
                      <w:lang w:val="ru-RU"/>
                    </w:rPr>
                    <w:t>э</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ч</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ь</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л</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р</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т</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е</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vertAlign w:val="superscript"/>
                      <w:lang w:val="ru-RU"/>
                    </w:rPr>
                    <w:t>6</w:t>
                  </w:r>
                  <w:r w:rsidRPr="00E332CA">
                    <w:rPr>
                      <w:rFonts w:ascii="Times New Roman" w:hAnsi="Times New Roman" w:cs="Times New Roman"/>
                      <w:lang w:val="ru-RU"/>
                    </w:rPr>
                    <w:t>а</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с</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с</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и</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г</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н</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а</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ц</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и</w:t>
                  </w: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я</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к</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и</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е</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е</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r w:rsidR="00C6581E" w:rsidRPr="00D01190" w:rsidTr="00874A7F">
              <w:trPr>
                <w:trHeight w:hRule="exact" w:val="360"/>
                <w:jc w:val="center"/>
              </w:trPr>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vAlign w:val="center"/>
                </w:tcPr>
                <w:p w:rsidR="00C6581E" w:rsidRPr="00E332CA" w:rsidRDefault="00C6581E" w:rsidP="00D01190">
                  <w:pPr>
                    <w:pStyle w:val="a4"/>
                    <w:jc w:val="both"/>
                    <w:rPr>
                      <w:rFonts w:ascii="Times New Roman" w:hAnsi="Times New Roman" w:cs="Times New Roman"/>
                      <w:lang w:val="ru-RU"/>
                    </w:rPr>
                  </w:pPr>
                  <w:r w:rsidRPr="00E332CA">
                    <w:rPr>
                      <w:rFonts w:ascii="Times New Roman" w:hAnsi="Times New Roman" w:cs="Times New Roman"/>
                      <w:lang w:val="ru-RU"/>
                    </w:rPr>
                    <w:t>т</w:t>
                  </w: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c>
                <w:tcPr>
                  <w:tcW w:w="360" w:type="dxa"/>
                  <w:shd w:val="clear" w:color="auto" w:fill="BBBBBB"/>
                  <w:vAlign w:val="center"/>
                </w:tcPr>
                <w:p w:rsidR="00C6581E" w:rsidRPr="00E332CA" w:rsidRDefault="00C6581E" w:rsidP="00D01190">
                  <w:pPr>
                    <w:pStyle w:val="a4"/>
                    <w:jc w:val="both"/>
                    <w:rPr>
                      <w:rFonts w:ascii="Times New Roman" w:hAnsi="Times New Roman" w:cs="Times New Roman"/>
                      <w:lang w:val="ru-RU"/>
                    </w:rPr>
                  </w:pPr>
                </w:p>
              </w:tc>
            </w:tr>
          </w:tbl>
          <w:p w:rsidR="00C6581E" w:rsidRPr="00D01190" w:rsidRDefault="00C6581E" w:rsidP="00D01190">
            <w:pPr>
              <w:jc w:val="both"/>
              <w:rPr>
                <w:rFonts w:ascii="Times New Roman" w:hAnsi="Times New Roman" w:cs="Times New Roman"/>
                <w:sz w:val="24"/>
                <w:szCs w:val="24"/>
              </w:rPr>
            </w:pPr>
          </w:p>
          <w:p w:rsidR="00C6581E" w:rsidRPr="00D01190" w:rsidRDefault="00C6581E" w:rsidP="00D01190">
            <w:pPr>
              <w:jc w:val="both"/>
              <w:rPr>
                <w:rFonts w:ascii="Times New Roman" w:hAnsi="Times New Roman" w:cs="Times New Roman"/>
                <w:sz w:val="24"/>
                <w:szCs w:val="24"/>
              </w:rPr>
            </w:pPr>
          </w:p>
          <w:p w:rsidR="00C6581E" w:rsidRPr="00D01190" w:rsidRDefault="00C6581E" w:rsidP="00D01190">
            <w:pPr>
              <w:jc w:val="both"/>
              <w:rPr>
                <w:rFonts w:ascii="Times New Roman" w:hAnsi="Times New Roman" w:cs="Times New Roman"/>
                <w:sz w:val="24"/>
                <w:szCs w:val="24"/>
              </w:rPr>
            </w:pPr>
            <w:r w:rsidRPr="00D01190">
              <w:rPr>
                <w:rFonts w:ascii="Times New Roman" w:hAnsi="Times New Roman" w:cs="Times New Roman"/>
                <w:sz w:val="24"/>
                <w:szCs w:val="24"/>
              </w:rPr>
              <w:t>По горизонтали:</w:t>
            </w:r>
          </w:p>
          <w:p w:rsidR="00C6581E" w:rsidRPr="00D01190" w:rsidRDefault="00C6581E" w:rsidP="00D01190">
            <w:pPr>
              <w:jc w:val="both"/>
              <w:rPr>
                <w:rFonts w:ascii="Times New Roman" w:hAnsi="Times New Roman" w:cs="Times New Roman"/>
                <w:sz w:val="24"/>
                <w:szCs w:val="24"/>
              </w:rPr>
            </w:pPr>
            <w:r w:rsidRPr="00D01190">
              <w:rPr>
                <w:rFonts w:ascii="Times New Roman" w:hAnsi="Times New Roman" w:cs="Times New Roman"/>
                <w:sz w:val="24"/>
                <w:szCs w:val="24"/>
              </w:rPr>
              <w:t>2. Человеколюбие, уважение к человеку.</w:t>
            </w:r>
          </w:p>
          <w:p w:rsidR="00C6581E" w:rsidRPr="00D01190" w:rsidRDefault="00C6581E"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4. </w:t>
            </w:r>
            <w:r w:rsidR="001C3DE3" w:rsidRPr="00D01190">
              <w:rPr>
                <w:rFonts w:ascii="Times New Roman" w:hAnsi="Times New Roman" w:cs="Times New Roman"/>
                <w:sz w:val="24"/>
                <w:szCs w:val="24"/>
              </w:rPr>
              <w:t xml:space="preserve">Государственный орган, осуществляющий надзор за точным исполнением законов. </w:t>
            </w:r>
          </w:p>
          <w:p w:rsidR="00C6581E" w:rsidRPr="00D01190" w:rsidRDefault="00C6581E" w:rsidP="00D01190">
            <w:pPr>
              <w:jc w:val="both"/>
              <w:rPr>
                <w:rFonts w:ascii="Times New Roman" w:hAnsi="Times New Roman" w:cs="Times New Roman"/>
                <w:sz w:val="24"/>
                <w:szCs w:val="24"/>
              </w:rPr>
            </w:pPr>
            <w:r w:rsidRPr="00D01190">
              <w:rPr>
                <w:rFonts w:ascii="Times New Roman" w:hAnsi="Times New Roman" w:cs="Times New Roman"/>
                <w:sz w:val="24"/>
                <w:szCs w:val="24"/>
              </w:rPr>
              <w:t>6.</w:t>
            </w:r>
            <w:r w:rsidR="001C3DE3" w:rsidRPr="00D01190">
              <w:rPr>
                <w:rFonts w:ascii="Times New Roman" w:hAnsi="Times New Roman" w:cs="Times New Roman"/>
                <w:sz w:val="24"/>
                <w:szCs w:val="24"/>
              </w:rPr>
              <w:t xml:space="preserve"> Историческое название бумажных денег, выпускавшихся в России с 1769 года по 1849г., сохранилось в известной степени до настоящего времени как неофициальное обозначение бумажных денег. </w:t>
            </w:r>
          </w:p>
          <w:p w:rsidR="00C6581E" w:rsidRPr="00D01190" w:rsidRDefault="001C3DE3"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9. План доходов и расходов на определенный период. </w:t>
            </w:r>
          </w:p>
          <w:p w:rsidR="001C3DE3" w:rsidRPr="00D01190" w:rsidRDefault="001C3DE3" w:rsidP="00D01190">
            <w:pPr>
              <w:jc w:val="both"/>
              <w:rPr>
                <w:rFonts w:ascii="Times New Roman" w:hAnsi="Times New Roman" w:cs="Times New Roman"/>
                <w:sz w:val="24"/>
                <w:szCs w:val="24"/>
              </w:rPr>
            </w:pPr>
          </w:p>
          <w:p w:rsidR="00C6581E" w:rsidRPr="00D01190" w:rsidRDefault="00C6581E" w:rsidP="00D01190">
            <w:pPr>
              <w:jc w:val="both"/>
              <w:rPr>
                <w:rFonts w:ascii="Times New Roman" w:hAnsi="Times New Roman" w:cs="Times New Roman"/>
                <w:sz w:val="24"/>
                <w:szCs w:val="24"/>
              </w:rPr>
            </w:pPr>
            <w:r w:rsidRPr="00D01190">
              <w:rPr>
                <w:rFonts w:ascii="Times New Roman" w:hAnsi="Times New Roman" w:cs="Times New Roman"/>
                <w:sz w:val="24"/>
                <w:szCs w:val="24"/>
              </w:rPr>
              <w:t>По вертикали:</w:t>
            </w:r>
          </w:p>
          <w:p w:rsidR="001C3DE3" w:rsidRPr="00D01190" w:rsidRDefault="001C3DE3"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1. обязательный платеж граждан и предприятий государству. </w:t>
            </w:r>
          </w:p>
          <w:p w:rsidR="00C6581E" w:rsidRPr="00D01190" w:rsidRDefault="00C6581E" w:rsidP="00D01190">
            <w:pPr>
              <w:jc w:val="both"/>
              <w:rPr>
                <w:rFonts w:ascii="Times New Roman" w:hAnsi="Times New Roman" w:cs="Times New Roman"/>
                <w:sz w:val="24"/>
                <w:szCs w:val="24"/>
              </w:rPr>
            </w:pPr>
            <w:r w:rsidRPr="00D01190">
              <w:rPr>
                <w:rFonts w:ascii="Times New Roman" w:hAnsi="Times New Roman" w:cs="Times New Roman"/>
                <w:sz w:val="24"/>
                <w:szCs w:val="24"/>
              </w:rPr>
              <w:t>3. Процесс рассуждения, в ходе которого осуществляется переход от некоторых исходных суждений к новым суждения.</w:t>
            </w:r>
          </w:p>
          <w:p w:rsidR="00C6581E" w:rsidRPr="00D01190" w:rsidRDefault="001C3DE3"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5. Представление о добре и зле, регулирующие поведение людей в обществе. </w:t>
            </w:r>
          </w:p>
          <w:p w:rsidR="001C3DE3" w:rsidRPr="00D01190" w:rsidRDefault="001C3DE3" w:rsidP="00D01190">
            <w:pPr>
              <w:jc w:val="both"/>
              <w:rPr>
                <w:rFonts w:ascii="Times New Roman" w:hAnsi="Times New Roman" w:cs="Times New Roman"/>
                <w:sz w:val="24"/>
                <w:szCs w:val="24"/>
              </w:rPr>
            </w:pPr>
            <w:r w:rsidRPr="00D01190">
              <w:rPr>
                <w:rFonts w:ascii="Times New Roman" w:hAnsi="Times New Roman" w:cs="Times New Roman"/>
                <w:sz w:val="24"/>
                <w:szCs w:val="24"/>
              </w:rPr>
              <w:t xml:space="preserve">7. Принятая в определенных кругах общества система правил поведения.  </w:t>
            </w:r>
          </w:p>
          <w:p w:rsidR="001C3DE3" w:rsidRPr="00D01190" w:rsidRDefault="001C3DE3" w:rsidP="00D01190">
            <w:pPr>
              <w:jc w:val="both"/>
              <w:rPr>
                <w:rFonts w:ascii="Times New Roman" w:hAnsi="Times New Roman" w:cs="Times New Roman"/>
                <w:sz w:val="24"/>
                <w:szCs w:val="24"/>
              </w:rPr>
            </w:pPr>
            <w:r w:rsidRPr="00D01190">
              <w:rPr>
                <w:rFonts w:ascii="Times New Roman" w:hAnsi="Times New Roman" w:cs="Times New Roman"/>
                <w:sz w:val="24"/>
                <w:szCs w:val="24"/>
              </w:rPr>
              <w:t>8. Выработанный обычаем или установленный порядок совершения чего-либо.</w:t>
            </w:r>
          </w:p>
          <w:p w:rsidR="001C3DE3" w:rsidRPr="00D01190" w:rsidRDefault="001C3DE3" w:rsidP="005B1A16">
            <w:pPr>
              <w:jc w:val="both"/>
              <w:rPr>
                <w:rFonts w:ascii="Times New Roman" w:hAnsi="Times New Roman" w:cs="Times New Roman"/>
                <w:sz w:val="24"/>
                <w:szCs w:val="24"/>
              </w:rPr>
            </w:pPr>
            <w:r w:rsidRPr="00D01190">
              <w:rPr>
                <w:rFonts w:ascii="Times New Roman" w:hAnsi="Times New Roman" w:cs="Times New Roman"/>
                <w:sz w:val="24"/>
                <w:szCs w:val="24"/>
              </w:rPr>
              <w:t xml:space="preserve">9. Обмен одного товара на другой без помощи денег. </w:t>
            </w:r>
          </w:p>
        </w:tc>
      </w:tr>
    </w:tbl>
    <w:p w:rsidR="00FA05C5" w:rsidRDefault="00FA05C5" w:rsidP="00FA05C5">
      <w:pPr>
        <w:contextualSpacing/>
        <w:jc w:val="center"/>
        <w:rPr>
          <w:rFonts w:ascii="Times New Roman" w:hAnsi="Times New Roman" w:cs="Times New Roman"/>
          <w:sz w:val="28"/>
          <w:szCs w:val="28"/>
        </w:rPr>
      </w:pPr>
      <w:r w:rsidRPr="00AC7185">
        <w:rPr>
          <w:rFonts w:ascii="Times New Roman" w:hAnsi="Times New Roman" w:cs="Times New Roman"/>
          <w:sz w:val="28"/>
          <w:szCs w:val="28"/>
        </w:rPr>
        <w:lastRenderedPageBreak/>
        <w:t>ВСЕРОССИЙСК</w:t>
      </w:r>
      <w:r>
        <w:rPr>
          <w:rFonts w:ascii="Times New Roman" w:hAnsi="Times New Roman" w:cs="Times New Roman"/>
          <w:sz w:val="28"/>
          <w:szCs w:val="28"/>
        </w:rPr>
        <w:t>АЯ ОЛИМПИАДА ШКОЛЬНИКОВ ПО ОБЩЕСТВОЗНАНИЮ</w:t>
      </w:r>
      <w:r w:rsidRPr="00AC7185">
        <w:rPr>
          <w:rFonts w:ascii="Times New Roman" w:hAnsi="Times New Roman" w:cs="Times New Roman"/>
          <w:sz w:val="28"/>
          <w:szCs w:val="28"/>
        </w:rPr>
        <w:t xml:space="preserve">. </w:t>
      </w:r>
    </w:p>
    <w:p w:rsidR="00FA05C5" w:rsidRPr="00AC7185" w:rsidRDefault="00FA05C5" w:rsidP="00FA05C5">
      <w:pPr>
        <w:contextualSpacing/>
        <w:jc w:val="center"/>
        <w:rPr>
          <w:rFonts w:ascii="Times New Roman" w:hAnsi="Times New Roman" w:cs="Times New Roman"/>
          <w:sz w:val="28"/>
          <w:szCs w:val="28"/>
        </w:rPr>
      </w:pPr>
      <w:r>
        <w:rPr>
          <w:rFonts w:ascii="Times New Roman" w:hAnsi="Times New Roman" w:cs="Times New Roman"/>
          <w:sz w:val="28"/>
          <w:szCs w:val="28"/>
        </w:rPr>
        <w:t>2020–2021</w:t>
      </w:r>
      <w:r w:rsidRPr="00AC7185">
        <w:rPr>
          <w:rFonts w:ascii="Times New Roman" w:hAnsi="Times New Roman" w:cs="Times New Roman"/>
          <w:sz w:val="28"/>
          <w:szCs w:val="28"/>
        </w:rPr>
        <w:t xml:space="preserve"> уч. г.</w:t>
      </w:r>
    </w:p>
    <w:p w:rsidR="00FA05C5" w:rsidRPr="00AC7185" w:rsidRDefault="00FA05C5" w:rsidP="00FA05C5">
      <w:pPr>
        <w:contextualSpacing/>
        <w:jc w:val="center"/>
        <w:rPr>
          <w:rFonts w:ascii="Times New Roman" w:hAnsi="Times New Roman" w:cs="Times New Roman"/>
          <w:sz w:val="28"/>
          <w:szCs w:val="28"/>
        </w:rPr>
      </w:pPr>
      <w:r>
        <w:rPr>
          <w:rFonts w:ascii="Times New Roman" w:hAnsi="Times New Roman" w:cs="Times New Roman"/>
          <w:sz w:val="28"/>
          <w:szCs w:val="28"/>
        </w:rPr>
        <w:t>ШКОЛЬНЫЙ ЭТАП</w:t>
      </w:r>
    </w:p>
    <w:p w:rsidR="00FA05C5" w:rsidRPr="00AC7185" w:rsidRDefault="00FA05C5" w:rsidP="00FA05C5">
      <w:pPr>
        <w:contextualSpacing/>
        <w:jc w:val="center"/>
        <w:rPr>
          <w:rFonts w:ascii="Times New Roman" w:hAnsi="Times New Roman" w:cs="Times New Roman"/>
          <w:sz w:val="28"/>
          <w:szCs w:val="28"/>
        </w:rPr>
      </w:pPr>
      <w:r>
        <w:rPr>
          <w:rFonts w:ascii="Times New Roman" w:hAnsi="Times New Roman" w:cs="Times New Roman"/>
          <w:sz w:val="28"/>
          <w:szCs w:val="28"/>
        </w:rPr>
        <w:t>8</w:t>
      </w:r>
      <w:r w:rsidRPr="00AC7185">
        <w:rPr>
          <w:rFonts w:ascii="Times New Roman" w:hAnsi="Times New Roman" w:cs="Times New Roman"/>
          <w:sz w:val="28"/>
          <w:szCs w:val="28"/>
        </w:rPr>
        <w:t xml:space="preserve"> класс</w:t>
      </w:r>
    </w:p>
    <w:p w:rsidR="00FA05C5" w:rsidRPr="00AC7185" w:rsidRDefault="00FA05C5" w:rsidP="00FA05C5">
      <w:pPr>
        <w:contextualSpacing/>
        <w:jc w:val="center"/>
        <w:rPr>
          <w:rFonts w:ascii="Times New Roman" w:hAnsi="Times New Roman" w:cs="Times New Roman"/>
          <w:sz w:val="28"/>
          <w:szCs w:val="28"/>
        </w:rPr>
      </w:pPr>
    </w:p>
    <w:p w:rsidR="00FA05C5" w:rsidRPr="00AC7185" w:rsidRDefault="00FA05C5" w:rsidP="00FA05C5">
      <w:pPr>
        <w:contextualSpacing/>
        <w:jc w:val="center"/>
        <w:rPr>
          <w:rFonts w:ascii="Times New Roman" w:hAnsi="Times New Roman" w:cs="Times New Roman"/>
          <w:sz w:val="28"/>
          <w:szCs w:val="28"/>
        </w:rPr>
      </w:pPr>
    </w:p>
    <w:p w:rsidR="00FA05C5" w:rsidRPr="00AC7185" w:rsidRDefault="00FA05C5" w:rsidP="00FA05C5">
      <w:pPr>
        <w:contextualSpacing/>
        <w:jc w:val="center"/>
        <w:rPr>
          <w:rFonts w:ascii="Times New Roman" w:hAnsi="Times New Roman" w:cs="Times New Roman"/>
          <w:sz w:val="28"/>
          <w:szCs w:val="28"/>
        </w:rPr>
      </w:pPr>
    </w:p>
    <w:p w:rsidR="00FA05C5" w:rsidRPr="00AC7185" w:rsidRDefault="00FA05C5" w:rsidP="00FA05C5">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lastRenderedPageBreak/>
        <w:t>Уважаемый участник!</w:t>
      </w:r>
    </w:p>
    <w:p w:rsidR="00FA05C5" w:rsidRPr="00AC7185" w:rsidRDefault="00FA05C5" w:rsidP="00FA05C5">
      <w:pPr>
        <w:contextualSpacing/>
        <w:rPr>
          <w:rFonts w:ascii="Times New Roman" w:hAnsi="Times New Roman" w:cs="Times New Roman"/>
          <w:sz w:val="28"/>
          <w:szCs w:val="28"/>
        </w:rPr>
      </w:pPr>
    </w:p>
    <w:p w:rsidR="00FA05C5" w:rsidRPr="00AC7185" w:rsidRDefault="00FA05C5" w:rsidP="00FA05C5">
      <w:pPr>
        <w:contextualSpacing/>
        <w:jc w:val="center"/>
        <w:rPr>
          <w:rFonts w:ascii="Times New Roman" w:hAnsi="Times New Roman" w:cs="Times New Roman"/>
          <w:sz w:val="28"/>
          <w:szCs w:val="28"/>
        </w:rPr>
      </w:pPr>
      <w:r w:rsidRPr="00AC7185">
        <w:rPr>
          <w:rFonts w:ascii="Times New Roman" w:hAnsi="Times New Roman" w:cs="Times New Roman"/>
          <w:sz w:val="28"/>
          <w:szCs w:val="28"/>
        </w:rPr>
        <w:t>При выполнении работы внимательно читайте текст заданий.</w:t>
      </w:r>
    </w:p>
    <w:p w:rsidR="00FA05C5" w:rsidRPr="00AC7185" w:rsidRDefault="00FA05C5" w:rsidP="00FA05C5">
      <w:pPr>
        <w:contextualSpacing/>
        <w:jc w:val="center"/>
        <w:rPr>
          <w:rFonts w:ascii="Times New Roman" w:hAnsi="Times New Roman" w:cs="Times New Roman"/>
          <w:sz w:val="28"/>
          <w:szCs w:val="28"/>
        </w:rPr>
      </w:pPr>
      <w:r w:rsidRPr="00AC7185">
        <w:rPr>
          <w:rFonts w:ascii="Times New Roman" w:hAnsi="Times New Roman" w:cs="Times New Roman"/>
          <w:sz w:val="28"/>
          <w:szCs w:val="28"/>
        </w:rPr>
        <w:t>Содержание ответа вписывайте в отведённые поля, запись ведите чётко и разборчиво.</w:t>
      </w:r>
    </w:p>
    <w:p w:rsidR="00FA05C5" w:rsidRPr="00AC7185" w:rsidRDefault="00FA05C5" w:rsidP="00FA05C5">
      <w:pPr>
        <w:contextualSpacing/>
        <w:jc w:val="center"/>
        <w:rPr>
          <w:rFonts w:ascii="Times New Roman" w:hAnsi="Times New Roman" w:cs="Times New Roman"/>
          <w:sz w:val="28"/>
          <w:szCs w:val="28"/>
        </w:rPr>
      </w:pPr>
      <w:r w:rsidRPr="00AC7185">
        <w:rPr>
          <w:rFonts w:ascii="Times New Roman" w:hAnsi="Times New Roman" w:cs="Times New Roman"/>
          <w:sz w:val="28"/>
          <w:szCs w:val="28"/>
        </w:rPr>
        <w:t>За каждый правильный ответ Вы можете получить определённое чл</w:t>
      </w:r>
      <w:r>
        <w:rPr>
          <w:rFonts w:ascii="Times New Roman" w:hAnsi="Times New Roman" w:cs="Times New Roman"/>
          <w:sz w:val="28"/>
          <w:szCs w:val="28"/>
        </w:rPr>
        <w:t>енами жюри количество баллов</w:t>
      </w:r>
      <w:r w:rsidRPr="00AC7185">
        <w:rPr>
          <w:rFonts w:ascii="Times New Roman" w:hAnsi="Times New Roman" w:cs="Times New Roman"/>
          <w:sz w:val="28"/>
          <w:szCs w:val="28"/>
        </w:rPr>
        <w:t>.</w:t>
      </w:r>
    </w:p>
    <w:p w:rsidR="00FA05C5" w:rsidRPr="00AC7185" w:rsidRDefault="00FA05C5" w:rsidP="00FA05C5">
      <w:pPr>
        <w:contextualSpacing/>
        <w:jc w:val="center"/>
        <w:rPr>
          <w:rFonts w:ascii="Times New Roman" w:hAnsi="Times New Roman" w:cs="Times New Roman"/>
          <w:sz w:val="28"/>
          <w:szCs w:val="28"/>
        </w:rPr>
      </w:pPr>
      <w:r w:rsidRPr="00AC7185">
        <w:rPr>
          <w:rFonts w:ascii="Times New Roman" w:hAnsi="Times New Roman" w:cs="Times New Roman"/>
          <w:sz w:val="28"/>
          <w:szCs w:val="28"/>
        </w:rPr>
        <w:t xml:space="preserve">Сумма набранных баллов за все решённые вопросы – итог Вашей работы. Максимальное количество баллов – </w:t>
      </w:r>
      <w:r>
        <w:rPr>
          <w:rFonts w:ascii="Times New Roman" w:hAnsi="Times New Roman" w:cs="Times New Roman"/>
          <w:b/>
          <w:sz w:val="28"/>
          <w:szCs w:val="28"/>
        </w:rPr>
        <w:t>75</w:t>
      </w:r>
      <w:r w:rsidRPr="00AC7185">
        <w:rPr>
          <w:rFonts w:ascii="Times New Roman" w:hAnsi="Times New Roman" w:cs="Times New Roman"/>
          <w:sz w:val="28"/>
          <w:szCs w:val="28"/>
        </w:rPr>
        <w:t>.</w:t>
      </w:r>
    </w:p>
    <w:p w:rsidR="00FA05C5" w:rsidRPr="00AC7185" w:rsidRDefault="00FA05C5" w:rsidP="00FA05C5">
      <w:pPr>
        <w:contextualSpacing/>
        <w:jc w:val="center"/>
        <w:rPr>
          <w:rFonts w:ascii="Times New Roman" w:hAnsi="Times New Roman" w:cs="Times New Roman"/>
          <w:sz w:val="28"/>
          <w:szCs w:val="28"/>
        </w:rPr>
      </w:pPr>
      <w:r w:rsidRPr="00AC7185">
        <w:rPr>
          <w:rFonts w:ascii="Times New Roman" w:hAnsi="Times New Roman" w:cs="Times New Roman"/>
          <w:sz w:val="28"/>
          <w:szCs w:val="28"/>
        </w:rPr>
        <w:t>Задания считаются выполненными, если Вы вовремя сдали их членам жюри.</w:t>
      </w:r>
    </w:p>
    <w:p w:rsidR="00FA05C5" w:rsidRPr="00AC7185" w:rsidRDefault="00FA05C5" w:rsidP="00FA05C5">
      <w:pPr>
        <w:contextualSpacing/>
        <w:jc w:val="center"/>
        <w:rPr>
          <w:rFonts w:ascii="Times New Roman" w:hAnsi="Times New Roman" w:cs="Times New Roman"/>
          <w:sz w:val="28"/>
          <w:szCs w:val="28"/>
        </w:rPr>
      </w:pPr>
      <w:r>
        <w:rPr>
          <w:rFonts w:ascii="Times New Roman" w:hAnsi="Times New Roman" w:cs="Times New Roman"/>
          <w:sz w:val="28"/>
          <w:szCs w:val="28"/>
        </w:rPr>
        <w:t>Время на выполнение работы – 120</w:t>
      </w:r>
      <w:r w:rsidRPr="00AC7185">
        <w:rPr>
          <w:rFonts w:ascii="Times New Roman" w:hAnsi="Times New Roman" w:cs="Times New Roman"/>
          <w:sz w:val="28"/>
          <w:szCs w:val="28"/>
        </w:rPr>
        <w:t xml:space="preserve"> минут.</w:t>
      </w:r>
    </w:p>
    <w:p w:rsidR="00FA05C5" w:rsidRPr="00AC7185" w:rsidRDefault="00FA05C5" w:rsidP="00FA05C5">
      <w:pPr>
        <w:contextualSpacing/>
        <w:rPr>
          <w:rFonts w:ascii="Times New Roman" w:hAnsi="Times New Roman" w:cs="Times New Roman"/>
          <w:sz w:val="28"/>
          <w:szCs w:val="28"/>
        </w:rPr>
      </w:pPr>
    </w:p>
    <w:p w:rsidR="00FA05C5" w:rsidRPr="00AC7185" w:rsidRDefault="00FA05C5" w:rsidP="00FA05C5">
      <w:pPr>
        <w:contextualSpacing/>
        <w:jc w:val="center"/>
        <w:rPr>
          <w:rFonts w:ascii="Times New Roman" w:hAnsi="Times New Roman" w:cs="Times New Roman"/>
          <w:sz w:val="28"/>
          <w:szCs w:val="28"/>
        </w:rPr>
      </w:pPr>
    </w:p>
    <w:p w:rsidR="00FA05C5" w:rsidRPr="00AC7185" w:rsidRDefault="00FA05C5" w:rsidP="00FA05C5">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Желаем успеха!</w:t>
      </w:r>
    </w:p>
    <w:p w:rsidR="00FA05C5" w:rsidRDefault="00FA05C5" w:rsidP="00FA05C5"/>
    <w:p w:rsidR="00FA05C5" w:rsidRDefault="00FA05C5" w:rsidP="00FA05C5">
      <w:r>
        <w:br w:type="page"/>
      </w:r>
    </w:p>
    <w:tbl>
      <w:tblPr>
        <w:tblStyle w:val="a3"/>
        <w:tblW w:w="9894" w:type="dxa"/>
        <w:tblInd w:w="-147" w:type="dxa"/>
        <w:tblLayout w:type="fixed"/>
        <w:tblLook w:val="04A0" w:firstRow="1" w:lastRow="0" w:firstColumn="1" w:lastColumn="0" w:noHBand="0" w:noVBand="1"/>
      </w:tblPr>
      <w:tblGrid>
        <w:gridCol w:w="562"/>
        <w:gridCol w:w="2129"/>
        <w:gridCol w:w="2834"/>
        <w:gridCol w:w="2833"/>
        <w:gridCol w:w="75"/>
        <w:gridCol w:w="67"/>
        <w:gridCol w:w="1394"/>
      </w:tblGrid>
      <w:tr w:rsidR="00FA05C5" w:rsidRPr="005E05BE" w:rsidTr="00FA05C5">
        <w:trPr>
          <w:trHeight w:val="549"/>
        </w:trPr>
        <w:tc>
          <w:tcPr>
            <w:tcW w:w="9894" w:type="dxa"/>
            <w:gridSpan w:val="7"/>
          </w:tcPr>
          <w:p w:rsidR="00FA05C5" w:rsidRPr="00BC16B1" w:rsidRDefault="00FA05C5" w:rsidP="00FA05C5">
            <w:pPr>
              <w:pStyle w:val="ac"/>
              <w:numPr>
                <w:ilvl w:val="0"/>
                <w:numId w:val="2"/>
              </w:numPr>
              <w:jc w:val="both"/>
              <w:rPr>
                <w:b/>
              </w:rPr>
            </w:pPr>
            <w:r w:rsidRPr="00BC16B1">
              <w:rPr>
                <w:b/>
              </w:rPr>
              <w:lastRenderedPageBreak/>
              <w:t>Да или нет? Если вы согласны с утверждением напишите «да», если не согласны – «нет».</w:t>
            </w:r>
          </w:p>
          <w:p w:rsidR="00FA05C5" w:rsidRPr="005E05BE" w:rsidRDefault="00FA05C5" w:rsidP="005129A2">
            <w:pPr>
              <w:contextualSpacing/>
              <w:jc w:val="both"/>
              <w:rPr>
                <w:rFonts w:ascii="Times New Roman" w:hAnsi="Times New Roman" w:cs="Times New Roman"/>
                <w:i/>
                <w:sz w:val="24"/>
                <w:szCs w:val="24"/>
              </w:rPr>
            </w:pPr>
            <w:r w:rsidRPr="005E05BE">
              <w:rPr>
                <w:rFonts w:ascii="Times New Roman" w:hAnsi="Times New Roman" w:cs="Times New Roman"/>
                <w:i/>
                <w:sz w:val="24"/>
                <w:szCs w:val="24"/>
              </w:rPr>
              <w:t xml:space="preserve">(10 баллов, 1 балл за каждый правильный ответ) </w:t>
            </w:r>
          </w:p>
        </w:tc>
      </w:tr>
      <w:tr w:rsidR="00FA05C5" w:rsidRPr="00E92E5C" w:rsidTr="00FA05C5">
        <w:trPr>
          <w:trHeight w:val="414"/>
        </w:trPr>
        <w:tc>
          <w:tcPr>
            <w:tcW w:w="562" w:type="dxa"/>
          </w:tcPr>
          <w:p w:rsidR="00FA05C5" w:rsidRPr="00E92E5C" w:rsidRDefault="00FA05C5" w:rsidP="005129A2">
            <w:pPr>
              <w:contextualSpacing/>
              <w:jc w:val="both"/>
              <w:rPr>
                <w:rFonts w:ascii="Times New Roman" w:hAnsi="Times New Roman" w:cs="Times New Roman"/>
                <w:sz w:val="24"/>
                <w:szCs w:val="24"/>
              </w:rPr>
            </w:pPr>
            <w:r w:rsidRPr="00E92E5C">
              <w:rPr>
                <w:rFonts w:ascii="Times New Roman" w:hAnsi="Times New Roman" w:cs="Times New Roman"/>
                <w:sz w:val="24"/>
                <w:szCs w:val="24"/>
              </w:rPr>
              <w:t>1</w:t>
            </w:r>
          </w:p>
        </w:tc>
        <w:tc>
          <w:tcPr>
            <w:tcW w:w="7871" w:type="dxa"/>
            <w:gridSpan w:val="4"/>
          </w:tcPr>
          <w:p w:rsidR="00FA05C5" w:rsidRPr="00E92E5C" w:rsidRDefault="00FA05C5" w:rsidP="005129A2">
            <w:pPr>
              <w:contextualSpacing/>
              <w:jc w:val="both"/>
              <w:rPr>
                <w:rFonts w:ascii="Times New Roman" w:hAnsi="Times New Roman" w:cs="Times New Roman"/>
                <w:sz w:val="24"/>
                <w:szCs w:val="24"/>
              </w:rPr>
            </w:pPr>
            <w:r>
              <w:rPr>
                <w:rFonts w:ascii="Times New Roman" w:hAnsi="Times New Roman" w:cs="Times New Roman"/>
                <w:sz w:val="24"/>
                <w:szCs w:val="24"/>
              </w:rPr>
              <w:t xml:space="preserve">Культура подразделяется на элитарную, массовую и традиционную. </w:t>
            </w:r>
          </w:p>
        </w:tc>
        <w:tc>
          <w:tcPr>
            <w:tcW w:w="1461" w:type="dxa"/>
            <w:gridSpan w:val="2"/>
          </w:tcPr>
          <w:p w:rsidR="00FA05C5" w:rsidRPr="00A25BC6" w:rsidRDefault="00FA05C5" w:rsidP="005129A2">
            <w:pPr>
              <w:contextualSpacing/>
              <w:jc w:val="center"/>
              <w:rPr>
                <w:rFonts w:ascii="Times New Roman" w:hAnsi="Times New Roman" w:cs="Times New Roman"/>
                <w:b/>
                <w:sz w:val="24"/>
                <w:szCs w:val="24"/>
              </w:rPr>
            </w:pPr>
            <w:r w:rsidRPr="00A25BC6">
              <w:rPr>
                <w:rFonts w:ascii="Times New Roman" w:hAnsi="Times New Roman" w:cs="Times New Roman"/>
                <w:b/>
                <w:sz w:val="24"/>
                <w:szCs w:val="24"/>
              </w:rPr>
              <w:t>Нет</w:t>
            </w:r>
          </w:p>
        </w:tc>
      </w:tr>
      <w:tr w:rsidR="00FA05C5" w:rsidRPr="00E92E5C" w:rsidTr="00FA05C5">
        <w:trPr>
          <w:trHeight w:val="419"/>
        </w:trPr>
        <w:tc>
          <w:tcPr>
            <w:tcW w:w="562" w:type="dxa"/>
          </w:tcPr>
          <w:p w:rsidR="00FA05C5" w:rsidRPr="00E92E5C" w:rsidRDefault="00FA05C5" w:rsidP="005129A2">
            <w:pPr>
              <w:contextualSpacing/>
              <w:jc w:val="both"/>
              <w:rPr>
                <w:rFonts w:ascii="Times New Roman" w:hAnsi="Times New Roman" w:cs="Times New Roman"/>
                <w:sz w:val="24"/>
                <w:szCs w:val="24"/>
              </w:rPr>
            </w:pPr>
            <w:r w:rsidRPr="00E92E5C">
              <w:rPr>
                <w:rFonts w:ascii="Times New Roman" w:hAnsi="Times New Roman" w:cs="Times New Roman"/>
                <w:sz w:val="24"/>
                <w:szCs w:val="24"/>
              </w:rPr>
              <w:t>2</w:t>
            </w:r>
          </w:p>
        </w:tc>
        <w:tc>
          <w:tcPr>
            <w:tcW w:w="7871" w:type="dxa"/>
            <w:gridSpan w:val="4"/>
          </w:tcPr>
          <w:p w:rsidR="00FA05C5" w:rsidRPr="00E92E5C" w:rsidRDefault="00FA05C5" w:rsidP="005129A2">
            <w:pPr>
              <w:contextualSpacing/>
              <w:jc w:val="both"/>
              <w:rPr>
                <w:rFonts w:ascii="Times New Roman" w:hAnsi="Times New Roman" w:cs="Times New Roman"/>
                <w:sz w:val="24"/>
                <w:szCs w:val="24"/>
              </w:rPr>
            </w:pPr>
            <w:r>
              <w:rPr>
                <w:rFonts w:ascii="Times New Roman" w:hAnsi="Times New Roman" w:cs="Times New Roman"/>
                <w:sz w:val="24"/>
                <w:szCs w:val="24"/>
              </w:rPr>
              <w:t>Безопасность на дорогах – экзистенциальная потребность человека.</w:t>
            </w:r>
          </w:p>
        </w:tc>
        <w:tc>
          <w:tcPr>
            <w:tcW w:w="1461" w:type="dxa"/>
            <w:gridSpan w:val="2"/>
          </w:tcPr>
          <w:p w:rsidR="00FA05C5" w:rsidRPr="00A25BC6" w:rsidRDefault="00FA05C5" w:rsidP="005129A2">
            <w:pPr>
              <w:contextualSpacing/>
              <w:jc w:val="center"/>
              <w:rPr>
                <w:rFonts w:ascii="Times New Roman" w:hAnsi="Times New Roman" w:cs="Times New Roman"/>
                <w:b/>
                <w:sz w:val="24"/>
                <w:szCs w:val="24"/>
              </w:rPr>
            </w:pPr>
            <w:r w:rsidRPr="00A25BC6">
              <w:rPr>
                <w:rFonts w:ascii="Times New Roman" w:hAnsi="Times New Roman" w:cs="Times New Roman"/>
                <w:b/>
                <w:sz w:val="24"/>
                <w:szCs w:val="24"/>
              </w:rPr>
              <w:t>Да</w:t>
            </w:r>
          </w:p>
        </w:tc>
      </w:tr>
      <w:tr w:rsidR="00FA05C5" w:rsidRPr="00E92E5C" w:rsidTr="00FA05C5">
        <w:trPr>
          <w:trHeight w:val="425"/>
        </w:trPr>
        <w:tc>
          <w:tcPr>
            <w:tcW w:w="562" w:type="dxa"/>
          </w:tcPr>
          <w:p w:rsidR="00FA05C5" w:rsidRPr="00E92E5C" w:rsidRDefault="00FA05C5" w:rsidP="005129A2">
            <w:pPr>
              <w:contextualSpacing/>
              <w:jc w:val="both"/>
              <w:rPr>
                <w:rFonts w:ascii="Times New Roman" w:hAnsi="Times New Roman" w:cs="Times New Roman"/>
                <w:sz w:val="24"/>
                <w:szCs w:val="24"/>
              </w:rPr>
            </w:pPr>
            <w:r w:rsidRPr="00E92E5C">
              <w:rPr>
                <w:rFonts w:ascii="Times New Roman" w:hAnsi="Times New Roman" w:cs="Times New Roman"/>
                <w:sz w:val="24"/>
                <w:szCs w:val="24"/>
              </w:rPr>
              <w:t>3</w:t>
            </w:r>
          </w:p>
        </w:tc>
        <w:tc>
          <w:tcPr>
            <w:tcW w:w="7871" w:type="dxa"/>
            <w:gridSpan w:val="4"/>
          </w:tcPr>
          <w:p w:rsidR="00FA05C5" w:rsidRPr="00E92E5C" w:rsidRDefault="00FA05C5" w:rsidP="005129A2">
            <w:pPr>
              <w:contextualSpacing/>
              <w:jc w:val="both"/>
              <w:rPr>
                <w:rFonts w:ascii="Times New Roman" w:hAnsi="Times New Roman" w:cs="Times New Roman"/>
                <w:sz w:val="24"/>
                <w:szCs w:val="24"/>
              </w:rPr>
            </w:pPr>
            <w:r>
              <w:rPr>
                <w:rFonts w:ascii="Times New Roman" w:hAnsi="Times New Roman" w:cs="Times New Roman"/>
                <w:sz w:val="24"/>
                <w:szCs w:val="24"/>
              </w:rPr>
              <w:t>В процессе деятельности человек преобразует мир и меняется сам.</w:t>
            </w:r>
          </w:p>
        </w:tc>
        <w:tc>
          <w:tcPr>
            <w:tcW w:w="1461" w:type="dxa"/>
            <w:gridSpan w:val="2"/>
          </w:tcPr>
          <w:p w:rsidR="00FA05C5" w:rsidRPr="00A25BC6" w:rsidRDefault="00FA05C5" w:rsidP="005129A2">
            <w:pPr>
              <w:contextualSpacing/>
              <w:jc w:val="center"/>
              <w:rPr>
                <w:rFonts w:ascii="Times New Roman" w:hAnsi="Times New Roman" w:cs="Times New Roman"/>
                <w:b/>
                <w:sz w:val="24"/>
                <w:szCs w:val="24"/>
              </w:rPr>
            </w:pPr>
            <w:r w:rsidRPr="00A25BC6">
              <w:rPr>
                <w:rFonts w:ascii="Times New Roman" w:hAnsi="Times New Roman" w:cs="Times New Roman"/>
                <w:b/>
                <w:sz w:val="24"/>
                <w:szCs w:val="24"/>
              </w:rPr>
              <w:t>Да</w:t>
            </w:r>
          </w:p>
        </w:tc>
      </w:tr>
      <w:tr w:rsidR="00FA05C5" w:rsidRPr="00E92E5C" w:rsidTr="00FA05C5">
        <w:trPr>
          <w:trHeight w:val="840"/>
        </w:trPr>
        <w:tc>
          <w:tcPr>
            <w:tcW w:w="562" w:type="dxa"/>
          </w:tcPr>
          <w:p w:rsidR="00FA05C5" w:rsidRPr="00E92E5C" w:rsidRDefault="00FA05C5" w:rsidP="005129A2">
            <w:pPr>
              <w:contextualSpacing/>
              <w:jc w:val="both"/>
              <w:rPr>
                <w:rFonts w:ascii="Times New Roman" w:hAnsi="Times New Roman" w:cs="Times New Roman"/>
                <w:sz w:val="24"/>
                <w:szCs w:val="24"/>
              </w:rPr>
            </w:pPr>
            <w:r w:rsidRPr="00E92E5C">
              <w:rPr>
                <w:rFonts w:ascii="Times New Roman" w:hAnsi="Times New Roman" w:cs="Times New Roman"/>
                <w:sz w:val="24"/>
                <w:szCs w:val="24"/>
              </w:rPr>
              <w:t>4</w:t>
            </w:r>
          </w:p>
        </w:tc>
        <w:tc>
          <w:tcPr>
            <w:tcW w:w="7871" w:type="dxa"/>
            <w:gridSpan w:val="4"/>
          </w:tcPr>
          <w:p w:rsidR="00FA05C5" w:rsidRPr="00E92E5C" w:rsidRDefault="00FA05C5" w:rsidP="005129A2">
            <w:pPr>
              <w:contextualSpacing/>
              <w:jc w:val="both"/>
              <w:rPr>
                <w:rFonts w:ascii="Times New Roman" w:hAnsi="Times New Roman" w:cs="Times New Roman"/>
                <w:sz w:val="24"/>
                <w:szCs w:val="24"/>
              </w:rPr>
            </w:pPr>
            <w:r>
              <w:rPr>
                <w:rFonts w:ascii="Times New Roman" w:hAnsi="Times New Roman" w:cs="Times New Roman"/>
                <w:bCs/>
                <w:color w:val="000000"/>
                <w:sz w:val="24"/>
                <w:szCs w:val="24"/>
              </w:rPr>
              <w:t>Приспособление как способ поведения в конфликте заключается в стремлении выйти из конфликтной ситуации, не решая её, не уступая своего, но и не настаивая на своём</w:t>
            </w:r>
          </w:p>
        </w:tc>
        <w:tc>
          <w:tcPr>
            <w:tcW w:w="1461" w:type="dxa"/>
            <w:gridSpan w:val="2"/>
          </w:tcPr>
          <w:p w:rsidR="00FA05C5" w:rsidRPr="00A25BC6" w:rsidRDefault="00FA05C5" w:rsidP="005129A2">
            <w:pPr>
              <w:contextualSpacing/>
              <w:jc w:val="center"/>
              <w:rPr>
                <w:rFonts w:ascii="Times New Roman" w:hAnsi="Times New Roman" w:cs="Times New Roman"/>
                <w:b/>
                <w:sz w:val="24"/>
                <w:szCs w:val="24"/>
              </w:rPr>
            </w:pPr>
            <w:r w:rsidRPr="00A25BC6">
              <w:rPr>
                <w:rFonts w:ascii="Times New Roman" w:hAnsi="Times New Roman" w:cs="Times New Roman"/>
                <w:b/>
                <w:sz w:val="24"/>
                <w:szCs w:val="24"/>
              </w:rPr>
              <w:t>Нет</w:t>
            </w:r>
          </w:p>
        </w:tc>
      </w:tr>
      <w:tr w:rsidR="00FA05C5" w:rsidRPr="00E92E5C" w:rsidTr="00FA05C5">
        <w:trPr>
          <w:trHeight w:val="415"/>
        </w:trPr>
        <w:tc>
          <w:tcPr>
            <w:tcW w:w="562" w:type="dxa"/>
          </w:tcPr>
          <w:p w:rsidR="00FA05C5" w:rsidRPr="00E92E5C" w:rsidRDefault="00FA05C5" w:rsidP="005129A2">
            <w:pPr>
              <w:contextualSpacing/>
              <w:jc w:val="both"/>
              <w:rPr>
                <w:rFonts w:ascii="Times New Roman" w:hAnsi="Times New Roman" w:cs="Times New Roman"/>
                <w:sz w:val="24"/>
                <w:szCs w:val="24"/>
              </w:rPr>
            </w:pPr>
            <w:r w:rsidRPr="00E92E5C">
              <w:rPr>
                <w:rFonts w:ascii="Times New Roman" w:hAnsi="Times New Roman" w:cs="Times New Roman"/>
                <w:sz w:val="24"/>
                <w:szCs w:val="24"/>
              </w:rPr>
              <w:t>5</w:t>
            </w:r>
          </w:p>
        </w:tc>
        <w:tc>
          <w:tcPr>
            <w:tcW w:w="7871" w:type="dxa"/>
            <w:gridSpan w:val="4"/>
          </w:tcPr>
          <w:p w:rsidR="00FA05C5" w:rsidRPr="00E92E5C" w:rsidRDefault="00FA05C5" w:rsidP="005129A2">
            <w:pPr>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Можно решить каждую из глобальных проблем по отдельности.</w:t>
            </w:r>
          </w:p>
        </w:tc>
        <w:tc>
          <w:tcPr>
            <w:tcW w:w="1461" w:type="dxa"/>
            <w:gridSpan w:val="2"/>
          </w:tcPr>
          <w:p w:rsidR="00FA05C5" w:rsidRPr="00A25BC6" w:rsidRDefault="00FA05C5" w:rsidP="005129A2">
            <w:pPr>
              <w:contextualSpacing/>
              <w:jc w:val="center"/>
              <w:rPr>
                <w:rFonts w:ascii="Times New Roman" w:hAnsi="Times New Roman" w:cs="Times New Roman"/>
                <w:b/>
                <w:sz w:val="24"/>
                <w:szCs w:val="24"/>
              </w:rPr>
            </w:pPr>
            <w:r w:rsidRPr="00A25BC6">
              <w:rPr>
                <w:rFonts w:ascii="Times New Roman" w:hAnsi="Times New Roman" w:cs="Times New Roman"/>
                <w:b/>
                <w:sz w:val="24"/>
                <w:szCs w:val="24"/>
              </w:rPr>
              <w:t>Нет</w:t>
            </w:r>
          </w:p>
        </w:tc>
      </w:tr>
      <w:tr w:rsidR="00FA05C5" w:rsidRPr="00E92E5C" w:rsidTr="00FA05C5">
        <w:trPr>
          <w:trHeight w:val="565"/>
        </w:trPr>
        <w:tc>
          <w:tcPr>
            <w:tcW w:w="562" w:type="dxa"/>
          </w:tcPr>
          <w:p w:rsidR="00FA05C5" w:rsidRPr="00E92E5C" w:rsidRDefault="00FA05C5" w:rsidP="005129A2">
            <w:pPr>
              <w:contextualSpacing/>
              <w:jc w:val="both"/>
              <w:rPr>
                <w:rFonts w:ascii="Times New Roman" w:hAnsi="Times New Roman" w:cs="Times New Roman"/>
                <w:sz w:val="24"/>
                <w:szCs w:val="24"/>
              </w:rPr>
            </w:pPr>
            <w:r w:rsidRPr="00E92E5C">
              <w:rPr>
                <w:rFonts w:ascii="Times New Roman" w:hAnsi="Times New Roman" w:cs="Times New Roman"/>
                <w:sz w:val="24"/>
                <w:szCs w:val="24"/>
              </w:rPr>
              <w:t>6</w:t>
            </w:r>
          </w:p>
        </w:tc>
        <w:tc>
          <w:tcPr>
            <w:tcW w:w="7871" w:type="dxa"/>
            <w:gridSpan w:val="4"/>
          </w:tcPr>
          <w:p w:rsidR="00FA05C5" w:rsidRPr="00E92E5C" w:rsidRDefault="00FA05C5" w:rsidP="005129A2">
            <w:pPr>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Российская Федерация – это теократическое государство, государственной и обязательной религией признается христианство.</w:t>
            </w:r>
          </w:p>
        </w:tc>
        <w:tc>
          <w:tcPr>
            <w:tcW w:w="1461" w:type="dxa"/>
            <w:gridSpan w:val="2"/>
          </w:tcPr>
          <w:p w:rsidR="00FA05C5" w:rsidRPr="00A25BC6" w:rsidRDefault="00FA05C5" w:rsidP="005129A2">
            <w:pPr>
              <w:contextualSpacing/>
              <w:jc w:val="center"/>
              <w:rPr>
                <w:rFonts w:ascii="Times New Roman" w:hAnsi="Times New Roman" w:cs="Times New Roman"/>
                <w:b/>
                <w:sz w:val="24"/>
                <w:szCs w:val="24"/>
              </w:rPr>
            </w:pPr>
            <w:r w:rsidRPr="00A25BC6">
              <w:rPr>
                <w:rFonts w:ascii="Times New Roman" w:hAnsi="Times New Roman" w:cs="Times New Roman"/>
                <w:b/>
                <w:sz w:val="24"/>
                <w:szCs w:val="24"/>
              </w:rPr>
              <w:t>Нет</w:t>
            </w:r>
          </w:p>
        </w:tc>
      </w:tr>
      <w:tr w:rsidR="00FA05C5" w:rsidRPr="00E92E5C" w:rsidTr="00FA05C5">
        <w:trPr>
          <w:trHeight w:val="685"/>
        </w:trPr>
        <w:tc>
          <w:tcPr>
            <w:tcW w:w="562" w:type="dxa"/>
          </w:tcPr>
          <w:p w:rsidR="00FA05C5" w:rsidRPr="00E92E5C" w:rsidRDefault="00FA05C5" w:rsidP="005129A2">
            <w:pPr>
              <w:contextualSpacing/>
              <w:jc w:val="both"/>
              <w:rPr>
                <w:rFonts w:ascii="Times New Roman" w:hAnsi="Times New Roman" w:cs="Times New Roman"/>
                <w:sz w:val="24"/>
                <w:szCs w:val="24"/>
              </w:rPr>
            </w:pPr>
            <w:r w:rsidRPr="00E92E5C">
              <w:rPr>
                <w:rFonts w:ascii="Times New Roman" w:hAnsi="Times New Roman" w:cs="Times New Roman"/>
                <w:sz w:val="24"/>
                <w:szCs w:val="24"/>
              </w:rPr>
              <w:t>7</w:t>
            </w:r>
          </w:p>
        </w:tc>
        <w:tc>
          <w:tcPr>
            <w:tcW w:w="7871" w:type="dxa"/>
            <w:gridSpan w:val="4"/>
          </w:tcPr>
          <w:p w:rsidR="00FA05C5" w:rsidRPr="00E92E5C" w:rsidRDefault="00FA05C5" w:rsidP="005129A2">
            <w:pPr>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Собственник может владеть, пользоваться и распоряжаться вещью, принадлежащей ему.</w:t>
            </w:r>
          </w:p>
        </w:tc>
        <w:tc>
          <w:tcPr>
            <w:tcW w:w="1461" w:type="dxa"/>
            <w:gridSpan w:val="2"/>
          </w:tcPr>
          <w:p w:rsidR="00FA05C5" w:rsidRPr="00A25BC6" w:rsidRDefault="00FA05C5" w:rsidP="005129A2">
            <w:pPr>
              <w:contextualSpacing/>
              <w:jc w:val="center"/>
              <w:rPr>
                <w:rFonts w:ascii="Times New Roman" w:hAnsi="Times New Roman" w:cs="Times New Roman"/>
                <w:b/>
                <w:sz w:val="24"/>
                <w:szCs w:val="24"/>
              </w:rPr>
            </w:pPr>
            <w:r w:rsidRPr="00A25BC6">
              <w:rPr>
                <w:rFonts w:ascii="Times New Roman" w:hAnsi="Times New Roman" w:cs="Times New Roman"/>
                <w:b/>
                <w:sz w:val="24"/>
                <w:szCs w:val="24"/>
              </w:rPr>
              <w:t>Да</w:t>
            </w:r>
          </w:p>
        </w:tc>
      </w:tr>
      <w:tr w:rsidR="00FA05C5" w:rsidRPr="00E92E5C" w:rsidTr="00FA05C5">
        <w:trPr>
          <w:trHeight w:val="549"/>
        </w:trPr>
        <w:tc>
          <w:tcPr>
            <w:tcW w:w="562" w:type="dxa"/>
          </w:tcPr>
          <w:p w:rsidR="00FA05C5" w:rsidRPr="00E92E5C" w:rsidRDefault="00FA05C5" w:rsidP="005129A2">
            <w:pPr>
              <w:contextualSpacing/>
              <w:jc w:val="both"/>
              <w:rPr>
                <w:rFonts w:ascii="Times New Roman" w:hAnsi="Times New Roman" w:cs="Times New Roman"/>
                <w:sz w:val="24"/>
                <w:szCs w:val="24"/>
              </w:rPr>
            </w:pPr>
            <w:r w:rsidRPr="00E92E5C">
              <w:rPr>
                <w:rFonts w:ascii="Times New Roman" w:hAnsi="Times New Roman" w:cs="Times New Roman"/>
                <w:sz w:val="24"/>
                <w:szCs w:val="24"/>
              </w:rPr>
              <w:t>8</w:t>
            </w:r>
          </w:p>
        </w:tc>
        <w:tc>
          <w:tcPr>
            <w:tcW w:w="7871" w:type="dxa"/>
            <w:gridSpan w:val="4"/>
          </w:tcPr>
          <w:p w:rsidR="00FA05C5" w:rsidRPr="00E92E5C" w:rsidRDefault="00FA05C5" w:rsidP="005129A2">
            <w:pPr>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Основное общее образование получается школьниками с 5-го по 9-ый классы.</w:t>
            </w:r>
          </w:p>
        </w:tc>
        <w:tc>
          <w:tcPr>
            <w:tcW w:w="1461" w:type="dxa"/>
            <w:gridSpan w:val="2"/>
          </w:tcPr>
          <w:p w:rsidR="00FA05C5" w:rsidRPr="00A25BC6" w:rsidRDefault="00FA05C5" w:rsidP="005129A2">
            <w:pPr>
              <w:contextualSpacing/>
              <w:jc w:val="center"/>
              <w:rPr>
                <w:rFonts w:ascii="Times New Roman" w:hAnsi="Times New Roman" w:cs="Times New Roman"/>
                <w:b/>
                <w:sz w:val="24"/>
                <w:szCs w:val="24"/>
              </w:rPr>
            </w:pPr>
            <w:r w:rsidRPr="00A25BC6">
              <w:rPr>
                <w:rFonts w:ascii="Times New Roman" w:hAnsi="Times New Roman" w:cs="Times New Roman"/>
                <w:b/>
                <w:sz w:val="24"/>
                <w:szCs w:val="24"/>
              </w:rPr>
              <w:t>Да</w:t>
            </w:r>
          </w:p>
        </w:tc>
      </w:tr>
      <w:tr w:rsidR="00FA05C5" w:rsidRPr="00E92E5C" w:rsidTr="00FA05C5">
        <w:trPr>
          <w:trHeight w:val="419"/>
        </w:trPr>
        <w:tc>
          <w:tcPr>
            <w:tcW w:w="562" w:type="dxa"/>
          </w:tcPr>
          <w:p w:rsidR="00FA05C5" w:rsidRPr="00E92E5C" w:rsidRDefault="00FA05C5" w:rsidP="005129A2">
            <w:pPr>
              <w:contextualSpacing/>
              <w:jc w:val="both"/>
              <w:rPr>
                <w:rFonts w:ascii="Times New Roman" w:hAnsi="Times New Roman" w:cs="Times New Roman"/>
                <w:sz w:val="24"/>
                <w:szCs w:val="24"/>
              </w:rPr>
            </w:pPr>
            <w:r w:rsidRPr="00E92E5C">
              <w:rPr>
                <w:rFonts w:ascii="Times New Roman" w:hAnsi="Times New Roman" w:cs="Times New Roman"/>
                <w:sz w:val="24"/>
                <w:szCs w:val="24"/>
              </w:rPr>
              <w:t>9</w:t>
            </w:r>
          </w:p>
        </w:tc>
        <w:tc>
          <w:tcPr>
            <w:tcW w:w="7871" w:type="dxa"/>
            <w:gridSpan w:val="4"/>
          </w:tcPr>
          <w:p w:rsidR="00FA05C5" w:rsidRPr="00E92E5C" w:rsidRDefault="00FA05C5" w:rsidP="005129A2">
            <w:pPr>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Прибыль является доходом от такого фактора производства, как труд.</w:t>
            </w:r>
          </w:p>
        </w:tc>
        <w:tc>
          <w:tcPr>
            <w:tcW w:w="1461" w:type="dxa"/>
            <w:gridSpan w:val="2"/>
          </w:tcPr>
          <w:p w:rsidR="00FA05C5" w:rsidRPr="00A25BC6" w:rsidRDefault="00FA05C5" w:rsidP="005129A2">
            <w:pPr>
              <w:contextualSpacing/>
              <w:jc w:val="center"/>
              <w:rPr>
                <w:rFonts w:ascii="Times New Roman" w:hAnsi="Times New Roman" w:cs="Times New Roman"/>
                <w:b/>
                <w:sz w:val="24"/>
                <w:szCs w:val="24"/>
              </w:rPr>
            </w:pPr>
            <w:r w:rsidRPr="00A25BC6">
              <w:rPr>
                <w:rFonts w:ascii="Times New Roman" w:hAnsi="Times New Roman" w:cs="Times New Roman"/>
                <w:b/>
                <w:sz w:val="24"/>
                <w:szCs w:val="24"/>
              </w:rPr>
              <w:t>Нет</w:t>
            </w:r>
          </w:p>
        </w:tc>
      </w:tr>
      <w:tr w:rsidR="00FA05C5" w:rsidRPr="00E92E5C" w:rsidTr="00FA05C5">
        <w:trPr>
          <w:trHeight w:val="411"/>
        </w:trPr>
        <w:tc>
          <w:tcPr>
            <w:tcW w:w="562" w:type="dxa"/>
          </w:tcPr>
          <w:p w:rsidR="00FA05C5" w:rsidRPr="00E92E5C" w:rsidRDefault="00FA05C5" w:rsidP="005129A2">
            <w:pPr>
              <w:contextualSpacing/>
              <w:jc w:val="both"/>
              <w:rPr>
                <w:rFonts w:ascii="Times New Roman" w:hAnsi="Times New Roman" w:cs="Times New Roman"/>
                <w:sz w:val="24"/>
                <w:szCs w:val="24"/>
              </w:rPr>
            </w:pPr>
            <w:r w:rsidRPr="00E92E5C">
              <w:rPr>
                <w:rFonts w:ascii="Times New Roman" w:hAnsi="Times New Roman" w:cs="Times New Roman"/>
                <w:sz w:val="24"/>
                <w:szCs w:val="24"/>
              </w:rPr>
              <w:t>10</w:t>
            </w:r>
          </w:p>
        </w:tc>
        <w:tc>
          <w:tcPr>
            <w:tcW w:w="7871" w:type="dxa"/>
            <w:gridSpan w:val="4"/>
          </w:tcPr>
          <w:p w:rsidR="00FA05C5" w:rsidRPr="00E92E5C" w:rsidRDefault="00FA05C5" w:rsidP="005129A2">
            <w:pPr>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Деньги являются универсальным эквивалентом товаров и услуг.</w:t>
            </w:r>
          </w:p>
        </w:tc>
        <w:tc>
          <w:tcPr>
            <w:tcW w:w="1461" w:type="dxa"/>
            <w:gridSpan w:val="2"/>
          </w:tcPr>
          <w:p w:rsidR="00FA05C5" w:rsidRPr="00A25BC6" w:rsidRDefault="00FA05C5" w:rsidP="005129A2">
            <w:pPr>
              <w:contextualSpacing/>
              <w:jc w:val="center"/>
              <w:rPr>
                <w:rFonts w:ascii="Times New Roman" w:hAnsi="Times New Roman" w:cs="Times New Roman"/>
                <w:b/>
                <w:sz w:val="24"/>
                <w:szCs w:val="24"/>
              </w:rPr>
            </w:pPr>
            <w:r w:rsidRPr="00A25BC6">
              <w:rPr>
                <w:rFonts w:ascii="Times New Roman" w:hAnsi="Times New Roman" w:cs="Times New Roman"/>
                <w:b/>
                <w:sz w:val="24"/>
                <w:szCs w:val="24"/>
              </w:rPr>
              <w:t>Да</w:t>
            </w:r>
          </w:p>
        </w:tc>
      </w:tr>
      <w:tr w:rsidR="00FA05C5" w:rsidRPr="004E5E86" w:rsidTr="00FA05C5">
        <w:trPr>
          <w:trHeight w:val="840"/>
        </w:trPr>
        <w:tc>
          <w:tcPr>
            <w:tcW w:w="9894" w:type="dxa"/>
            <w:gridSpan w:val="7"/>
          </w:tcPr>
          <w:p w:rsidR="00FA05C5" w:rsidRPr="00BC16B1" w:rsidRDefault="00FA05C5" w:rsidP="00FA05C5">
            <w:pPr>
              <w:pStyle w:val="ac"/>
              <w:numPr>
                <w:ilvl w:val="0"/>
                <w:numId w:val="2"/>
              </w:numPr>
              <w:rPr>
                <w:b/>
              </w:rPr>
            </w:pPr>
            <w:r w:rsidRPr="00BC16B1">
              <w:rPr>
                <w:b/>
              </w:rPr>
              <w:t>Дайте краткое обоснование ряда (что объединяет перечисленные элементы) и укажите, какой из элементов является лишним по данному основанию.</w:t>
            </w:r>
          </w:p>
          <w:p w:rsidR="00FA05C5" w:rsidRPr="004E5E86" w:rsidRDefault="00FA05C5" w:rsidP="005129A2">
            <w:pPr>
              <w:rPr>
                <w:rFonts w:ascii="Times New Roman" w:hAnsi="Times New Roman" w:cs="Times New Roman"/>
                <w:i/>
                <w:sz w:val="24"/>
                <w:szCs w:val="24"/>
              </w:rPr>
            </w:pPr>
            <w:r>
              <w:rPr>
                <w:rFonts w:ascii="Times New Roman" w:hAnsi="Times New Roman" w:cs="Times New Roman"/>
                <w:i/>
                <w:sz w:val="24"/>
                <w:szCs w:val="24"/>
              </w:rPr>
              <w:t>(10</w:t>
            </w:r>
            <w:r w:rsidRPr="004E5E86">
              <w:rPr>
                <w:rFonts w:ascii="Times New Roman" w:hAnsi="Times New Roman" w:cs="Times New Roman"/>
                <w:i/>
                <w:sz w:val="24"/>
                <w:szCs w:val="24"/>
              </w:rPr>
              <w:t xml:space="preserve"> баллов, 2 балла за один пункт: 1 балл – за правильно выделенный лишний элемент, 1 балл – за правильное обоснование)</w:t>
            </w:r>
          </w:p>
        </w:tc>
      </w:tr>
      <w:tr w:rsidR="00FA05C5" w:rsidRPr="004E5E86" w:rsidTr="00FA05C5">
        <w:trPr>
          <w:trHeight w:val="463"/>
        </w:trPr>
        <w:tc>
          <w:tcPr>
            <w:tcW w:w="562" w:type="dxa"/>
          </w:tcPr>
          <w:p w:rsidR="00FA05C5" w:rsidRPr="008C26DA" w:rsidRDefault="00FA05C5" w:rsidP="005129A2">
            <w:pPr>
              <w:rPr>
                <w:rFonts w:ascii="Times New Roman" w:hAnsi="Times New Roman" w:cs="Times New Roman"/>
                <w:sz w:val="24"/>
                <w:szCs w:val="24"/>
              </w:rPr>
            </w:pPr>
            <w:r w:rsidRPr="008C26DA">
              <w:rPr>
                <w:rFonts w:ascii="Times New Roman" w:hAnsi="Times New Roman" w:cs="Times New Roman"/>
                <w:sz w:val="24"/>
                <w:szCs w:val="24"/>
              </w:rPr>
              <w:t>1</w:t>
            </w:r>
          </w:p>
        </w:tc>
        <w:tc>
          <w:tcPr>
            <w:tcW w:w="7796" w:type="dxa"/>
            <w:gridSpan w:val="3"/>
          </w:tcPr>
          <w:p w:rsidR="00FA05C5" w:rsidRPr="008C26DA" w:rsidRDefault="00FA05C5" w:rsidP="005129A2">
            <w:pPr>
              <w:rPr>
                <w:rFonts w:ascii="Times New Roman" w:hAnsi="Times New Roman" w:cs="Times New Roman"/>
                <w:sz w:val="24"/>
                <w:szCs w:val="24"/>
              </w:rPr>
            </w:pPr>
            <w:r w:rsidRPr="008C26DA">
              <w:rPr>
                <w:rFonts w:ascii="Times New Roman" w:hAnsi="Times New Roman" w:cs="Times New Roman"/>
                <w:sz w:val="24"/>
                <w:szCs w:val="24"/>
              </w:rPr>
              <w:t>Труд, образование,</w:t>
            </w:r>
            <w:r>
              <w:rPr>
                <w:rFonts w:ascii="Times New Roman" w:hAnsi="Times New Roman" w:cs="Times New Roman"/>
                <w:sz w:val="24"/>
                <w:szCs w:val="24"/>
              </w:rPr>
              <w:t xml:space="preserve"> производство,</w:t>
            </w:r>
            <w:r w:rsidRPr="008C26DA">
              <w:rPr>
                <w:rFonts w:ascii="Times New Roman" w:hAnsi="Times New Roman" w:cs="Times New Roman"/>
                <w:sz w:val="24"/>
                <w:szCs w:val="24"/>
              </w:rPr>
              <w:t xml:space="preserve"> игра, общение</w:t>
            </w:r>
          </w:p>
        </w:tc>
        <w:tc>
          <w:tcPr>
            <w:tcW w:w="1536" w:type="dxa"/>
            <w:gridSpan w:val="3"/>
          </w:tcPr>
          <w:p w:rsidR="00FA05C5" w:rsidRPr="004E5E86" w:rsidRDefault="00FA05C5" w:rsidP="005129A2">
            <w:pPr>
              <w:rPr>
                <w:rFonts w:ascii="Times New Roman" w:hAnsi="Times New Roman" w:cs="Times New Roman"/>
                <w:b/>
                <w:sz w:val="24"/>
                <w:szCs w:val="24"/>
              </w:rPr>
            </w:pPr>
            <w:r>
              <w:rPr>
                <w:rFonts w:ascii="Times New Roman" w:hAnsi="Times New Roman" w:cs="Times New Roman"/>
                <w:b/>
                <w:sz w:val="24"/>
                <w:szCs w:val="24"/>
              </w:rPr>
              <w:t>Лишнее - производство, остальное – виды деятельности</w:t>
            </w:r>
          </w:p>
        </w:tc>
      </w:tr>
      <w:tr w:rsidR="00FA05C5" w:rsidRPr="004E5E86" w:rsidTr="00FA05C5">
        <w:trPr>
          <w:trHeight w:val="463"/>
        </w:trPr>
        <w:tc>
          <w:tcPr>
            <w:tcW w:w="562" w:type="dxa"/>
          </w:tcPr>
          <w:p w:rsidR="00FA05C5" w:rsidRPr="008C26DA" w:rsidRDefault="00FA05C5" w:rsidP="005129A2">
            <w:pPr>
              <w:rPr>
                <w:rFonts w:ascii="Times New Roman" w:hAnsi="Times New Roman" w:cs="Times New Roman"/>
                <w:sz w:val="24"/>
                <w:szCs w:val="24"/>
              </w:rPr>
            </w:pPr>
            <w:r>
              <w:rPr>
                <w:rFonts w:ascii="Times New Roman" w:hAnsi="Times New Roman" w:cs="Times New Roman"/>
                <w:sz w:val="24"/>
                <w:szCs w:val="24"/>
              </w:rPr>
              <w:t>2</w:t>
            </w:r>
          </w:p>
        </w:tc>
        <w:tc>
          <w:tcPr>
            <w:tcW w:w="7796" w:type="dxa"/>
            <w:gridSpan w:val="3"/>
          </w:tcPr>
          <w:p w:rsidR="00FA05C5" w:rsidRPr="008C26DA" w:rsidRDefault="00FA05C5" w:rsidP="005129A2">
            <w:pPr>
              <w:rPr>
                <w:rFonts w:ascii="Times New Roman" w:hAnsi="Times New Roman" w:cs="Times New Roman"/>
                <w:sz w:val="24"/>
                <w:szCs w:val="24"/>
              </w:rPr>
            </w:pPr>
            <w:r>
              <w:rPr>
                <w:rFonts w:ascii="Times New Roman" w:hAnsi="Times New Roman" w:cs="Times New Roman"/>
                <w:sz w:val="24"/>
                <w:szCs w:val="24"/>
              </w:rPr>
              <w:t>Биология, физика, химия, история, астрономия, геология</w:t>
            </w:r>
          </w:p>
        </w:tc>
        <w:tc>
          <w:tcPr>
            <w:tcW w:w="1536" w:type="dxa"/>
            <w:gridSpan w:val="3"/>
          </w:tcPr>
          <w:p w:rsidR="00FA05C5" w:rsidRPr="004E5E86" w:rsidRDefault="00FA05C5" w:rsidP="005129A2">
            <w:pPr>
              <w:rPr>
                <w:rFonts w:ascii="Times New Roman" w:hAnsi="Times New Roman" w:cs="Times New Roman"/>
                <w:b/>
                <w:sz w:val="24"/>
                <w:szCs w:val="24"/>
              </w:rPr>
            </w:pPr>
            <w:r>
              <w:rPr>
                <w:rFonts w:ascii="Times New Roman" w:hAnsi="Times New Roman" w:cs="Times New Roman"/>
                <w:b/>
                <w:sz w:val="24"/>
                <w:szCs w:val="24"/>
              </w:rPr>
              <w:t>Лишнее – история, остальное – естественные науки</w:t>
            </w:r>
          </w:p>
        </w:tc>
      </w:tr>
      <w:tr w:rsidR="00FA05C5" w:rsidRPr="004E5E86" w:rsidTr="00FA05C5">
        <w:trPr>
          <w:trHeight w:val="463"/>
        </w:trPr>
        <w:tc>
          <w:tcPr>
            <w:tcW w:w="562" w:type="dxa"/>
          </w:tcPr>
          <w:p w:rsidR="00FA05C5" w:rsidRPr="008C26DA" w:rsidRDefault="00FA05C5" w:rsidP="005129A2">
            <w:pPr>
              <w:rPr>
                <w:rFonts w:ascii="Times New Roman" w:hAnsi="Times New Roman" w:cs="Times New Roman"/>
                <w:sz w:val="24"/>
                <w:szCs w:val="24"/>
              </w:rPr>
            </w:pPr>
            <w:r>
              <w:rPr>
                <w:rFonts w:ascii="Times New Roman" w:hAnsi="Times New Roman" w:cs="Times New Roman"/>
                <w:sz w:val="24"/>
                <w:szCs w:val="24"/>
              </w:rPr>
              <w:t>3</w:t>
            </w:r>
          </w:p>
        </w:tc>
        <w:tc>
          <w:tcPr>
            <w:tcW w:w="7796" w:type="dxa"/>
            <w:gridSpan w:val="3"/>
          </w:tcPr>
          <w:p w:rsidR="00FA05C5" w:rsidRPr="008C26DA" w:rsidRDefault="00FA05C5" w:rsidP="005129A2">
            <w:pPr>
              <w:rPr>
                <w:rFonts w:ascii="Times New Roman" w:hAnsi="Times New Roman" w:cs="Times New Roman"/>
                <w:sz w:val="24"/>
                <w:szCs w:val="24"/>
              </w:rPr>
            </w:pPr>
            <w:r>
              <w:rPr>
                <w:rFonts w:ascii="Times New Roman" w:hAnsi="Times New Roman" w:cs="Times New Roman"/>
                <w:sz w:val="24"/>
                <w:szCs w:val="24"/>
              </w:rPr>
              <w:t>Кредит, труд, земля, капитал, предпринимательские способности, информация</w:t>
            </w:r>
          </w:p>
        </w:tc>
        <w:tc>
          <w:tcPr>
            <w:tcW w:w="1536" w:type="dxa"/>
            <w:gridSpan w:val="3"/>
          </w:tcPr>
          <w:p w:rsidR="00FA05C5" w:rsidRPr="004E5E86" w:rsidRDefault="00FA05C5" w:rsidP="005129A2">
            <w:pPr>
              <w:rPr>
                <w:rFonts w:ascii="Times New Roman" w:hAnsi="Times New Roman" w:cs="Times New Roman"/>
                <w:b/>
                <w:sz w:val="24"/>
                <w:szCs w:val="24"/>
              </w:rPr>
            </w:pPr>
            <w:r>
              <w:rPr>
                <w:rFonts w:ascii="Times New Roman" w:hAnsi="Times New Roman" w:cs="Times New Roman"/>
                <w:b/>
                <w:sz w:val="24"/>
                <w:szCs w:val="24"/>
              </w:rPr>
              <w:t>Лишнее – кредит, остальное – факторы производства</w:t>
            </w:r>
          </w:p>
        </w:tc>
      </w:tr>
      <w:tr w:rsidR="00FA05C5" w:rsidRPr="004E5E86" w:rsidTr="00FA05C5">
        <w:trPr>
          <w:trHeight w:val="463"/>
        </w:trPr>
        <w:tc>
          <w:tcPr>
            <w:tcW w:w="562" w:type="dxa"/>
          </w:tcPr>
          <w:p w:rsidR="00FA05C5" w:rsidRPr="008C26DA" w:rsidRDefault="00FA05C5" w:rsidP="005129A2">
            <w:pPr>
              <w:rPr>
                <w:rFonts w:ascii="Times New Roman" w:hAnsi="Times New Roman" w:cs="Times New Roman"/>
                <w:sz w:val="24"/>
                <w:szCs w:val="24"/>
              </w:rPr>
            </w:pPr>
            <w:r>
              <w:rPr>
                <w:rFonts w:ascii="Times New Roman" w:hAnsi="Times New Roman" w:cs="Times New Roman"/>
                <w:sz w:val="24"/>
                <w:szCs w:val="24"/>
              </w:rPr>
              <w:t>4</w:t>
            </w:r>
          </w:p>
        </w:tc>
        <w:tc>
          <w:tcPr>
            <w:tcW w:w="7796" w:type="dxa"/>
            <w:gridSpan w:val="3"/>
          </w:tcPr>
          <w:p w:rsidR="00FA05C5" w:rsidRPr="008C26DA" w:rsidRDefault="00FA05C5" w:rsidP="005129A2">
            <w:pPr>
              <w:rPr>
                <w:rFonts w:ascii="Times New Roman" w:hAnsi="Times New Roman" w:cs="Times New Roman"/>
                <w:sz w:val="24"/>
                <w:szCs w:val="24"/>
              </w:rPr>
            </w:pPr>
            <w:r>
              <w:rPr>
                <w:rFonts w:ascii="Times New Roman" w:hAnsi="Times New Roman" w:cs="Times New Roman"/>
                <w:sz w:val="24"/>
                <w:szCs w:val="24"/>
              </w:rPr>
              <w:t>Биологические, экзистенциальные, социальные, экономические, престижные, духовные</w:t>
            </w:r>
          </w:p>
        </w:tc>
        <w:tc>
          <w:tcPr>
            <w:tcW w:w="1536" w:type="dxa"/>
            <w:gridSpan w:val="3"/>
          </w:tcPr>
          <w:p w:rsidR="00FA05C5" w:rsidRPr="004E5E86" w:rsidRDefault="00FA05C5" w:rsidP="005129A2">
            <w:pPr>
              <w:rPr>
                <w:rFonts w:ascii="Times New Roman" w:hAnsi="Times New Roman" w:cs="Times New Roman"/>
                <w:b/>
                <w:sz w:val="24"/>
                <w:szCs w:val="24"/>
              </w:rPr>
            </w:pPr>
            <w:r>
              <w:rPr>
                <w:rFonts w:ascii="Times New Roman" w:hAnsi="Times New Roman" w:cs="Times New Roman"/>
                <w:b/>
                <w:sz w:val="24"/>
                <w:szCs w:val="24"/>
              </w:rPr>
              <w:t>Лишнее – экономические, остальное – виды потребностей по А. Маслоу</w:t>
            </w:r>
          </w:p>
        </w:tc>
      </w:tr>
      <w:tr w:rsidR="00FA05C5" w:rsidRPr="004E5E86" w:rsidTr="00FA05C5">
        <w:trPr>
          <w:trHeight w:val="463"/>
        </w:trPr>
        <w:tc>
          <w:tcPr>
            <w:tcW w:w="562" w:type="dxa"/>
          </w:tcPr>
          <w:p w:rsidR="00FA05C5" w:rsidRPr="008C26DA" w:rsidRDefault="00FA05C5" w:rsidP="005129A2">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7796" w:type="dxa"/>
            <w:gridSpan w:val="3"/>
          </w:tcPr>
          <w:p w:rsidR="00FA05C5" w:rsidRPr="008C26DA" w:rsidRDefault="00FA05C5" w:rsidP="005129A2">
            <w:pPr>
              <w:rPr>
                <w:rFonts w:ascii="Times New Roman" w:hAnsi="Times New Roman" w:cs="Times New Roman"/>
                <w:sz w:val="24"/>
                <w:szCs w:val="24"/>
              </w:rPr>
            </w:pPr>
            <w:r>
              <w:rPr>
                <w:rFonts w:ascii="Times New Roman" w:hAnsi="Times New Roman" w:cs="Times New Roman"/>
                <w:sz w:val="24"/>
                <w:szCs w:val="24"/>
              </w:rPr>
              <w:t xml:space="preserve">Пенсия, зарплата, пособия, стипендии, налоги, проценты от банковских вложений </w:t>
            </w:r>
          </w:p>
        </w:tc>
        <w:tc>
          <w:tcPr>
            <w:tcW w:w="1536" w:type="dxa"/>
            <w:gridSpan w:val="3"/>
          </w:tcPr>
          <w:p w:rsidR="00FA05C5" w:rsidRPr="004E5E86" w:rsidRDefault="00FA05C5" w:rsidP="005129A2">
            <w:pPr>
              <w:rPr>
                <w:rFonts w:ascii="Times New Roman" w:hAnsi="Times New Roman" w:cs="Times New Roman"/>
                <w:b/>
                <w:sz w:val="24"/>
                <w:szCs w:val="24"/>
              </w:rPr>
            </w:pPr>
            <w:r>
              <w:rPr>
                <w:rFonts w:ascii="Times New Roman" w:hAnsi="Times New Roman" w:cs="Times New Roman"/>
                <w:b/>
                <w:sz w:val="24"/>
                <w:szCs w:val="24"/>
              </w:rPr>
              <w:t>Лишнее – налоги, остальное - доходы</w:t>
            </w:r>
          </w:p>
        </w:tc>
      </w:tr>
      <w:tr w:rsidR="00FA05C5" w:rsidRPr="0010184E" w:rsidTr="00FA05C5">
        <w:trPr>
          <w:trHeight w:val="20"/>
        </w:trPr>
        <w:tc>
          <w:tcPr>
            <w:tcW w:w="9894" w:type="dxa"/>
            <w:gridSpan w:val="7"/>
          </w:tcPr>
          <w:p w:rsidR="00FA05C5" w:rsidRPr="00BC16B1" w:rsidRDefault="00FA05C5" w:rsidP="00FA05C5">
            <w:pPr>
              <w:pStyle w:val="ac"/>
              <w:numPr>
                <w:ilvl w:val="0"/>
                <w:numId w:val="2"/>
              </w:numPr>
              <w:rPr>
                <w:b/>
              </w:rPr>
            </w:pPr>
            <w:r w:rsidRPr="00BC16B1">
              <w:rPr>
                <w:b/>
              </w:rPr>
              <w:t>Объедините данные ряды понятий</w:t>
            </w:r>
          </w:p>
          <w:p w:rsidR="00FA05C5" w:rsidRPr="0010184E" w:rsidRDefault="00FA05C5" w:rsidP="005129A2">
            <w:pPr>
              <w:rPr>
                <w:i/>
              </w:rPr>
            </w:pPr>
            <w:r w:rsidRPr="0010184E">
              <w:rPr>
                <w:rFonts w:ascii="Times New Roman" w:hAnsi="Times New Roman" w:cs="Times New Roman"/>
                <w:i/>
                <w:sz w:val="24"/>
                <w:szCs w:val="24"/>
              </w:rPr>
              <w:t>(</w:t>
            </w:r>
            <w:r>
              <w:rPr>
                <w:rFonts w:ascii="Times New Roman" w:hAnsi="Times New Roman" w:cs="Times New Roman"/>
                <w:i/>
                <w:sz w:val="24"/>
                <w:szCs w:val="24"/>
              </w:rPr>
              <w:t>10 баллов, 2</w:t>
            </w:r>
            <w:r w:rsidRPr="0010184E">
              <w:rPr>
                <w:rFonts w:ascii="Times New Roman" w:hAnsi="Times New Roman" w:cs="Times New Roman"/>
                <w:i/>
                <w:sz w:val="24"/>
                <w:szCs w:val="24"/>
              </w:rPr>
              <w:t xml:space="preserve"> балла – за правильное обоснование)</w:t>
            </w:r>
          </w:p>
        </w:tc>
      </w:tr>
      <w:tr w:rsidR="00FA05C5" w:rsidRPr="0010184E" w:rsidTr="00FA05C5">
        <w:trPr>
          <w:trHeight w:val="373"/>
        </w:trPr>
        <w:tc>
          <w:tcPr>
            <w:tcW w:w="562" w:type="dxa"/>
          </w:tcPr>
          <w:p w:rsidR="00FA05C5" w:rsidRPr="0010184E" w:rsidRDefault="00FA05C5" w:rsidP="005129A2">
            <w:pPr>
              <w:rPr>
                <w:rFonts w:ascii="Times New Roman" w:hAnsi="Times New Roman" w:cs="Times New Roman"/>
                <w:b/>
                <w:sz w:val="24"/>
                <w:szCs w:val="24"/>
              </w:rPr>
            </w:pPr>
            <w:r>
              <w:rPr>
                <w:rFonts w:ascii="Times New Roman" w:hAnsi="Times New Roman" w:cs="Times New Roman"/>
                <w:b/>
                <w:sz w:val="24"/>
                <w:szCs w:val="24"/>
              </w:rPr>
              <w:t>1</w:t>
            </w:r>
          </w:p>
        </w:tc>
        <w:tc>
          <w:tcPr>
            <w:tcW w:w="7796" w:type="dxa"/>
            <w:gridSpan w:val="3"/>
          </w:tcPr>
          <w:p w:rsidR="00FA05C5" w:rsidRPr="0010184E" w:rsidRDefault="00FA05C5" w:rsidP="005129A2">
            <w:pPr>
              <w:rPr>
                <w:rFonts w:ascii="Times New Roman" w:hAnsi="Times New Roman" w:cs="Times New Roman"/>
                <w:sz w:val="24"/>
                <w:szCs w:val="24"/>
              </w:rPr>
            </w:pPr>
            <w:r w:rsidRPr="0010184E">
              <w:rPr>
                <w:rFonts w:ascii="Times New Roman" w:hAnsi="Times New Roman" w:cs="Times New Roman"/>
                <w:sz w:val="24"/>
                <w:szCs w:val="24"/>
              </w:rPr>
              <w:t>Производство, распределение, обмен, потребление</w:t>
            </w:r>
          </w:p>
        </w:tc>
        <w:tc>
          <w:tcPr>
            <w:tcW w:w="1536" w:type="dxa"/>
            <w:gridSpan w:val="3"/>
          </w:tcPr>
          <w:p w:rsidR="00FA05C5" w:rsidRPr="0010184E" w:rsidRDefault="00FA05C5" w:rsidP="005129A2">
            <w:pPr>
              <w:rPr>
                <w:rFonts w:ascii="Times New Roman" w:hAnsi="Times New Roman" w:cs="Times New Roman"/>
                <w:b/>
                <w:sz w:val="24"/>
                <w:szCs w:val="24"/>
              </w:rPr>
            </w:pPr>
            <w:r>
              <w:rPr>
                <w:rFonts w:ascii="Times New Roman" w:hAnsi="Times New Roman" w:cs="Times New Roman"/>
                <w:b/>
                <w:sz w:val="24"/>
                <w:szCs w:val="24"/>
              </w:rPr>
              <w:t>Структура производства</w:t>
            </w:r>
          </w:p>
        </w:tc>
      </w:tr>
      <w:tr w:rsidR="00FA05C5" w:rsidRPr="0010184E" w:rsidTr="00FA05C5">
        <w:trPr>
          <w:trHeight w:val="369"/>
        </w:trPr>
        <w:tc>
          <w:tcPr>
            <w:tcW w:w="562" w:type="dxa"/>
          </w:tcPr>
          <w:p w:rsidR="00FA05C5" w:rsidRPr="0010184E" w:rsidRDefault="00FA05C5" w:rsidP="005129A2">
            <w:pPr>
              <w:rPr>
                <w:rFonts w:ascii="Times New Roman" w:hAnsi="Times New Roman" w:cs="Times New Roman"/>
                <w:b/>
                <w:sz w:val="24"/>
                <w:szCs w:val="24"/>
              </w:rPr>
            </w:pPr>
            <w:r>
              <w:rPr>
                <w:rFonts w:ascii="Times New Roman" w:hAnsi="Times New Roman" w:cs="Times New Roman"/>
                <w:b/>
                <w:sz w:val="24"/>
                <w:szCs w:val="24"/>
              </w:rPr>
              <w:t>2</w:t>
            </w:r>
          </w:p>
        </w:tc>
        <w:tc>
          <w:tcPr>
            <w:tcW w:w="7796" w:type="dxa"/>
            <w:gridSpan w:val="3"/>
          </w:tcPr>
          <w:p w:rsidR="00FA05C5" w:rsidRPr="0010184E" w:rsidRDefault="00FA05C5" w:rsidP="005129A2">
            <w:pPr>
              <w:rPr>
                <w:rFonts w:ascii="Times New Roman" w:hAnsi="Times New Roman" w:cs="Times New Roman"/>
                <w:sz w:val="24"/>
                <w:szCs w:val="24"/>
              </w:rPr>
            </w:pPr>
            <w:r>
              <w:rPr>
                <w:rFonts w:ascii="Times New Roman" w:hAnsi="Times New Roman" w:cs="Times New Roman"/>
                <w:sz w:val="24"/>
                <w:szCs w:val="24"/>
              </w:rPr>
              <w:t>Форма правления, форма государственного территориального устройства, политический режим</w:t>
            </w:r>
          </w:p>
        </w:tc>
        <w:tc>
          <w:tcPr>
            <w:tcW w:w="1536" w:type="dxa"/>
            <w:gridSpan w:val="3"/>
          </w:tcPr>
          <w:p w:rsidR="00FA05C5" w:rsidRPr="0010184E" w:rsidRDefault="00FA05C5" w:rsidP="005129A2">
            <w:pPr>
              <w:rPr>
                <w:rFonts w:ascii="Times New Roman" w:hAnsi="Times New Roman" w:cs="Times New Roman"/>
                <w:b/>
                <w:sz w:val="24"/>
                <w:szCs w:val="24"/>
              </w:rPr>
            </w:pPr>
            <w:r>
              <w:rPr>
                <w:rFonts w:ascii="Times New Roman" w:hAnsi="Times New Roman" w:cs="Times New Roman"/>
                <w:b/>
                <w:sz w:val="24"/>
                <w:szCs w:val="24"/>
              </w:rPr>
              <w:t>Форма государства</w:t>
            </w:r>
          </w:p>
        </w:tc>
      </w:tr>
      <w:tr w:rsidR="00FA05C5" w:rsidRPr="0010184E" w:rsidTr="00FA05C5">
        <w:trPr>
          <w:trHeight w:val="369"/>
        </w:trPr>
        <w:tc>
          <w:tcPr>
            <w:tcW w:w="562" w:type="dxa"/>
          </w:tcPr>
          <w:p w:rsidR="00FA05C5" w:rsidRPr="0010184E" w:rsidRDefault="00FA05C5" w:rsidP="005129A2">
            <w:pPr>
              <w:rPr>
                <w:rFonts w:ascii="Times New Roman" w:hAnsi="Times New Roman" w:cs="Times New Roman"/>
                <w:b/>
                <w:sz w:val="24"/>
                <w:szCs w:val="24"/>
              </w:rPr>
            </w:pPr>
            <w:r>
              <w:rPr>
                <w:rFonts w:ascii="Times New Roman" w:hAnsi="Times New Roman" w:cs="Times New Roman"/>
                <w:b/>
                <w:sz w:val="24"/>
                <w:szCs w:val="24"/>
              </w:rPr>
              <w:t>3</w:t>
            </w:r>
          </w:p>
        </w:tc>
        <w:tc>
          <w:tcPr>
            <w:tcW w:w="7796" w:type="dxa"/>
            <w:gridSpan w:val="3"/>
          </w:tcPr>
          <w:p w:rsidR="00FA05C5" w:rsidRPr="0010184E" w:rsidRDefault="00FA05C5" w:rsidP="005129A2">
            <w:pPr>
              <w:rPr>
                <w:rFonts w:ascii="Times New Roman" w:hAnsi="Times New Roman" w:cs="Times New Roman"/>
                <w:sz w:val="24"/>
                <w:szCs w:val="24"/>
              </w:rPr>
            </w:pPr>
            <w:r>
              <w:rPr>
                <w:rFonts w:ascii="Times New Roman" w:hAnsi="Times New Roman" w:cs="Times New Roman"/>
                <w:sz w:val="24"/>
                <w:szCs w:val="24"/>
              </w:rPr>
              <w:t>Семья, класс, пассажиры в автобусе, компания друзей</w:t>
            </w:r>
          </w:p>
        </w:tc>
        <w:tc>
          <w:tcPr>
            <w:tcW w:w="1536" w:type="dxa"/>
            <w:gridSpan w:val="3"/>
          </w:tcPr>
          <w:p w:rsidR="00FA05C5" w:rsidRPr="0010184E" w:rsidRDefault="00FA05C5" w:rsidP="005129A2">
            <w:pPr>
              <w:rPr>
                <w:rFonts w:ascii="Times New Roman" w:hAnsi="Times New Roman" w:cs="Times New Roman"/>
                <w:b/>
                <w:sz w:val="24"/>
                <w:szCs w:val="24"/>
              </w:rPr>
            </w:pPr>
            <w:r>
              <w:rPr>
                <w:rFonts w:ascii="Times New Roman" w:hAnsi="Times New Roman" w:cs="Times New Roman"/>
                <w:b/>
                <w:sz w:val="24"/>
                <w:szCs w:val="24"/>
              </w:rPr>
              <w:t>Малая группа</w:t>
            </w:r>
          </w:p>
        </w:tc>
      </w:tr>
      <w:tr w:rsidR="00FA05C5" w:rsidRPr="0010184E" w:rsidTr="00FA05C5">
        <w:trPr>
          <w:trHeight w:val="369"/>
        </w:trPr>
        <w:tc>
          <w:tcPr>
            <w:tcW w:w="562" w:type="dxa"/>
          </w:tcPr>
          <w:p w:rsidR="00FA05C5" w:rsidRPr="0010184E" w:rsidRDefault="00FA05C5" w:rsidP="005129A2">
            <w:pPr>
              <w:rPr>
                <w:rFonts w:ascii="Times New Roman" w:hAnsi="Times New Roman" w:cs="Times New Roman"/>
                <w:b/>
                <w:sz w:val="24"/>
                <w:szCs w:val="24"/>
              </w:rPr>
            </w:pPr>
            <w:r>
              <w:rPr>
                <w:rFonts w:ascii="Times New Roman" w:hAnsi="Times New Roman" w:cs="Times New Roman"/>
                <w:b/>
                <w:sz w:val="24"/>
                <w:szCs w:val="24"/>
              </w:rPr>
              <w:t>4</w:t>
            </w:r>
          </w:p>
        </w:tc>
        <w:tc>
          <w:tcPr>
            <w:tcW w:w="7796" w:type="dxa"/>
            <w:gridSpan w:val="3"/>
          </w:tcPr>
          <w:p w:rsidR="00FA05C5" w:rsidRPr="0010184E" w:rsidRDefault="00FA05C5" w:rsidP="005129A2">
            <w:pPr>
              <w:rPr>
                <w:rFonts w:ascii="Times New Roman" w:hAnsi="Times New Roman" w:cs="Times New Roman"/>
                <w:sz w:val="24"/>
                <w:szCs w:val="24"/>
              </w:rPr>
            </w:pPr>
            <w:r>
              <w:rPr>
                <w:rFonts w:ascii="Times New Roman" w:hAnsi="Times New Roman" w:cs="Times New Roman"/>
                <w:sz w:val="24"/>
                <w:szCs w:val="24"/>
              </w:rPr>
              <w:t>Обычаи, традиции, мораль, религия, право</w:t>
            </w:r>
          </w:p>
        </w:tc>
        <w:tc>
          <w:tcPr>
            <w:tcW w:w="1536" w:type="dxa"/>
            <w:gridSpan w:val="3"/>
          </w:tcPr>
          <w:p w:rsidR="00FA05C5" w:rsidRPr="0010184E" w:rsidRDefault="00FA05C5" w:rsidP="005129A2">
            <w:pPr>
              <w:rPr>
                <w:rFonts w:ascii="Times New Roman" w:hAnsi="Times New Roman" w:cs="Times New Roman"/>
                <w:b/>
                <w:sz w:val="24"/>
                <w:szCs w:val="24"/>
              </w:rPr>
            </w:pPr>
            <w:r>
              <w:rPr>
                <w:rFonts w:ascii="Times New Roman" w:hAnsi="Times New Roman" w:cs="Times New Roman"/>
                <w:b/>
                <w:sz w:val="24"/>
                <w:szCs w:val="24"/>
              </w:rPr>
              <w:t>Социальные нормы</w:t>
            </w:r>
          </w:p>
        </w:tc>
      </w:tr>
      <w:tr w:rsidR="00FA05C5" w:rsidRPr="0010184E" w:rsidTr="00FA05C5">
        <w:trPr>
          <w:trHeight w:val="369"/>
        </w:trPr>
        <w:tc>
          <w:tcPr>
            <w:tcW w:w="562" w:type="dxa"/>
          </w:tcPr>
          <w:p w:rsidR="00FA05C5" w:rsidRPr="0010184E" w:rsidRDefault="00FA05C5" w:rsidP="005129A2">
            <w:pPr>
              <w:rPr>
                <w:rFonts w:ascii="Times New Roman" w:hAnsi="Times New Roman" w:cs="Times New Roman"/>
                <w:b/>
                <w:sz w:val="24"/>
                <w:szCs w:val="24"/>
              </w:rPr>
            </w:pPr>
            <w:r>
              <w:rPr>
                <w:rFonts w:ascii="Times New Roman" w:hAnsi="Times New Roman" w:cs="Times New Roman"/>
                <w:b/>
                <w:sz w:val="24"/>
                <w:szCs w:val="24"/>
              </w:rPr>
              <w:t>5</w:t>
            </w:r>
          </w:p>
        </w:tc>
        <w:tc>
          <w:tcPr>
            <w:tcW w:w="7796" w:type="dxa"/>
            <w:gridSpan w:val="3"/>
          </w:tcPr>
          <w:p w:rsidR="00FA05C5" w:rsidRPr="0010184E" w:rsidRDefault="00FA05C5" w:rsidP="005129A2">
            <w:pPr>
              <w:rPr>
                <w:rFonts w:ascii="Times New Roman" w:hAnsi="Times New Roman" w:cs="Times New Roman"/>
                <w:sz w:val="24"/>
                <w:szCs w:val="24"/>
              </w:rPr>
            </w:pPr>
            <w:r>
              <w:rPr>
                <w:rFonts w:ascii="Times New Roman" w:hAnsi="Times New Roman" w:cs="Times New Roman"/>
                <w:sz w:val="24"/>
                <w:szCs w:val="24"/>
              </w:rPr>
              <w:t>Дворянство, духовенство, крестьянство, купечество</w:t>
            </w:r>
          </w:p>
        </w:tc>
        <w:tc>
          <w:tcPr>
            <w:tcW w:w="1536" w:type="dxa"/>
            <w:gridSpan w:val="3"/>
          </w:tcPr>
          <w:p w:rsidR="00FA05C5" w:rsidRPr="0010184E" w:rsidRDefault="00FA05C5" w:rsidP="005129A2">
            <w:pPr>
              <w:rPr>
                <w:rFonts w:ascii="Times New Roman" w:hAnsi="Times New Roman" w:cs="Times New Roman"/>
                <w:b/>
                <w:sz w:val="24"/>
                <w:szCs w:val="24"/>
              </w:rPr>
            </w:pPr>
            <w:r>
              <w:rPr>
                <w:rFonts w:ascii="Times New Roman" w:hAnsi="Times New Roman" w:cs="Times New Roman"/>
                <w:b/>
                <w:sz w:val="24"/>
                <w:szCs w:val="24"/>
              </w:rPr>
              <w:t>Сословия</w:t>
            </w:r>
          </w:p>
        </w:tc>
      </w:tr>
      <w:tr w:rsidR="00FA05C5" w:rsidRPr="0010184E" w:rsidTr="00FA05C5">
        <w:trPr>
          <w:trHeight w:val="369"/>
        </w:trPr>
        <w:tc>
          <w:tcPr>
            <w:tcW w:w="9894" w:type="dxa"/>
            <w:gridSpan w:val="7"/>
          </w:tcPr>
          <w:p w:rsidR="00FA05C5" w:rsidRPr="00BC16B1" w:rsidRDefault="00FA05C5" w:rsidP="00FA05C5">
            <w:pPr>
              <w:pStyle w:val="ac"/>
              <w:numPr>
                <w:ilvl w:val="0"/>
                <w:numId w:val="2"/>
              </w:numPr>
              <w:rPr>
                <w:b/>
              </w:rPr>
            </w:pPr>
            <w:r w:rsidRPr="00BC16B1">
              <w:rPr>
                <w:b/>
              </w:rPr>
              <w:t xml:space="preserve">Решите экономическую задачу </w:t>
            </w:r>
          </w:p>
          <w:p w:rsidR="00FA05C5" w:rsidRPr="0010184E" w:rsidRDefault="00FA05C5" w:rsidP="005129A2">
            <w:pPr>
              <w:rPr>
                <w:rFonts w:ascii="Times New Roman" w:hAnsi="Times New Roman" w:cs="Times New Roman"/>
                <w:b/>
                <w:sz w:val="24"/>
                <w:szCs w:val="24"/>
              </w:rPr>
            </w:pPr>
            <w:r w:rsidRPr="005E05BE">
              <w:rPr>
                <w:rFonts w:ascii="Times New Roman" w:hAnsi="Times New Roman" w:cs="Times New Roman"/>
                <w:i/>
                <w:sz w:val="24"/>
                <w:szCs w:val="24"/>
              </w:rPr>
              <w:t>(7 баллов, 2 балла за правильный ответ, 5 баллов за обоснование)</w:t>
            </w:r>
          </w:p>
        </w:tc>
      </w:tr>
      <w:tr w:rsidR="00FA05C5" w:rsidRPr="00AD291B" w:rsidTr="00FA05C5">
        <w:trPr>
          <w:trHeight w:val="369"/>
        </w:trPr>
        <w:tc>
          <w:tcPr>
            <w:tcW w:w="9894" w:type="dxa"/>
            <w:gridSpan w:val="7"/>
          </w:tcPr>
          <w:p w:rsidR="00FA05C5" w:rsidRDefault="00FA05C5" w:rsidP="005129A2">
            <w:pPr>
              <w:rPr>
                <w:rFonts w:ascii="Times New Roman" w:hAnsi="Times New Roman" w:cs="Times New Roman"/>
                <w:sz w:val="24"/>
                <w:szCs w:val="24"/>
              </w:rPr>
            </w:pPr>
            <w:r>
              <w:rPr>
                <w:rFonts w:ascii="Times New Roman" w:hAnsi="Times New Roman" w:cs="Times New Roman"/>
                <w:sz w:val="24"/>
                <w:szCs w:val="24"/>
              </w:rPr>
              <w:t>Выпускник кулинарного колледжа Вася решил открыть свою пекарню и продавать пирожные, приготовленные по семейному рецепту. Для того, чтобы реализовать свою мечту, Васе необходимо в месяц платить за аренду магазина - 30 000 рублей, на покупку продуктов – 20 000 рублей, а за электроэнергию и воду – 10 000 рублей. Какова будет минимальная цена его пирожных, если он собирается продавать по 1200 пирожных в месяц и выйти хотя бы в нулевую прибыль?</w:t>
            </w:r>
          </w:p>
          <w:p w:rsidR="00FA05C5" w:rsidRDefault="00FA05C5" w:rsidP="005129A2">
            <w:pPr>
              <w:rPr>
                <w:rFonts w:ascii="Times New Roman" w:hAnsi="Times New Roman" w:cs="Times New Roman"/>
                <w:sz w:val="24"/>
                <w:szCs w:val="24"/>
              </w:rPr>
            </w:pPr>
          </w:p>
          <w:p w:rsidR="00FA05C5" w:rsidRPr="00617F4B" w:rsidRDefault="00FA05C5" w:rsidP="005129A2">
            <w:pPr>
              <w:rPr>
                <w:rFonts w:ascii="Times New Roman" w:hAnsi="Times New Roman" w:cs="Times New Roman"/>
                <w:b/>
                <w:sz w:val="24"/>
                <w:szCs w:val="24"/>
              </w:rPr>
            </w:pPr>
            <w:r w:rsidRPr="00617F4B">
              <w:rPr>
                <w:rFonts w:ascii="Times New Roman" w:hAnsi="Times New Roman" w:cs="Times New Roman"/>
                <w:b/>
                <w:sz w:val="24"/>
                <w:szCs w:val="24"/>
              </w:rPr>
              <w:t>Суммируем все издержки:</w:t>
            </w:r>
          </w:p>
          <w:p w:rsidR="00FA05C5" w:rsidRPr="00617F4B" w:rsidRDefault="00FA05C5" w:rsidP="005129A2">
            <w:pPr>
              <w:rPr>
                <w:rFonts w:ascii="Times New Roman" w:hAnsi="Times New Roman" w:cs="Times New Roman"/>
                <w:b/>
                <w:sz w:val="24"/>
                <w:szCs w:val="24"/>
              </w:rPr>
            </w:pPr>
            <w:r w:rsidRPr="00617F4B">
              <w:rPr>
                <w:rFonts w:ascii="Times New Roman" w:hAnsi="Times New Roman" w:cs="Times New Roman"/>
                <w:b/>
                <w:sz w:val="24"/>
                <w:szCs w:val="24"/>
              </w:rPr>
              <w:t>30 000 + 20 000 + 10 000 = 60</w:t>
            </w:r>
            <w:r w:rsidRPr="00617F4B">
              <w:rPr>
                <w:rFonts w:ascii="Times New Roman" w:hAnsi="Times New Roman" w:cs="Times New Roman"/>
                <w:b/>
                <w:sz w:val="24"/>
                <w:szCs w:val="24"/>
                <w:lang w:val="en-US"/>
              </w:rPr>
              <w:t> </w:t>
            </w:r>
            <w:r w:rsidRPr="00617F4B">
              <w:rPr>
                <w:rFonts w:ascii="Times New Roman" w:hAnsi="Times New Roman" w:cs="Times New Roman"/>
                <w:b/>
                <w:sz w:val="24"/>
                <w:szCs w:val="24"/>
              </w:rPr>
              <w:t xml:space="preserve">000 рублей </w:t>
            </w:r>
          </w:p>
          <w:p w:rsidR="00FA05C5" w:rsidRPr="00617F4B" w:rsidRDefault="00FA05C5" w:rsidP="005129A2">
            <w:pPr>
              <w:rPr>
                <w:rFonts w:ascii="Times New Roman" w:hAnsi="Times New Roman" w:cs="Times New Roman"/>
                <w:b/>
                <w:sz w:val="24"/>
                <w:szCs w:val="24"/>
              </w:rPr>
            </w:pPr>
            <w:r>
              <w:rPr>
                <w:rFonts w:ascii="Times New Roman" w:hAnsi="Times New Roman" w:cs="Times New Roman"/>
                <w:b/>
                <w:sz w:val="24"/>
                <w:szCs w:val="24"/>
              </w:rPr>
              <w:t>Обозначим</w:t>
            </w:r>
            <w:r w:rsidRPr="00617F4B">
              <w:rPr>
                <w:rFonts w:ascii="Times New Roman" w:hAnsi="Times New Roman" w:cs="Times New Roman"/>
                <w:b/>
                <w:sz w:val="24"/>
                <w:szCs w:val="24"/>
              </w:rPr>
              <w:t xml:space="preserve"> цену пирожного через </w:t>
            </w:r>
            <w:r>
              <w:rPr>
                <w:rFonts w:ascii="Times New Roman" w:hAnsi="Times New Roman" w:cs="Times New Roman"/>
                <w:b/>
                <w:sz w:val="24"/>
                <w:szCs w:val="24"/>
              </w:rPr>
              <w:t>«</w:t>
            </w:r>
            <w:r w:rsidRPr="00617F4B">
              <w:rPr>
                <w:rFonts w:ascii="Times New Roman" w:hAnsi="Times New Roman" w:cs="Times New Roman"/>
                <w:b/>
                <w:sz w:val="24"/>
                <w:szCs w:val="24"/>
              </w:rPr>
              <w:t>х</w:t>
            </w:r>
            <w:r>
              <w:rPr>
                <w:rFonts w:ascii="Times New Roman" w:hAnsi="Times New Roman" w:cs="Times New Roman"/>
                <w:b/>
                <w:sz w:val="24"/>
                <w:szCs w:val="24"/>
              </w:rPr>
              <w:t>»</w:t>
            </w:r>
          </w:p>
          <w:p w:rsidR="00FA05C5" w:rsidRPr="00617F4B" w:rsidRDefault="00FA05C5" w:rsidP="005129A2">
            <w:pPr>
              <w:rPr>
                <w:rFonts w:ascii="Times New Roman" w:hAnsi="Times New Roman" w:cs="Times New Roman"/>
                <w:b/>
                <w:sz w:val="24"/>
                <w:szCs w:val="24"/>
              </w:rPr>
            </w:pPr>
            <w:r w:rsidRPr="00617F4B">
              <w:rPr>
                <w:rFonts w:ascii="Times New Roman" w:hAnsi="Times New Roman" w:cs="Times New Roman"/>
                <w:b/>
                <w:sz w:val="24"/>
                <w:szCs w:val="24"/>
              </w:rPr>
              <w:t>Выручка = Количество проданных пирожных * Цена одного пирожного = 1200</w:t>
            </w:r>
            <w:r w:rsidRPr="00617F4B">
              <w:rPr>
                <w:rFonts w:ascii="Times New Roman" w:hAnsi="Times New Roman" w:cs="Times New Roman"/>
                <w:b/>
                <w:sz w:val="24"/>
                <w:szCs w:val="24"/>
                <w:lang w:val="en-US"/>
              </w:rPr>
              <w:t>x</w:t>
            </w:r>
          </w:p>
          <w:p w:rsidR="00FA05C5" w:rsidRPr="00617F4B" w:rsidRDefault="00FA05C5" w:rsidP="005129A2">
            <w:pPr>
              <w:rPr>
                <w:rFonts w:ascii="Times New Roman" w:hAnsi="Times New Roman" w:cs="Times New Roman"/>
                <w:b/>
                <w:sz w:val="24"/>
                <w:szCs w:val="24"/>
              </w:rPr>
            </w:pPr>
            <w:r w:rsidRPr="00617F4B">
              <w:rPr>
                <w:rFonts w:ascii="Times New Roman" w:hAnsi="Times New Roman" w:cs="Times New Roman"/>
                <w:b/>
                <w:sz w:val="24"/>
                <w:szCs w:val="24"/>
              </w:rPr>
              <w:t>Прибыль = Выручка – Издержки</w:t>
            </w:r>
          </w:p>
          <w:p w:rsidR="00FA05C5" w:rsidRPr="00617F4B" w:rsidRDefault="00FA05C5" w:rsidP="005129A2">
            <w:pPr>
              <w:rPr>
                <w:rFonts w:ascii="Times New Roman" w:hAnsi="Times New Roman" w:cs="Times New Roman"/>
                <w:b/>
                <w:sz w:val="24"/>
                <w:szCs w:val="24"/>
              </w:rPr>
            </w:pPr>
            <w:r w:rsidRPr="00617F4B">
              <w:rPr>
                <w:rFonts w:ascii="Times New Roman" w:hAnsi="Times New Roman" w:cs="Times New Roman"/>
                <w:b/>
                <w:sz w:val="24"/>
                <w:szCs w:val="24"/>
              </w:rPr>
              <w:t>Прибыль = 0</w:t>
            </w:r>
          </w:p>
          <w:p w:rsidR="00FA05C5" w:rsidRPr="00617F4B" w:rsidRDefault="00FA05C5" w:rsidP="005129A2">
            <w:pPr>
              <w:rPr>
                <w:rFonts w:ascii="Times New Roman" w:hAnsi="Times New Roman" w:cs="Times New Roman"/>
                <w:b/>
                <w:sz w:val="24"/>
                <w:szCs w:val="24"/>
              </w:rPr>
            </w:pPr>
            <w:r w:rsidRPr="00617F4B">
              <w:rPr>
                <w:rFonts w:ascii="Times New Roman" w:hAnsi="Times New Roman" w:cs="Times New Roman"/>
                <w:b/>
                <w:sz w:val="24"/>
                <w:szCs w:val="24"/>
              </w:rPr>
              <w:t>1200х – 60 000 = 0</w:t>
            </w:r>
          </w:p>
          <w:p w:rsidR="00FA05C5" w:rsidRPr="00617F4B" w:rsidRDefault="00FA05C5" w:rsidP="005129A2">
            <w:pPr>
              <w:rPr>
                <w:rFonts w:ascii="Times New Roman" w:hAnsi="Times New Roman" w:cs="Times New Roman"/>
                <w:b/>
                <w:sz w:val="24"/>
                <w:szCs w:val="24"/>
              </w:rPr>
            </w:pPr>
            <w:r w:rsidRPr="00617F4B">
              <w:rPr>
                <w:rFonts w:ascii="Times New Roman" w:hAnsi="Times New Roman" w:cs="Times New Roman"/>
                <w:b/>
                <w:sz w:val="24"/>
                <w:szCs w:val="24"/>
              </w:rPr>
              <w:t>1200</w:t>
            </w:r>
            <w:r w:rsidRPr="00617F4B">
              <w:rPr>
                <w:rFonts w:ascii="Times New Roman" w:hAnsi="Times New Roman" w:cs="Times New Roman"/>
                <w:b/>
                <w:sz w:val="24"/>
                <w:szCs w:val="24"/>
                <w:lang w:val="en-US"/>
              </w:rPr>
              <w:t>x</w:t>
            </w:r>
            <w:r w:rsidRPr="00617F4B">
              <w:rPr>
                <w:rFonts w:ascii="Times New Roman" w:hAnsi="Times New Roman" w:cs="Times New Roman"/>
                <w:b/>
                <w:sz w:val="24"/>
                <w:szCs w:val="24"/>
              </w:rPr>
              <w:t xml:space="preserve"> = 60</w:t>
            </w:r>
            <w:r w:rsidRPr="00617F4B">
              <w:rPr>
                <w:rFonts w:ascii="Times New Roman" w:hAnsi="Times New Roman" w:cs="Times New Roman"/>
                <w:b/>
                <w:sz w:val="24"/>
                <w:szCs w:val="24"/>
                <w:lang w:val="en-US"/>
              </w:rPr>
              <w:t> </w:t>
            </w:r>
            <w:r w:rsidRPr="00617F4B">
              <w:rPr>
                <w:rFonts w:ascii="Times New Roman" w:hAnsi="Times New Roman" w:cs="Times New Roman"/>
                <w:b/>
                <w:sz w:val="24"/>
                <w:szCs w:val="24"/>
              </w:rPr>
              <w:t>000</w:t>
            </w:r>
          </w:p>
          <w:p w:rsidR="00FA05C5" w:rsidRPr="00617F4B" w:rsidRDefault="00FA05C5" w:rsidP="005129A2">
            <w:pPr>
              <w:rPr>
                <w:rFonts w:ascii="Times New Roman" w:hAnsi="Times New Roman" w:cs="Times New Roman"/>
                <w:b/>
                <w:sz w:val="24"/>
                <w:szCs w:val="24"/>
              </w:rPr>
            </w:pPr>
            <w:r w:rsidRPr="00651EAA">
              <w:rPr>
                <w:rFonts w:ascii="Times New Roman" w:hAnsi="Times New Roman" w:cs="Times New Roman"/>
                <w:b/>
                <w:sz w:val="24"/>
                <w:szCs w:val="24"/>
              </w:rPr>
              <w:t>х</w:t>
            </w:r>
            <w:r w:rsidRPr="00617F4B">
              <w:rPr>
                <w:rFonts w:ascii="Times New Roman" w:hAnsi="Times New Roman" w:cs="Times New Roman"/>
                <w:b/>
                <w:sz w:val="24"/>
                <w:szCs w:val="24"/>
              </w:rPr>
              <w:t xml:space="preserve"> = 60</w:t>
            </w:r>
            <w:r w:rsidRPr="00617F4B">
              <w:rPr>
                <w:rFonts w:ascii="Times New Roman" w:hAnsi="Times New Roman" w:cs="Times New Roman"/>
                <w:b/>
                <w:sz w:val="24"/>
                <w:szCs w:val="24"/>
                <w:lang w:val="en-US"/>
              </w:rPr>
              <w:t> </w:t>
            </w:r>
            <w:r w:rsidRPr="00617F4B">
              <w:rPr>
                <w:rFonts w:ascii="Times New Roman" w:hAnsi="Times New Roman" w:cs="Times New Roman"/>
                <w:b/>
                <w:sz w:val="24"/>
                <w:szCs w:val="24"/>
              </w:rPr>
              <w:t>000/1200</w:t>
            </w:r>
          </w:p>
          <w:p w:rsidR="00FA05C5" w:rsidRPr="00617F4B" w:rsidRDefault="00FA05C5" w:rsidP="005129A2">
            <w:pPr>
              <w:rPr>
                <w:rFonts w:ascii="Times New Roman" w:hAnsi="Times New Roman" w:cs="Times New Roman"/>
                <w:b/>
                <w:sz w:val="24"/>
                <w:szCs w:val="24"/>
              </w:rPr>
            </w:pPr>
            <w:r w:rsidRPr="00617F4B">
              <w:rPr>
                <w:rFonts w:ascii="Times New Roman" w:hAnsi="Times New Roman" w:cs="Times New Roman"/>
                <w:b/>
                <w:sz w:val="24"/>
                <w:szCs w:val="24"/>
              </w:rPr>
              <w:t>х = 50</w:t>
            </w:r>
          </w:p>
          <w:p w:rsidR="00FA05C5" w:rsidRPr="00651EAA" w:rsidRDefault="00FA05C5" w:rsidP="005129A2">
            <w:pPr>
              <w:rPr>
                <w:rFonts w:ascii="Times New Roman" w:hAnsi="Times New Roman" w:cs="Times New Roman"/>
                <w:b/>
                <w:sz w:val="24"/>
                <w:szCs w:val="24"/>
              </w:rPr>
            </w:pPr>
            <w:r w:rsidRPr="00617F4B">
              <w:rPr>
                <w:rFonts w:ascii="Times New Roman" w:hAnsi="Times New Roman" w:cs="Times New Roman"/>
                <w:b/>
                <w:sz w:val="24"/>
                <w:szCs w:val="24"/>
              </w:rPr>
              <w:t>Ответ: 50 рублей</w:t>
            </w:r>
          </w:p>
        </w:tc>
      </w:tr>
      <w:tr w:rsidR="00FA05C5" w:rsidRPr="00763508" w:rsidTr="00FA05C5">
        <w:trPr>
          <w:trHeight w:val="369"/>
        </w:trPr>
        <w:tc>
          <w:tcPr>
            <w:tcW w:w="9894" w:type="dxa"/>
            <w:gridSpan w:val="7"/>
            <w:tcBorders>
              <w:bottom w:val="single" w:sz="4" w:space="0" w:color="auto"/>
            </w:tcBorders>
          </w:tcPr>
          <w:p w:rsidR="00FA05C5" w:rsidRPr="00BC16B1" w:rsidRDefault="00FA05C5" w:rsidP="00FA05C5">
            <w:pPr>
              <w:pStyle w:val="ac"/>
              <w:numPr>
                <w:ilvl w:val="0"/>
                <w:numId w:val="2"/>
              </w:numPr>
              <w:rPr>
                <w:b/>
              </w:rPr>
            </w:pPr>
            <w:r w:rsidRPr="00BC16B1">
              <w:rPr>
                <w:b/>
              </w:rPr>
              <w:t xml:space="preserve">Сопоставьте экономические системы и соответствующие им признаки: </w:t>
            </w:r>
          </w:p>
          <w:p w:rsidR="00FA05C5" w:rsidRPr="00763508" w:rsidRDefault="00FA05C5" w:rsidP="005129A2">
            <w:pPr>
              <w:rPr>
                <w:rFonts w:ascii="Times New Roman" w:hAnsi="Times New Roman" w:cs="Times New Roman"/>
                <w:b/>
                <w:sz w:val="24"/>
                <w:szCs w:val="24"/>
              </w:rPr>
            </w:pPr>
            <w:r w:rsidRPr="00B55C83">
              <w:rPr>
                <w:rFonts w:ascii="Times New Roman" w:hAnsi="Times New Roman" w:cs="Times New Roman"/>
                <w:i/>
                <w:sz w:val="24"/>
                <w:szCs w:val="24"/>
              </w:rPr>
              <w:t>(8 баллов</w:t>
            </w:r>
            <w:r>
              <w:rPr>
                <w:rFonts w:ascii="Times New Roman" w:hAnsi="Times New Roman" w:cs="Times New Roman"/>
                <w:i/>
                <w:sz w:val="24"/>
                <w:szCs w:val="24"/>
              </w:rPr>
              <w:t>, 2 балла за правильное сопоставление</w:t>
            </w:r>
            <w:r w:rsidRPr="00B55C83">
              <w:rPr>
                <w:rFonts w:ascii="Times New Roman" w:hAnsi="Times New Roman" w:cs="Times New Roman"/>
                <w:i/>
                <w:sz w:val="24"/>
                <w:szCs w:val="24"/>
              </w:rPr>
              <w:t>)</w:t>
            </w:r>
          </w:p>
        </w:tc>
      </w:tr>
      <w:tr w:rsidR="00FA05C5" w:rsidRPr="00F96E0C" w:rsidTr="00FA05C5">
        <w:trPr>
          <w:trHeight w:val="369"/>
        </w:trPr>
        <w:tc>
          <w:tcPr>
            <w:tcW w:w="5525" w:type="dxa"/>
            <w:gridSpan w:val="3"/>
            <w:tcBorders>
              <w:top w:val="single" w:sz="4" w:space="0" w:color="auto"/>
              <w:left w:val="single" w:sz="4" w:space="0" w:color="auto"/>
              <w:bottom w:val="single" w:sz="4" w:space="0" w:color="auto"/>
              <w:right w:val="nil"/>
            </w:tcBorders>
          </w:tcPr>
          <w:p w:rsidR="00FA05C5" w:rsidRDefault="00FA05C5" w:rsidP="005129A2">
            <w:pPr>
              <w:pStyle w:val="ac"/>
            </w:pPr>
          </w:p>
          <w:p w:rsidR="00FA05C5" w:rsidRDefault="00FA05C5" w:rsidP="00FA05C5">
            <w:pPr>
              <w:pStyle w:val="ac"/>
              <w:numPr>
                <w:ilvl w:val="0"/>
                <w:numId w:val="1"/>
              </w:numPr>
            </w:pPr>
            <w:r>
              <w:t>Традиционная</w:t>
            </w:r>
          </w:p>
          <w:p w:rsidR="00FA05C5" w:rsidRDefault="00FA05C5" w:rsidP="00FA05C5">
            <w:pPr>
              <w:pStyle w:val="ac"/>
              <w:numPr>
                <w:ilvl w:val="0"/>
                <w:numId w:val="1"/>
              </w:numPr>
            </w:pPr>
            <w:r>
              <w:t>Командная</w:t>
            </w:r>
          </w:p>
          <w:p w:rsidR="00FA05C5" w:rsidRDefault="00FA05C5" w:rsidP="00FA05C5">
            <w:pPr>
              <w:pStyle w:val="ac"/>
              <w:numPr>
                <w:ilvl w:val="0"/>
                <w:numId w:val="1"/>
              </w:numPr>
              <w:spacing w:after="160" w:line="259" w:lineRule="auto"/>
            </w:pPr>
            <w:r>
              <w:t xml:space="preserve">Рыночная </w:t>
            </w:r>
          </w:p>
          <w:p w:rsidR="00FA05C5" w:rsidRDefault="00FA05C5" w:rsidP="00FA05C5">
            <w:pPr>
              <w:pStyle w:val="ac"/>
              <w:numPr>
                <w:ilvl w:val="0"/>
                <w:numId w:val="1"/>
              </w:numPr>
            </w:pPr>
            <w:r>
              <w:t>Смешанная</w:t>
            </w:r>
          </w:p>
        </w:tc>
        <w:tc>
          <w:tcPr>
            <w:tcW w:w="4369" w:type="dxa"/>
            <w:gridSpan w:val="4"/>
            <w:tcBorders>
              <w:top w:val="single" w:sz="4" w:space="0" w:color="auto"/>
              <w:left w:val="nil"/>
              <w:bottom w:val="single" w:sz="4" w:space="0" w:color="auto"/>
              <w:right w:val="single" w:sz="4" w:space="0" w:color="auto"/>
            </w:tcBorders>
          </w:tcPr>
          <w:p w:rsidR="00FA05C5" w:rsidRDefault="00FA05C5" w:rsidP="005129A2">
            <w:pPr>
              <w:pStyle w:val="ac"/>
              <w:ind w:left="599"/>
            </w:pPr>
          </w:p>
          <w:p w:rsidR="00FA05C5" w:rsidRDefault="00FA05C5" w:rsidP="005129A2">
            <w:pPr>
              <w:pStyle w:val="ac"/>
              <w:ind w:left="599"/>
            </w:pPr>
            <w:r>
              <w:t>а) Любая переходная система</w:t>
            </w:r>
          </w:p>
          <w:p w:rsidR="00FA05C5" w:rsidRDefault="00FA05C5" w:rsidP="005129A2">
            <w:pPr>
              <w:pStyle w:val="ac"/>
              <w:ind w:left="599"/>
            </w:pPr>
            <w:r>
              <w:t>б) Экономические решения принимаются преимущественно на основе хозяйственного опыта предков</w:t>
            </w:r>
          </w:p>
          <w:p w:rsidR="00FA05C5" w:rsidRDefault="00FA05C5" w:rsidP="005129A2">
            <w:pPr>
              <w:pStyle w:val="ac"/>
              <w:ind w:left="599"/>
            </w:pPr>
            <w:r>
              <w:t>в) Существование плановой системы</w:t>
            </w:r>
          </w:p>
          <w:p w:rsidR="00FA05C5" w:rsidRDefault="00FA05C5" w:rsidP="005129A2">
            <w:pPr>
              <w:pStyle w:val="ac"/>
              <w:ind w:left="599"/>
            </w:pPr>
            <w:r>
              <w:t>г) Право частной собственности</w:t>
            </w:r>
          </w:p>
          <w:p w:rsidR="00FA05C5" w:rsidRDefault="00FA05C5" w:rsidP="005129A2">
            <w:pPr>
              <w:pStyle w:val="ac"/>
              <w:ind w:left="599"/>
            </w:pPr>
            <w:r>
              <w:t>д) Конкуренция производителей</w:t>
            </w:r>
          </w:p>
          <w:p w:rsidR="00FA05C5" w:rsidRPr="00F96E0C" w:rsidRDefault="00FA05C5" w:rsidP="005129A2">
            <w:pPr>
              <w:pStyle w:val="ac"/>
              <w:ind w:left="599"/>
            </w:pPr>
            <w:r>
              <w:t>е) Распределение ресурсов осуществляется государством</w:t>
            </w:r>
          </w:p>
          <w:p w:rsidR="00FA05C5" w:rsidRPr="00F96E0C" w:rsidRDefault="00FA05C5" w:rsidP="005129A2">
            <w:pPr>
              <w:pStyle w:val="ac"/>
              <w:ind w:left="599"/>
            </w:pPr>
            <w:r>
              <w:t>ж) Аграрно-сырьевое хозяйство</w:t>
            </w:r>
          </w:p>
        </w:tc>
      </w:tr>
      <w:tr w:rsidR="00FA05C5" w:rsidRPr="0010184E" w:rsidTr="00FA05C5">
        <w:trPr>
          <w:trHeight w:val="369"/>
        </w:trPr>
        <w:tc>
          <w:tcPr>
            <w:tcW w:w="2691" w:type="dxa"/>
            <w:gridSpan w:val="2"/>
            <w:tcBorders>
              <w:top w:val="single" w:sz="4" w:space="0" w:color="auto"/>
              <w:bottom w:val="single" w:sz="4" w:space="0" w:color="auto"/>
            </w:tcBorders>
          </w:tcPr>
          <w:p w:rsidR="00FA05C5" w:rsidRPr="0010184E" w:rsidRDefault="00FA05C5" w:rsidP="005129A2">
            <w:pPr>
              <w:jc w:val="center"/>
              <w:rPr>
                <w:rFonts w:ascii="Times New Roman" w:hAnsi="Times New Roman" w:cs="Times New Roman"/>
                <w:b/>
                <w:sz w:val="24"/>
                <w:szCs w:val="24"/>
              </w:rPr>
            </w:pPr>
            <w:r>
              <w:rPr>
                <w:rFonts w:ascii="Times New Roman" w:hAnsi="Times New Roman" w:cs="Times New Roman"/>
                <w:b/>
                <w:sz w:val="24"/>
                <w:szCs w:val="24"/>
              </w:rPr>
              <w:lastRenderedPageBreak/>
              <w:t>1.</w:t>
            </w:r>
          </w:p>
        </w:tc>
        <w:tc>
          <w:tcPr>
            <w:tcW w:w="2834" w:type="dxa"/>
            <w:tcBorders>
              <w:top w:val="single" w:sz="4" w:space="0" w:color="auto"/>
              <w:bottom w:val="single" w:sz="4" w:space="0" w:color="auto"/>
            </w:tcBorders>
          </w:tcPr>
          <w:p w:rsidR="00FA05C5" w:rsidRPr="0010184E" w:rsidRDefault="00FA05C5" w:rsidP="005129A2">
            <w:pPr>
              <w:jc w:val="center"/>
              <w:rPr>
                <w:rFonts w:ascii="Times New Roman" w:hAnsi="Times New Roman" w:cs="Times New Roman"/>
                <w:b/>
                <w:sz w:val="24"/>
                <w:szCs w:val="24"/>
              </w:rPr>
            </w:pPr>
            <w:r>
              <w:rPr>
                <w:rFonts w:ascii="Times New Roman" w:hAnsi="Times New Roman" w:cs="Times New Roman"/>
                <w:b/>
                <w:sz w:val="24"/>
                <w:szCs w:val="24"/>
              </w:rPr>
              <w:t>2.</w:t>
            </w:r>
          </w:p>
        </w:tc>
        <w:tc>
          <w:tcPr>
            <w:tcW w:w="2975" w:type="dxa"/>
            <w:gridSpan w:val="3"/>
            <w:tcBorders>
              <w:top w:val="single" w:sz="4" w:space="0" w:color="auto"/>
              <w:bottom w:val="single" w:sz="4" w:space="0" w:color="auto"/>
            </w:tcBorders>
          </w:tcPr>
          <w:p w:rsidR="00FA05C5" w:rsidRPr="0010184E" w:rsidRDefault="00FA05C5" w:rsidP="005129A2">
            <w:pPr>
              <w:jc w:val="center"/>
              <w:rPr>
                <w:rFonts w:ascii="Times New Roman" w:hAnsi="Times New Roman" w:cs="Times New Roman"/>
                <w:b/>
                <w:sz w:val="24"/>
                <w:szCs w:val="24"/>
              </w:rPr>
            </w:pPr>
            <w:r>
              <w:rPr>
                <w:rFonts w:ascii="Times New Roman" w:hAnsi="Times New Roman" w:cs="Times New Roman"/>
                <w:b/>
                <w:sz w:val="24"/>
                <w:szCs w:val="24"/>
              </w:rPr>
              <w:t>3.</w:t>
            </w:r>
          </w:p>
        </w:tc>
        <w:tc>
          <w:tcPr>
            <w:tcW w:w="1394" w:type="dxa"/>
            <w:tcBorders>
              <w:top w:val="single" w:sz="4" w:space="0" w:color="auto"/>
              <w:bottom w:val="single" w:sz="4" w:space="0" w:color="auto"/>
            </w:tcBorders>
          </w:tcPr>
          <w:p w:rsidR="00FA05C5" w:rsidRPr="0010184E" w:rsidRDefault="00FA05C5" w:rsidP="005129A2">
            <w:pPr>
              <w:jc w:val="center"/>
              <w:rPr>
                <w:rFonts w:ascii="Times New Roman" w:hAnsi="Times New Roman" w:cs="Times New Roman"/>
                <w:b/>
                <w:sz w:val="24"/>
                <w:szCs w:val="24"/>
              </w:rPr>
            </w:pPr>
            <w:r>
              <w:rPr>
                <w:rFonts w:ascii="Times New Roman" w:hAnsi="Times New Roman" w:cs="Times New Roman"/>
                <w:b/>
                <w:sz w:val="24"/>
                <w:szCs w:val="24"/>
              </w:rPr>
              <w:t>4.</w:t>
            </w:r>
          </w:p>
        </w:tc>
      </w:tr>
      <w:tr w:rsidR="00FA05C5" w:rsidRPr="0010184E" w:rsidTr="00FA05C5">
        <w:trPr>
          <w:trHeight w:val="369"/>
        </w:trPr>
        <w:tc>
          <w:tcPr>
            <w:tcW w:w="2691" w:type="dxa"/>
            <w:gridSpan w:val="2"/>
            <w:tcBorders>
              <w:top w:val="single" w:sz="4" w:space="0" w:color="auto"/>
              <w:bottom w:val="single" w:sz="4" w:space="0" w:color="auto"/>
            </w:tcBorders>
          </w:tcPr>
          <w:p w:rsidR="00FA05C5" w:rsidRPr="00013064" w:rsidRDefault="00FA05C5" w:rsidP="005129A2">
            <w:pPr>
              <w:jc w:val="center"/>
              <w:rPr>
                <w:rFonts w:ascii="Times New Roman" w:hAnsi="Times New Roman" w:cs="Times New Roman"/>
                <w:b/>
                <w:sz w:val="28"/>
                <w:szCs w:val="28"/>
                <w:lang w:val="en-US"/>
              </w:rPr>
            </w:pPr>
            <w:r>
              <w:rPr>
                <w:rFonts w:ascii="Times New Roman" w:hAnsi="Times New Roman" w:cs="Times New Roman"/>
                <w:b/>
                <w:sz w:val="28"/>
                <w:szCs w:val="28"/>
                <w:lang w:val="en-US"/>
              </w:rPr>
              <w:t>б ж</w:t>
            </w:r>
          </w:p>
        </w:tc>
        <w:tc>
          <w:tcPr>
            <w:tcW w:w="2834" w:type="dxa"/>
            <w:tcBorders>
              <w:top w:val="single" w:sz="4" w:space="0" w:color="auto"/>
              <w:bottom w:val="single" w:sz="4" w:space="0" w:color="auto"/>
            </w:tcBorders>
          </w:tcPr>
          <w:p w:rsidR="00FA05C5" w:rsidRPr="00013064" w:rsidRDefault="00FA05C5" w:rsidP="005129A2">
            <w:pPr>
              <w:jc w:val="center"/>
              <w:rPr>
                <w:rFonts w:ascii="Times New Roman" w:hAnsi="Times New Roman" w:cs="Times New Roman"/>
                <w:b/>
                <w:sz w:val="28"/>
                <w:szCs w:val="28"/>
                <w:lang w:val="en-US"/>
              </w:rPr>
            </w:pPr>
            <w:r>
              <w:rPr>
                <w:rFonts w:ascii="Times New Roman" w:hAnsi="Times New Roman" w:cs="Times New Roman"/>
                <w:b/>
                <w:sz w:val="28"/>
                <w:szCs w:val="28"/>
                <w:lang w:val="en-US"/>
              </w:rPr>
              <w:t>в е</w:t>
            </w:r>
          </w:p>
        </w:tc>
        <w:tc>
          <w:tcPr>
            <w:tcW w:w="2975" w:type="dxa"/>
            <w:gridSpan w:val="3"/>
            <w:tcBorders>
              <w:top w:val="single" w:sz="4" w:space="0" w:color="auto"/>
              <w:bottom w:val="single" w:sz="4" w:space="0" w:color="auto"/>
            </w:tcBorders>
          </w:tcPr>
          <w:p w:rsidR="00FA05C5" w:rsidRPr="00013064" w:rsidRDefault="00FA05C5" w:rsidP="005129A2">
            <w:pPr>
              <w:jc w:val="center"/>
              <w:rPr>
                <w:rFonts w:ascii="Times New Roman" w:hAnsi="Times New Roman" w:cs="Times New Roman"/>
                <w:b/>
                <w:sz w:val="28"/>
                <w:szCs w:val="28"/>
                <w:lang w:val="en-US"/>
              </w:rPr>
            </w:pPr>
            <w:r>
              <w:rPr>
                <w:rFonts w:ascii="Times New Roman" w:hAnsi="Times New Roman" w:cs="Times New Roman"/>
                <w:b/>
                <w:sz w:val="28"/>
                <w:szCs w:val="28"/>
                <w:lang w:val="en-US"/>
              </w:rPr>
              <w:t>г д</w:t>
            </w:r>
          </w:p>
        </w:tc>
        <w:tc>
          <w:tcPr>
            <w:tcW w:w="1394" w:type="dxa"/>
            <w:tcBorders>
              <w:top w:val="single" w:sz="4" w:space="0" w:color="auto"/>
              <w:bottom w:val="single" w:sz="4" w:space="0" w:color="auto"/>
            </w:tcBorders>
          </w:tcPr>
          <w:p w:rsidR="00FA05C5" w:rsidRPr="00013064" w:rsidRDefault="00FA05C5" w:rsidP="005129A2">
            <w:pPr>
              <w:jc w:val="center"/>
              <w:rPr>
                <w:rFonts w:ascii="Times New Roman" w:hAnsi="Times New Roman" w:cs="Times New Roman"/>
                <w:b/>
                <w:sz w:val="28"/>
                <w:szCs w:val="28"/>
                <w:lang w:val="en-US"/>
              </w:rPr>
            </w:pPr>
            <w:r>
              <w:rPr>
                <w:rFonts w:ascii="Times New Roman" w:hAnsi="Times New Roman" w:cs="Times New Roman"/>
                <w:b/>
                <w:sz w:val="28"/>
                <w:szCs w:val="28"/>
                <w:lang w:val="en-US"/>
              </w:rPr>
              <w:t>а</w:t>
            </w:r>
          </w:p>
        </w:tc>
      </w:tr>
      <w:tr w:rsidR="00FA05C5" w:rsidRPr="0010184E" w:rsidTr="00FA05C5">
        <w:trPr>
          <w:trHeight w:val="369"/>
        </w:trPr>
        <w:tc>
          <w:tcPr>
            <w:tcW w:w="9894" w:type="dxa"/>
            <w:gridSpan w:val="7"/>
            <w:tcBorders>
              <w:top w:val="single" w:sz="4" w:space="0" w:color="auto"/>
            </w:tcBorders>
          </w:tcPr>
          <w:p w:rsidR="00FA05C5" w:rsidRPr="00BC16B1" w:rsidRDefault="00FA05C5" w:rsidP="00FA05C5">
            <w:pPr>
              <w:pStyle w:val="ac"/>
              <w:numPr>
                <w:ilvl w:val="0"/>
                <w:numId w:val="2"/>
              </w:numPr>
              <w:rPr>
                <w:b/>
              </w:rPr>
            </w:pPr>
            <w:r w:rsidRPr="00BC16B1">
              <w:rPr>
                <w:b/>
              </w:rPr>
              <w:t xml:space="preserve">Выберите один или несколько правильных ответов </w:t>
            </w:r>
          </w:p>
          <w:p w:rsidR="00FA05C5" w:rsidRPr="0010184E" w:rsidRDefault="00FA05C5" w:rsidP="005129A2">
            <w:pPr>
              <w:rPr>
                <w:rFonts w:ascii="Times New Roman" w:hAnsi="Times New Roman" w:cs="Times New Roman"/>
                <w:b/>
                <w:sz w:val="24"/>
                <w:szCs w:val="24"/>
              </w:rPr>
            </w:pPr>
            <w:r w:rsidRPr="00B55C83">
              <w:rPr>
                <w:rFonts w:ascii="Times New Roman" w:hAnsi="Times New Roman" w:cs="Times New Roman"/>
                <w:i/>
                <w:sz w:val="24"/>
                <w:szCs w:val="24"/>
              </w:rPr>
              <w:t>(10 баллов, 1 балл за каждый правильный ответ)</w:t>
            </w:r>
          </w:p>
        </w:tc>
      </w:tr>
      <w:tr w:rsidR="00FA05C5" w:rsidRPr="001E6CEC" w:rsidTr="00FA05C5">
        <w:trPr>
          <w:trHeight w:val="369"/>
        </w:trPr>
        <w:tc>
          <w:tcPr>
            <w:tcW w:w="562" w:type="dxa"/>
            <w:tcBorders>
              <w:top w:val="single" w:sz="4" w:space="0" w:color="auto"/>
              <w:bottom w:val="single" w:sz="4" w:space="0" w:color="auto"/>
            </w:tcBorders>
          </w:tcPr>
          <w:p w:rsidR="00FA05C5" w:rsidRPr="0010184E" w:rsidRDefault="00FA05C5" w:rsidP="005129A2">
            <w:pPr>
              <w:rPr>
                <w:rFonts w:ascii="Times New Roman" w:hAnsi="Times New Roman" w:cs="Times New Roman"/>
                <w:b/>
                <w:sz w:val="24"/>
                <w:szCs w:val="24"/>
              </w:rPr>
            </w:pPr>
            <w:r>
              <w:rPr>
                <w:rFonts w:ascii="Times New Roman" w:hAnsi="Times New Roman" w:cs="Times New Roman"/>
                <w:b/>
                <w:sz w:val="24"/>
                <w:szCs w:val="24"/>
              </w:rPr>
              <w:t>1.</w:t>
            </w:r>
          </w:p>
        </w:tc>
        <w:tc>
          <w:tcPr>
            <w:tcW w:w="7796" w:type="dxa"/>
            <w:gridSpan w:val="3"/>
            <w:tcBorders>
              <w:top w:val="single" w:sz="4" w:space="0" w:color="auto"/>
              <w:bottom w:val="single" w:sz="4" w:space="0" w:color="auto"/>
            </w:tcBorders>
          </w:tcPr>
          <w:p w:rsidR="00FA05C5"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 xml:space="preserve">Выберите из приведённого ниже списка гражданские (личные) права и свободы человека. </w:t>
            </w:r>
          </w:p>
          <w:p w:rsidR="00FA05C5" w:rsidRPr="001E6CEC" w:rsidRDefault="00FA05C5" w:rsidP="005129A2">
            <w:pPr>
              <w:rPr>
                <w:rFonts w:ascii="Times New Roman" w:hAnsi="Times New Roman" w:cs="Times New Roman"/>
                <w:sz w:val="24"/>
                <w:szCs w:val="24"/>
              </w:rPr>
            </w:pPr>
          </w:p>
          <w:p w:rsidR="00FA05C5" w:rsidRPr="001E6CEC"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 xml:space="preserve">1) право на неприкосновенность жилища </w:t>
            </w:r>
          </w:p>
          <w:p w:rsidR="00FA05C5" w:rsidRPr="001E6CEC"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2) право на благоприятную окружающую среду</w:t>
            </w:r>
          </w:p>
          <w:p w:rsidR="00FA05C5" w:rsidRPr="001E6CEC"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3) право на свободу передвижения и выбор места жительства</w:t>
            </w:r>
          </w:p>
          <w:p w:rsidR="00FA05C5" w:rsidRPr="001E6CEC"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 xml:space="preserve">4) право на защиту чести и достоинства </w:t>
            </w:r>
          </w:p>
          <w:p w:rsidR="00FA05C5" w:rsidRPr="00651EAA"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5) право на участие в управлении делами государства</w:t>
            </w:r>
          </w:p>
        </w:tc>
        <w:tc>
          <w:tcPr>
            <w:tcW w:w="1536" w:type="dxa"/>
            <w:gridSpan w:val="3"/>
            <w:tcBorders>
              <w:top w:val="single" w:sz="4" w:space="0" w:color="auto"/>
              <w:bottom w:val="single" w:sz="4" w:space="0" w:color="auto"/>
            </w:tcBorders>
          </w:tcPr>
          <w:p w:rsidR="00FA05C5" w:rsidRPr="001E6CEC" w:rsidRDefault="00FA05C5" w:rsidP="005129A2">
            <w:pPr>
              <w:rPr>
                <w:rFonts w:ascii="Times New Roman" w:hAnsi="Times New Roman" w:cs="Times New Roman"/>
                <w:b/>
                <w:sz w:val="24"/>
                <w:szCs w:val="24"/>
              </w:rPr>
            </w:pPr>
            <w:r>
              <w:rPr>
                <w:rFonts w:ascii="Times New Roman" w:hAnsi="Times New Roman" w:cs="Times New Roman"/>
                <w:b/>
                <w:sz w:val="24"/>
                <w:szCs w:val="24"/>
              </w:rPr>
              <w:t>134</w:t>
            </w:r>
          </w:p>
        </w:tc>
      </w:tr>
      <w:tr w:rsidR="00FA05C5" w:rsidRPr="001E6CEC" w:rsidTr="00FA05C5">
        <w:trPr>
          <w:trHeight w:val="369"/>
        </w:trPr>
        <w:tc>
          <w:tcPr>
            <w:tcW w:w="562" w:type="dxa"/>
            <w:tcBorders>
              <w:top w:val="single" w:sz="4" w:space="0" w:color="auto"/>
              <w:bottom w:val="single" w:sz="4" w:space="0" w:color="auto"/>
            </w:tcBorders>
          </w:tcPr>
          <w:p w:rsidR="00FA05C5" w:rsidRDefault="00FA05C5" w:rsidP="005129A2">
            <w:pPr>
              <w:rPr>
                <w:rFonts w:ascii="Times New Roman" w:hAnsi="Times New Roman" w:cs="Times New Roman"/>
                <w:b/>
                <w:sz w:val="24"/>
                <w:szCs w:val="24"/>
              </w:rPr>
            </w:pPr>
            <w:r>
              <w:rPr>
                <w:rFonts w:ascii="Times New Roman" w:hAnsi="Times New Roman" w:cs="Times New Roman"/>
                <w:b/>
                <w:sz w:val="24"/>
                <w:szCs w:val="24"/>
              </w:rPr>
              <w:t>2.</w:t>
            </w:r>
          </w:p>
        </w:tc>
        <w:tc>
          <w:tcPr>
            <w:tcW w:w="7796" w:type="dxa"/>
            <w:gridSpan w:val="3"/>
            <w:tcBorders>
              <w:top w:val="single" w:sz="4" w:space="0" w:color="auto"/>
              <w:bottom w:val="single" w:sz="4" w:space="0" w:color="auto"/>
            </w:tcBorders>
          </w:tcPr>
          <w:p w:rsidR="00FA05C5"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 xml:space="preserve">Благо, предоставляемое не в виде материального объекта внешнего мира, а в форме деятельности ‒ это </w:t>
            </w:r>
          </w:p>
          <w:p w:rsidR="00FA05C5" w:rsidRPr="001E6CEC" w:rsidRDefault="00FA05C5" w:rsidP="005129A2">
            <w:pPr>
              <w:rPr>
                <w:rFonts w:ascii="Times New Roman" w:hAnsi="Times New Roman" w:cs="Times New Roman"/>
                <w:sz w:val="24"/>
                <w:szCs w:val="24"/>
              </w:rPr>
            </w:pPr>
          </w:p>
          <w:p w:rsidR="00FA05C5" w:rsidRPr="001E6CEC"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 xml:space="preserve">1) услуга </w:t>
            </w:r>
          </w:p>
          <w:p w:rsidR="00FA05C5" w:rsidRPr="001E6CEC"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 xml:space="preserve">2) вещь </w:t>
            </w:r>
          </w:p>
          <w:p w:rsidR="00FA05C5" w:rsidRPr="001E6CEC"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 xml:space="preserve">3) товар </w:t>
            </w:r>
          </w:p>
          <w:p w:rsidR="00FA05C5" w:rsidRPr="00651EAA"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4) предмет</w:t>
            </w:r>
          </w:p>
        </w:tc>
        <w:tc>
          <w:tcPr>
            <w:tcW w:w="1536" w:type="dxa"/>
            <w:gridSpan w:val="3"/>
            <w:tcBorders>
              <w:top w:val="single" w:sz="4" w:space="0" w:color="auto"/>
              <w:bottom w:val="single" w:sz="4" w:space="0" w:color="auto"/>
            </w:tcBorders>
          </w:tcPr>
          <w:p w:rsidR="00FA05C5" w:rsidRPr="001E6CEC" w:rsidRDefault="00FA05C5" w:rsidP="005129A2">
            <w:pPr>
              <w:rPr>
                <w:rFonts w:ascii="Times New Roman" w:hAnsi="Times New Roman" w:cs="Times New Roman"/>
                <w:b/>
                <w:sz w:val="24"/>
                <w:szCs w:val="24"/>
              </w:rPr>
            </w:pPr>
            <w:r>
              <w:rPr>
                <w:rFonts w:ascii="Times New Roman" w:hAnsi="Times New Roman" w:cs="Times New Roman"/>
                <w:b/>
                <w:sz w:val="24"/>
                <w:szCs w:val="24"/>
              </w:rPr>
              <w:t>1</w:t>
            </w:r>
          </w:p>
        </w:tc>
      </w:tr>
      <w:tr w:rsidR="00FA05C5" w:rsidRPr="001E6CEC" w:rsidTr="00FA05C5">
        <w:trPr>
          <w:trHeight w:val="369"/>
        </w:trPr>
        <w:tc>
          <w:tcPr>
            <w:tcW w:w="562" w:type="dxa"/>
            <w:tcBorders>
              <w:top w:val="single" w:sz="4" w:space="0" w:color="auto"/>
              <w:bottom w:val="single" w:sz="4" w:space="0" w:color="auto"/>
            </w:tcBorders>
          </w:tcPr>
          <w:p w:rsidR="00FA05C5" w:rsidRDefault="00FA05C5" w:rsidP="005129A2">
            <w:pPr>
              <w:rPr>
                <w:rFonts w:ascii="Times New Roman" w:hAnsi="Times New Roman" w:cs="Times New Roman"/>
                <w:b/>
                <w:sz w:val="24"/>
                <w:szCs w:val="24"/>
              </w:rPr>
            </w:pPr>
            <w:r>
              <w:rPr>
                <w:rFonts w:ascii="Times New Roman" w:hAnsi="Times New Roman" w:cs="Times New Roman"/>
                <w:b/>
                <w:sz w:val="24"/>
                <w:szCs w:val="24"/>
              </w:rPr>
              <w:t>3.</w:t>
            </w:r>
          </w:p>
        </w:tc>
        <w:tc>
          <w:tcPr>
            <w:tcW w:w="7796" w:type="dxa"/>
            <w:gridSpan w:val="3"/>
            <w:tcBorders>
              <w:top w:val="single" w:sz="4" w:space="0" w:color="auto"/>
              <w:bottom w:val="single" w:sz="4" w:space="0" w:color="auto"/>
            </w:tcBorders>
          </w:tcPr>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К прямым налогам относится(-ятся)</w:t>
            </w:r>
          </w:p>
          <w:p w:rsidR="00FA05C5" w:rsidRPr="001E6CEC" w:rsidRDefault="00FA05C5" w:rsidP="005129A2">
            <w:pPr>
              <w:pStyle w:val="ad"/>
              <w:shd w:val="clear" w:color="auto" w:fill="FFFFFF"/>
              <w:spacing w:before="0" w:beforeAutospacing="0" w:after="0" w:afterAutospacing="0"/>
              <w:ind w:firstLine="34"/>
              <w:jc w:val="both"/>
              <w:rPr>
                <w:color w:val="000000"/>
              </w:rPr>
            </w:pPr>
            <w:r w:rsidRPr="001E6CEC">
              <w:rPr>
                <w:color w:val="000000"/>
              </w:rPr>
              <w:t> </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1) таможенные пошлины</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2) налог на имущество</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3) акцизные сборы</w:t>
            </w:r>
          </w:p>
          <w:p w:rsidR="00FA05C5" w:rsidRPr="00651EAA"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4) налог на добавленную стоимость</w:t>
            </w:r>
          </w:p>
        </w:tc>
        <w:tc>
          <w:tcPr>
            <w:tcW w:w="1536" w:type="dxa"/>
            <w:gridSpan w:val="3"/>
            <w:tcBorders>
              <w:top w:val="single" w:sz="4" w:space="0" w:color="auto"/>
              <w:bottom w:val="single" w:sz="4" w:space="0" w:color="auto"/>
            </w:tcBorders>
          </w:tcPr>
          <w:p w:rsidR="00FA05C5" w:rsidRPr="001E6CEC" w:rsidRDefault="00FA05C5" w:rsidP="005129A2">
            <w:pPr>
              <w:rPr>
                <w:rFonts w:ascii="Times New Roman" w:hAnsi="Times New Roman" w:cs="Times New Roman"/>
                <w:b/>
                <w:sz w:val="24"/>
                <w:szCs w:val="24"/>
              </w:rPr>
            </w:pPr>
            <w:r>
              <w:rPr>
                <w:rFonts w:ascii="Times New Roman" w:hAnsi="Times New Roman" w:cs="Times New Roman"/>
                <w:b/>
                <w:sz w:val="24"/>
                <w:szCs w:val="24"/>
              </w:rPr>
              <w:t>2</w:t>
            </w:r>
          </w:p>
        </w:tc>
      </w:tr>
      <w:tr w:rsidR="00FA05C5" w:rsidRPr="001E6CEC" w:rsidTr="00FA05C5">
        <w:trPr>
          <w:trHeight w:val="369"/>
        </w:trPr>
        <w:tc>
          <w:tcPr>
            <w:tcW w:w="562" w:type="dxa"/>
            <w:tcBorders>
              <w:top w:val="single" w:sz="4" w:space="0" w:color="auto"/>
              <w:bottom w:val="single" w:sz="4" w:space="0" w:color="auto"/>
            </w:tcBorders>
          </w:tcPr>
          <w:p w:rsidR="00FA05C5" w:rsidRDefault="00FA05C5" w:rsidP="005129A2">
            <w:pPr>
              <w:rPr>
                <w:rFonts w:ascii="Times New Roman" w:hAnsi="Times New Roman" w:cs="Times New Roman"/>
                <w:b/>
                <w:sz w:val="24"/>
                <w:szCs w:val="24"/>
              </w:rPr>
            </w:pPr>
            <w:r>
              <w:rPr>
                <w:rFonts w:ascii="Times New Roman" w:hAnsi="Times New Roman" w:cs="Times New Roman"/>
                <w:b/>
                <w:sz w:val="24"/>
                <w:szCs w:val="24"/>
              </w:rPr>
              <w:t>4.</w:t>
            </w:r>
          </w:p>
        </w:tc>
        <w:tc>
          <w:tcPr>
            <w:tcW w:w="7796" w:type="dxa"/>
            <w:gridSpan w:val="3"/>
            <w:tcBorders>
              <w:top w:val="single" w:sz="4" w:space="0" w:color="auto"/>
              <w:bottom w:val="single" w:sz="4" w:space="0" w:color="auto"/>
            </w:tcBorders>
          </w:tcPr>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 xml:space="preserve">Найдите в приведенном списке черты, присущие индустриальному обществу. </w:t>
            </w:r>
          </w:p>
          <w:p w:rsidR="00FA05C5" w:rsidRPr="001E6CEC" w:rsidRDefault="00FA05C5" w:rsidP="005129A2">
            <w:pPr>
              <w:pStyle w:val="ad"/>
              <w:shd w:val="clear" w:color="auto" w:fill="FFFFFF"/>
              <w:spacing w:before="0" w:beforeAutospacing="0" w:after="0" w:afterAutospacing="0"/>
              <w:ind w:firstLine="34"/>
              <w:jc w:val="both"/>
              <w:rPr>
                <w:color w:val="000000"/>
              </w:rPr>
            </w:pPr>
            <w:r w:rsidRPr="001E6CEC">
              <w:rPr>
                <w:color w:val="000000"/>
              </w:rPr>
              <w:t> </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1) приоритет коллективистских ценностей</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2) рост численности рабочего класса</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3) высокая социальная мобильность</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4) использование информационных технологий</w:t>
            </w:r>
          </w:p>
          <w:p w:rsidR="00FA05C5" w:rsidRPr="00651EAA"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5) глобализация экономики и финансов</w:t>
            </w:r>
          </w:p>
        </w:tc>
        <w:tc>
          <w:tcPr>
            <w:tcW w:w="1536" w:type="dxa"/>
            <w:gridSpan w:val="3"/>
            <w:tcBorders>
              <w:top w:val="single" w:sz="4" w:space="0" w:color="auto"/>
              <w:bottom w:val="single" w:sz="4" w:space="0" w:color="auto"/>
            </w:tcBorders>
          </w:tcPr>
          <w:p w:rsidR="00FA05C5" w:rsidRPr="001E6CEC" w:rsidRDefault="00FA05C5" w:rsidP="005129A2">
            <w:pPr>
              <w:rPr>
                <w:rFonts w:ascii="Times New Roman" w:hAnsi="Times New Roman" w:cs="Times New Roman"/>
                <w:b/>
                <w:sz w:val="24"/>
                <w:szCs w:val="24"/>
              </w:rPr>
            </w:pPr>
            <w:r>
              <w:rPr>
                <w:rFonts w:ascii="Times New Roman" w:hAnsi="Times New Roman" w:cs="Times New Roman"/>
                <w:b/>
                <w:sz w:val="24"/>
                <w:szCs w:val="24"/>
              </w:rPr>
              <w:t>23</w:t>
            </w:r>
          </w:p>
        </w:tc>
      </w:tr>
      <w:tr w:rsidR="00FA05C5" w:rsidRPr="001E6CEC" w:rsidTr="00FA05C5">
        <w:trPr>
          <w:trHeight w:val="369"/>
        </w:trPr>
        <w:tc>
          <w:tcPr>
            <w:tcW w:w="562" w:type="dxa"/>
            <w:tcBorders>
              <w:top w:val="single" w:sz="4" w:space="0" w:color="auto"/>
              <w:bottom w:val="single" w:sz="4" w:space="0" w:color="auto"/>
            </w:tcBorders>
          </w:tcPr>
          <w:p w:rsidR="00FA05C5" w:rsidRDefault="00FA05C5" w:rsidP="005129A2">
            <w:pPr>
              <w:rPr>
                <w:rFonts w:ascii="Times New Roman" w:hAnsi="Times New Roman" w:cs="Times New Roman"/>
                <w:b/>
                <w:sz w:val="24"/>
                <w:szCs w:val="24"/>
              </w:rPr>
            </w:pPr>
            <w:r>
              <w:rPr>
                <w:rFonts w:ascii="Times New Roman" w:hAnsi="Times New Roman" w:cs="Times New Roman"/>
                <w:b/>
                <w:sz w:val="24"/>
                <w:szCs w:val="24"/>
              </w:rPr>
              <w:t>5.</w:t>
            </w:r>
          </w:p>
        </w:tc>
        <w:tc>
          <w:tcPr>
            <w:tcW w:w="7796" w:type="dxa"/>
            <w:gridSpan w:val="3"/>
            <w:tcBorders>
              <w:top w:val="single" w:sz="4" w:space="0" w:color="auto"/>
              <w:bottom w:val="single" w:sz="4" w:space="0" w:color="auto"/>
            </w:tcBorders>
          </w:tcPr>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Верны ли следующие суждения о разделении властей?</w:t>
            </w:r>
          </w:p>
          <w:p w:rsidR="00FA05C5" w:rsidRPr="001E6CEC" w:rsidRDefault="00FA05C5" w:rsidP="005129A2">
            <w:pPr>
              <w:pStyle w:val="ad"/>
              <w:shd w:val="clear" w:color="auto" w:fill="FFFFFF"/>
              <w:spacing w:before="0" w:beforeAutospacing="0" w:after="0" w:afterAutospacing="0"/>
              <w:ind w:firstLine="34"/>
              <w:jc w:val="both"/>
              <w:rPr>
                <w:color w:val="000000"/>
              </w:rPr>
            </w:pPr>
            <w:r w:rsidRPr="001E6CEC">
              <w:rPr>
                <w:color w:val="000000"/>
              </w:rPr>
              <w:t> </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А. Разделение властей – принцип построения и функционирования государственного управления, предполагающий наличие законодательной, исполнительной и судебной ветвей власти и системы сдержек и противовесов для их взаимоотношений.</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Б. При разделении властей исполнительные, законодательные и судебные институты, будучи независимы друг от друга в рамках своей компетенции, взаимно контролируют друг друга и препятствуют концентрации власти в одних руках.</w:t>
            </w:r>
          </w:p>
          <w:p w:rsidR="00FA05C5" w:rsidRPr="001E6CEC" w:rsidRDefault="00FA05C5" w:rsidP="005129A2">
            <w:pPr>
              <w:pStyle w:val="ad"/>
              <w:shd w:val="clear" w:color="auto" w:fill="FFFFFF"/>
              <w:spacing w:before="0" w:beforeAutospacing="0" w:after="0" w:afterAutospacing="0"/>
              <w:ind w:firstLine="34"/>
              <w:jc w:val="both"/>
              <w:rPr>
                <w:color w:val="000000"/>
              </w:rPr>
            </w:pPr>
            <w:r w:rsidRPr="001E6CEC">
              <w:rPr>
                <w:color w:val="000000"/>
              </w:rPr>
              <w:t> </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1) верно только А</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2) верно только Б</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3) верны оба суждения</w:t>
            </w:r>
          </w:p>
          <w:p w:rsidR="00FA05C5" w:rsidRPr="00651EAA"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4) оба суждения неверны</w:t>
            </w:r>
          </w:p>
        </w:tc>
        <w:tc>
          <w:tcPr>
            <w:tcW w:w="1536" w:type="dxa"/>
            <w:gridSpan w:val="3"/>
            <w:tcBorders>
              <w:top w:val="single" w:sz="4" w:space="0" w:color="auto"/>
              <w:bottom w:val="single" w:sz="4" w:space="0" w:color="auto"/>
            </w:tcBorders>
          </w:tcPr>
          <w:p w:rsidR="00FA05C5" w:rsidRPr="001E6CEC" w:rsidRDefault="00FA05C5" w:rsidP="005129A2">
            <w:pPr>
              <w:rPr>
                <w:rFonts w:ascii="Times New Roman" w:hAnsi="Times New Roman" w:cs="Times New Roman"/>
                <w:b/>
                <w:sz w:val="24"/>
                <w:szCs w:val="24"/>
              </w:rPr>
            </w:pPr>
            <w:r>
              <w:rPr>
                <w:rFonts w:ascii="Times New Roman" w:hAnsi="Times New Roman" w:cs="Times New Roman"/>
                <w:b/>
                <w:sz w:val="24"/>
                <w:szCs w:val="24"/>
              </w:rPr>
              <w:t>3</w:t>
            </w:r>
          </w:p>
        </w:tc>
      </w:tr>
      <w:tr w:rsidR="00FA05C5" w:rsidRPr="001E6CEC" w:rsidTr="00FA05C5">
        <w:trPr>
          <w:trHeight w:val="369"/>
        </w:trPr>
        <w:tc>
          <w:tcPr>
            <w:tcW w:w="562" w:type="dxa"/>
            <w:tcBorders>
              <w:top w:val="single" w:sz="4" w:space="0" w:color="auto"/>
              <w:bottom w:val="single" w:sz="4" w:space="0" w:color="auto"/>
            </w:tcBorders>
          </w:tcPr>
          <w:p w:rsidR="00FA05C5" w:rsidRDefault="00FA05C5" w:rsidP="005129A2">
            <w:pPr>
              <w:rPr>
                <w:rFonts w:ascii="Times New Roman" w:hAnsi="Times New Roman" w:cs="Times New Roman"/>
                <w:b/>
                <w:sz w:val="24"/>
                <w:szCs w:val="24"/>
              </w:rPr>
            </w:pPr>
            <w:r>
              <w:rPr>
                <w:rFonts w:ascii="Times New Roman" w:hAnsi="Times New Roman" w:cs="Times New Roman"/>
                <w:b/>
                <w:sz w:val="24"/>
                <w:szCs w:val="24"/>
              </w:rPr>
              <w:t>6.</w:t>
            </w:r>
          </w:p>
        </w:tc>
        <w:tc>
          <w:tcPr>
            <w:tcW w:w="7796" w:type="dxa"/>
            <w:gridSpan w:val="3"/>
            <w:tcBorders>
              <w:top w:val="single" w:sz="4" w:space="0" w:color="auto"/>
              <w:bottom w:val="single" w:sz="4" w:space="0" w:color="auto"/>
            </w:tcBorders>
          </w:tcPr>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В стране Z существует товарное производство и денежное обращение. Какая дополнительная информация позволит сделать вывод о том, что экономика страны Z имеет рыночный характер?</w:t>
            </w:r>
          </w:p>
          <w:p w:rsidR="00FA05C5" w:rsidRPr="001E6CEC" w:rsidRDefault="00FA05C5" w:rsidP="005129A2">
            <w:pPr>
              <w:pStyle w:val="ad"/>
              <w:shd w:val="clear" w:color="auto" w:fill="FFFFFF"/>
              <w:spacing w:before="0" w:beforeAutospacing="0" w:after="0" w:afterAutospacing="0"/>
              <w:ind w:firstLine="34"/>
              <w:jc w:val="both"/>
              <w:rPr>
                <w:color w:val="000000"/>
              </w:rPr>
            </w:pPr>
            <w:r w:rsidRPr="001E6CEC">
              <w:rPr>
                <w:color w:val="000000"/>
              </w:rPr>
              <w:lastRenderedPageBreak/>
              <w:t> </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1) Производитель самостоятельно определяет, что и сколько производить.</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2) Государство устанавливает размер заработной платы работникам.</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3) Министерство финансов решает вопрос о том, как использовать полученную предприятиями прибыль.</w:t>
            </w:r>
          </w:p>
          <w:p w:rsidR="00FA05C5" w:rsidRPr="00651EAA"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4) Государственный комитет по строительству определяет, что и где строить для развития производства.</w:t>
            </w:r>
          </w:p>
        </w:tc>
        <w:tc>
          <w:tcPr>
            <w:tcW w:w="1536" w:type="dxa"/>
            <w:gridSpan w:val="3"/>
            <w:tcBorders>
              <w:top w:val="single" w:sz="4" w:space="0" w:color="auto"/>
              <w:bottom w:val="single" w:sz="4" w:space="0" w:color="auto"/>
            </w:tcBorders>
          </w:tcPr>
          <w:p w:rsidR="00FA05C5" w:rsidRPr="001E6CEC" w:rsidRDefault="00FA05C5" w:rsidP="005129A2">
            <w:pPr>
              <w:rPr>
                <w:rFonts w:ascii="Times New Roman" w:hAnsi="Times New Roman" w:cs="Times New Roman"/>
                <w:b/>
                <w:sz w:val="24"/>
                <w:szCs w:val="24"/>
              </w:rPr>
            </w:pPr>
            <w:r>
              <w:rPr>
                <w:rFonts w:ascii="Times New Roman" w:hAnsi="Times New Roman" w:cs="Times New Roman"/>
                <w:b/>
                <w:sz w:val="24"/>
                <w:szCs w:val="24"/>
              </w:rPr>
              <w:lastRenderedPageBreak/>
              <w:t>4</w:t>
            </w:r>
          </w:p>
        </w:tc>
      </w:tr>
      <w:tr w:rsidR="00FA05C5" w:rsidRPr="001E6CEC" w:rsidTr="00FA05C5">
        <w:trPr>
          <w:trHeight w:val="369"/>
        </w:trPr>
        <w:tc>
          <w:tcPr>
            <w:tcW w:w="562" w:type="dxa"/>
            <w:tcBorders>
              <w:top w:val="single" w:sz="4" w:space="0" w:color="auto"/>
              <w:bottom w:val="single" w:sz="4" w:space="0" w:color="auto"/>
            </w:tcBorders>
          </w:tcPr>
          <w:p w:rsidR="00FA05C5" w:rsidRDefault="00FA05C5" w:rsidP="005129A2">
            <w:pPr>
              <w:rPr>
                <w:rFonts w:ascii="Times New Roman" w:hAnsi="Times New Roman" w:cs="Times New Roman"/>
                <w:b/>
                <w:sz w:val="24"/>
                <w:szCs w:val="24"/>
              </w:rPr>
            </w:pPr>
            <w:r>
              <w:rPr>
                <w:rFonts w:ascii="Times New Roman" w:hAnsi="Times New Roman" w:cs="Times New Roman"/>
                <w:b/>
                <w:sz w:val="24"/>
                <w:szCs w:val="24"/>
              </w:rPr>
              <w:lastRenderedPageBreak/>
              <w:t>7.</w:t>
            </w:r>
          </w:p>
        </w:tc>
        <w:tc>
          <w:tcPr>
            <w:tcW w:w="7796" w:type="dxa"/>
            <w:gridSpan w:val="3"/>
            <w:tcBorders>
              <w:top w:val="single" w:sz="4" w:space="0" w:color="auto"/>
              <w:bottom w:val="single" w:sz="4" w:space="0" w:color="auto"/>
            </w:tcBorders>
          </w:tcPr>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Раскрывая роль государства в жизни общества, учёные-политологи характеризуют его как центральный институт политической системы. Какие из перечисленных признаков подтверждают это суждение?</w:t>
            </w:r>
          </w:p>
          <w:p w:rsidR="00FA05C5" w:rsidRPr="001E6CEC" w:rsidRDefault="00FA05C5" w:rsidP="005129A2">
            <w:pPr>
              <w:pStyle w:val="ad"/>
              <w:shd w:val="clear" w:color="auto" w:fill="FFFFFF"/>
              <w:spacing w:before="0" w:beforeAutospacing="0" w:after="0" w:afterAutospacing="0"/>
              <w:ind w:firstLine="34"/>
              <w:jc w:val="both"/>
              <w:rPr>
                <w:color w:val="000000"/>
              </w:rPr>
            </w:pPr>
            <w:r w:rsidRPr="001E6CEC">
              <w:rPr>
                <w:color w:val="000000"/>
              </w:rPr>
              <w:t> </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1) обладает наивысшей концентрацией власти</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2) устанавливает общеобязательные нормы</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3) его деятельность регулируется определёнными нормами</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4) выполняет определённые общественные функции</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5) регулирует деятельность граждан и организаций на определённой территории</w:t>
            </w:r>
          </w:p>
          <w:p w:rsidR="00FA05C5" w:rsidRPr="00294980"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6) возникло раньше других социальных институтов</w:t>
            </w:r>
          </w:p>
        </w:tc>
        <w:tc>
          <w:tcPr>
            <w:tcW w:w="1536" w:type="dxa"/>
            <w:gridSpan w:val="3"/>
            <w:tcBorders>
              <w:top w:val="single" w:sz="4" w:space="0" w:color="auto"/>
              <w:bottom w:val="single" w:sz="4" w:space="0" w:color="auto"/>
            </w:tcBorders>
          </w:tcPr>
          <w:p w:rsidR="00FA05C5" w:rsidRPr="001E6CEC" w:rsidRDefault="00FA05C5" w:rsidP="005129A2">
            <w:pPr>
              <w:rPr>
                <w:rFonts w:ascii="Times New Roman" w:hAnsi="Times New Roman" w:cs="Times New Roman"/>
                <w:b/>
                <w:sz w:val="24"/>
                <w:szCs w:val="24"/>
              </w:rPr>
            </w:pPr>
            <w:r>
              <w:rPr>
                <w:rFonts w:ascii="Times New Roman" w:hAnsi="Times New Roman" w:cs="Times New Roman"/>
                <w:b/>
                <w:sz w:val="24"/>
                <w:szCs w:val="24"/>
              </w:rPr>
              <w:t>125</w:t>
            </w:r>
          </w:p>
        </w:tc>
      </w:tr>
      <w:tr w:rsidR="00FA05C5" w:rsidRPr="001E6CEC" w:rsidTr="00FA05C5">
        <w:trPr>
          <w:trHeight w:val="369"/>
        </w:trPr>
        <w:tc>
          <w:tcPr>
            <w:tcW w:w="562" w:type="dxa"/>
            <w:tcBorders>
              <w:top w:val="single" w:sz="4" w:space="0" w:color="auto"/>
              <w:bottom w:val="single" w:sz="4" w:space="0" w:color="auto"/>
            </w:tcBorders>
          </w:tcPr>
          <w:p w:rsidR="00FA05C5" w:rsidRDefault="00FA05C5" w:rsidP="005129A2">
            <w:pPr>
              <w:rPr>
                <w:rFonts w:ascii="Times New Roman" w:hAnsi="Times New Roman" w:cs="Times New Roman"/>
                <w:b/>
                <w:sz w:val="24"/>
                <w:szCs w:val="24"/>
              </w:rPr>
            </w:pPr>
            <w:r>
              <w:rPr>
                <w:rFonts w:ascii="Times New Roman" w:hAnsi="Times New Roman" w:cs="Times New Roman"/>
                <w:b/>
                <w:sz w:val="24"/>
                <w:szCs w:val="24"/>
              </w:rPr>
              <w:t>8.</w:t>
            </w:r>
          </w:p>
        </w:tc>
        <w:tc>
          <w:tcPr>
            <w:tcW w:w="7796" w:type="dxa"/>
            <w:gridSpan w:val="3"/>
            <w:tcBorders>
              <w:top w:val="single" w:sz="4" w:space="0" w:color="auto"/>
              <w:bottom w:val="single" w:sz="4" w:space="0" w:color="auto"/>
            </w:tcBorders>
          </w:tcPr>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Виктор руководит отделом на крупном предприятии, в его подчинении находятся 30 человек, но рано утром он успевает отвезти своих детей в школу. Это пример проявления многообразия</w:t>
            </w:r>
          </w:p>
          <w:p w:rsidR="00FA05C5" w:rsidRPr="001E6CEC" w:rsidRDefault="00FA05C5" w:rsidP="005129A2">
            <w:pPr>
              <w:pStyle w:val="ad"/>
              <w:shd w:val="clear" w:color="auto" w:fill="FFFFFF"/>
              <w:spacing w:before="0" w:beforeAutospacing="0" w:after="0" w:afterAutospacing="0"/>
              <w:ind w:firstLine="34"/>
              <w:jc w:val="both"/>
              <w:rPr>
                <w:color w:val="000000"/>
              </w:rPr>
            </w:pPr>
            <w:r w:rsidRPr="001E6CEC">
              <w:rPr>
                <w:color w:val="000000"/>
              </w:rPr>
              <w:t> </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1) социальных ролей</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2) социальных норм</w:t>
            </w:r>
          </w:p>
          <w:p w:rsidR="00FA05C5" w:rsidRPr="001E6CEC"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3) социальной политики</w:t>
            </w:r>
          </w:p>
          <w:p w:rsidR="00FA05C5" w:rsidRPr="00651EAA" w:rsidRDefault="00FA05C5" w:rsidP="005129A2">
            <w:pPr>
              <w:pStyle w:val="leftmargin"/>
              <w:shd w:val="clear" w:color="auto" w:fill="FFFFFF"/>
              <w:spacing w:before="0" w:beforeAutospacing="0" w:after="0" w:afterAutospacing="0"/>
              <w:ind w:firstLine="34"/>
              <w:jc w:val="both"/>
              <w:rPr>
                <w:color w:val="000000"/>
              </w:rPr>
            </w:pPr>
            <w:r w:rsidRPr="001E6CEC">
              <w:rPr>
                <w:color w:val="000000"/>
              </w:rPr>
              <w:t>4) социальной мобильности</w:t>
            </w:r>
          </w:p>
        </w:tc>
        <w:tc>
          <w:tcPr>
            <w:tcW w:w="1536" w:type="dxa"/>
            <w:gridSpan w:val="3"/>
            <w:tcBorders>
              <w:top w:val="single" w:sz="4" w:space="0" w:color="auto"/>
              <w:bottom w:val="single" w:sz="4" w:space="0" w:color="auto"/>
            </w:tcBorders>
          </w:tcPr>
          <w:p w:rsidR="00FA05C5" w:rsidRPr="001E6CEC" w:rsidRDefault="00FA05C5" w:rsidP="005129A2">
            <w:pPr>
              <w:rPr>
                <w:rFonts w:ascii="Times New Roman" w:hAnsi="Times New Roman" w:cs="Times New Roman"/>
                <w:b/>
                <w:sz w:val="24"/>
                <w:szCs w:val="24"/>
              </w:rPr>
            </w:pPr>
            <w:r>
              <w:rPr>
                <w:rFonts w:ascii="Times New Roman" w:hAnsi="Times New Roman" w:cs="Times New Roman"/>
                <w:b/>
                <w:sz w:val="24"/>
                <w:szCs w:val="24"/>
              </w:rPr>
              <w:t>1</w:t>
            </w:r>
          </w:p>
        </w:tc>
      </w:tr>
      <w:tr w:rsidR="00FA05C5" w:rsidRPr="001E6CEC" w:rsidTr="00FA05C5">
        <w:trPr>
          <w:trHeight w:val="369"/>
        </w:trPr>
        <w:tc>
          <w:tcPr>
            <w:tcW w:w="562" w:type="dxa"/>
            <w:tcBorders>
              <w:top w:val="single" w:sz="4" w:space="0" w:color="auto"/>
              <w:bottom w:val="single" w:sz="4" w:space="0" w:color="auto"/>
            </w:tcBorders>
          </w:tcPr>
          <w:p w:rsidR="00FA05C5" w:rsidRDefault="00FA05C5" w:rsidP="005129A2">
            <w:pPr>
              <w:rPr>
                <w:rFonts w:ascii="Times New Roman" w:hAnsi="Times New Roman" w:cs="Times New Roman"/>
                <w:b/>
                <w:sz w:val="24"/>
                <w:szCs w:val="24"/>
              </w:rPr>
            </w:pPr>
            <w:r>
              <w:rPr>
                <w:rFonts w:ascii="Times New Roman" w:hAnsi="Times New Roman" w:cs="Times New Roman"/>
                <w:b/>
                <w:sz w:val="24"/>
                <w:szCs w:val="24"/>
              </w:rPr>
              <w:t>9.</w:t>
            </w:r>
          </w:p>
        </w:tc>
        <w:tc>
          <w:tcPr>
            <w:tcW w:w="7796" w:type="dxa"/>
            <w:gridSpan w:val="3"/>
            <w:tcBorders>
              <w:top w:val="single" w:sz="4" w:space="0" w:color="auto"/>
              <w:bottom w:val="single" w:sz="4" w:space="0" w:color="auto"/>
            </w:tcBorders>
          </w:tcPr>
          <w:p w:rsidR="00FA05C5"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 xml:space="preserve">Культура, в узком смысле слова, – это </w:t>
            </w:r>
          </w:p>
          <w:p w:rsidR="00FA05C5" w:rsidRPr="001E6CEC" w:rsidRDefault="00FA05C5" w:rsidP="005129A2">
            <w:pPr>
              <w:rPr>
                <w:rFonts w:ascii="Times New Roman" w:hAnsi="Times New Roman" w:cs="Times New Roman"/>
                <w:sz w:val="24"/>
                <w:szCs w:val="24"/>
              </w:rPr>
            </w:pPr>
          </w:p>
          <w:p w:rsidR="00FA05C5" w:rsidRPr="001E6CEC"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 xml:space="preserve">1) создание произведений искусства </w:t>
            </w:r>
          </w:p>
          <w:p w:rsidR="00FA05C5" w:rsidRPr="001E6CEC"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 xml:space="preserve">2) строительство плотины </w:t>
            </w:r>
          </w:p>
          <w:p w:rsidR="00FA05C5" w:rsidRPr="001E6CEC" w:rsidRDefault="00FA05C5" w:rsidP="005129A2">
            <w:pPr>
              <w:rPr>
                <w:rFonts w:ascii="Times New Roman" w:hAnsi="Times New Roman" w:cs="Times New Roman"/>
                <w:sz w:val="24"/>
                <w:szCs w:val="24"/>
              </w:rPr>
            </w:pPr>
            <w:r w:rsidRPr="001E6CEC">
              <w:rPr>
                <w:rFonts w:ascii="Times New Roman" w:hAnsi="Times New Roman" w:cs="Times New Roman"/>
                <w:sz w:val="24"/>
                <w:szCs w:val="24"/>
              </w:rPr>
              <w:t xml:space="preserve">3) возделывание почвы </w:t>
            </w:r>
          </w:p>
          <w:p w:rsidR="00FA05C5" w:rsidRPr="001E6CEC" w:rsidRDefault="00FA05C5" w:rsidP="005129A2">
            <w:pPr>
              <w:rPr>
                <w:rFonts w:ascii="Times New Roman" w:hAnsi="Times New Roman" w:cs="Times New Roman"/>
                <w:b/>
                <w:sz w:val="24"/>
                <w:szCs w:val="24"/>
              </w:rPr>
            </w:pPr>
            <w:r w:rsidRPr="001E6CEC">
              <w:rPr>
                <w:rFonts w:ascii="Times New Roman" w:hAnsi="Times New Roman" w:cs="Times New Roman"/>
                <w:sz w:val="24"/>
                <w:szCs w:val="24"/>
              </w:rPr>
              <w:t>4) обеспечение безопасности</w:t>
            </w:r>
          </w:p>
        </w:tc>
        <w:tc>
          <w:tcPr>
            <w:tcW w:w="1536" w:type="dxa"/>
            <w:gridSpan w:val="3"/>
            <w:tcBorders>
              <w:top w:val="single" w:sz="4" w:space="0" w:color="auto"/>
              <w:bottom w:val="single" w:sz="4" w:space="0" w:color="auto"/>
            </w:tcBorders>
          </w:tcPr>
          <w:p w:rsidR="00FA05C5" w:rsidRPr="001E6CEC" w:rsidRDefault="00FA05C5" w:rsidP="005129A2">
            <w:pPr>
              <w:rPr>
                <w:rFonts w:ascii="Times New Roman" w:hAnsi="Times New Roman" w:cs="Times New Roman"/>
                <w:b/>
                <w:sz w:val="24"/>
                <w:szCs w:val="24"/>
              </w:rPr>
            </w:pPr>
            <w:r>
              <w:rPr>
                <w:rFonts w:ascii="Times New Roman" w:hAnsi="Times New Roman" w:cs="Times New Roman"/>
                <w:b/>
                <w:sz w:val="24"/>
                <w:szCs w:val="24"/>
              </w:rPr>
              <w:t>1</w:t>
            </w:r>
          </w:p>
        </w:tc>
      </w:tr>
      <w:tr w:rsidR="00FA05C5" w:rsidRPr="001E6CEC" w:rsidTr="00FA05C5">
        <w:trPr>
          <w:trHeight w:val="369"/>
        </w:trPr>
        <w:tc>
          <w:tcPr>
            <w:tcW w:w="562" w:type="dxa"/>
            <w:tcBorders>
              <w:top w:val="single" w:sz="4" w:space="0" w:color="auto"/>
              <w:bottom w:val="single" w:sz="4" w:space="0" w:color="auto"/>
            </w:tcBorders>
          </w:tcPr>
          <w:p w:rsidR="00FA05C5" w:rsidRDefault="00FA05C5" w:rsidP="005129A2">
            <w:pPr>
              <w:rPr>
                <w:rFonts w:ascii="Times New Roman" w:hAnsi="Times New Roman" w:cs="Times New Roman"/>
                <w:b/>
                <w:sz w:val="24"/>
                <w:szCs w:val="24"/>
              </w:rPr>
            </w:pPr>
            <w:r>
              <w:rPr>
                <w:rFonts w:ascii="Times New Roman" w:hAnsi="Times New Roman" w:cs="Times New Roman"/>
                <w:b/>
                <w:sz w:val="24"/>
                <w:szCs w:val="24"/>
              </w:rPr>
              <w:t>10.</w:t>
            </w:r>
          </w:p>
        </w:tc>
        <w:tc>
          <w:tcPr>
            <w:tcW w:w="7796" w:type="dxa"/>
            <w:gridSpan w:val="3"/>
            <w:tcBorders>
              <w:top w:val="single" w:sz="4" w:space="0" w:color="auto"/>
              <w:bottom w:val="single" w:sz="4" w:space="0" w:color="auto"/>
            </w:tcBorders>
          </w:tcPr>
          <w:p w:rsidR="00FA05C5" w:rsidRDefault="00FA05C5" w:rsidP="005129A2">
            <w:pPr>
              <w:ind w:left="34"/>
              <w:rPr>
                <w:rFonts w:ascii="Times New Roman" w:hAnsi="Times New Roman" w:cs="Times New Roman"/>
                <w:sz w:val="24"/>
                <w:szCs w:val="24"/>
              </w:rPr>
            </w:pPr>
            <w:r w:rsidRPr="001E6CEC">
              <w:rPr>
                <w:rFonts w:ascii="Times New Roman" w:hAnsi="Times New Roman" w:cs="Times New Roman"/>
                <w:sz w:val="24"/>
                <w:szCs w:val="24"/>
              </w:rPr>
              <w:t>Социальная структура общества включает</w:t>
            </w:r>
          </w:p>
          <w:p w:rsidR="00FA05C5" w:rsidRPr="001E6CEC" w:rsidRDefault="00FA05C5" w:rsidP="005129A2">
            <w:pPr>
              <w:ind w:left="34"/>
              <w:rPr>
                <w:rFonts w:ascii="Times New Roman" w:hAnsi="Times New Roman" w:cs="Times New Roman"/>
                <w:sz w:val="24"/>
                <w:szCs w:val="24"/>
              </w:rPr>
            </w:pPr>
          </w:p>
          <w:p w:rsidR="00FA05C5" w:rsidRPr="001E6CEC" w:rsidRDefault="00FA05C5" w:rsidP="005129A2">
            <w:pPr>
              <w:ind w:left="34"/>
              <w:rPr>
                <w:rFonts w:ascii="Times New Roman" w:hAnsi="Times New Roman" w:cs="Times New Roman"/>
                <w:sz w:val="24"/>
                <w:szCs w:val="24"/>
              </w:rPr>
            </w:pPr>
            <w:r w:rsidRPr="001E6CEC">
              <w:rPr>
                <w:rFonts w:ascii="Times New Roman" w:hAnsi="Times New Roman" w:cs="Times New Roman"/>
                <w:sz w:val="24"/>
                <w:szCs w:val="24"/>
              </w:rPr>
              <w:t xml:space="preserve">1) СМИ </w:t>
            </w:r>
          </w:p>
          <w:p w:rsidR="00FA05C5" w:rsidRPr="001E6CEC" w:rsidRDefault="00FA05C5" w:rsidP="005129A2">
            <w:pPr>
              <w:ind w:left="34"/>
              <w:rPr>
                <w:rFonts w:ascii="Times New Roman" w:hAnsi="Times New Roman" w:cs="Times New Roman"/>
                <w:sz w:val="24"/>
                <w:szCs w:val="24"/>
              </w:rPr>
            </w:pPr>
            <w:r w:rsidRPr="001E6CEC">
              <w:rPr>
                <w:rFonts w:ascii="Times New Roman" w:hAnsi="Times New Roman" w:cs="Times New Roman"/>
                <w:sz w:val="24"/>
                <w:szCs w:val="24"/>
              </w:rPr>
              <w:t xml:space="preserve">2) правовые отношения </w:t>
            </w:r>
          </w:p>
          <w:p w:rsidR="00FA05C5" w:rsidRPr="001E6CEC" w:rsidRDefault="00FA05C5" w:rsidP="005129A2">
            <w:pPr>
              <w:ind w:left="34"/>
              <w:rPr>
                <w:rFonts w:ascii="Times New Roman" w:hAnsi="Times New Roman" w:cs="Times New Roman"/>
                <w:sz w:val="24"/>
                <w:szCs w:val="24"/>
              </w:rPr>
            </w:pPr>
            <w:r w:rsidRPr="001E6CEC">
              <w:rPr>
                <w:rFonts w:ascii="Times New Roman" w:hAnsi="Times New Roman" w:cs="Times New Roman"/>
                <w:sz w:val="24"/>
                <w:szCs w:val="24"/>
              </w:rPr>
              <w:t xml:space="preserve">3) институт президентства </w:t>
            </w:r>
          </w:p>
          <w:p w:rsidR="00FA05C5" w:rsidRPr="001E6CEC" w:rsidRDefault="00FA05C5" w:rsidP="005129A2">
            <w:pPr>
              <w:ind w:left="34"/>
              <w:rPr>
                <w:rFonts w:ascii="Times New Roman" w:hAnsi="Times New Roman" w:cs="Times New Roman"/>
                <w:sz w:val="24"/>
                <w:szCs w:val="24"/>
              </w:rPr>
            </w:pPr>
            <w:r w:rsidRPr="001E6CEC">
              <w:rPr>
                <w:rFonts w:ascii="Times New Roman" w:hAnsi="Times New Roman" w:cs="Times New Roman"/>
                <w:sz w:val="24"/>
                <w:szCs w:val="24"/>
              </w:rPr>
              <w:t>4) институт семьи</w:t>
            </w:r>
          </w:p>
        </w:tc>
        <w:tc>
          <w:tcPr>
            <w:tcW w:w="1536" w:type="dxa"/>
            <w:gridSpan w:val="3"/>
            <w:tcBorders>
              <w:top w:val="single" w:sz="4" w:space="0" w:color="auto"/>
              <w:bottom w:val="single" w:sz="4" w:space="0" w:color="auto"/>
            </w:tcBorders>
          </w:tcPr>
          <w:p w:rsidR="00FA05C5" w:rsidRPr="001E6CEC" w:rsidRDefault="00FA05C5" w:rsidP="005129A2">
            <w:pPr>
              <w:rPr>
                <w:rFonts w:ascii="Times New Roman" w:hAnsi="Times New Roman" w:cs="Times New Roman"/>
                <w:b/>
                <w:sz w:val="24"/>
                <w:szCs w:val="24"/>
              </w:rPr>
            </w:pPr>
            <w:r>
              <w:rPr>
                <w:rFonts w:ascii="Times New Roman" w:hAnsi="Times New Roman" w:cs="Times New Roman"/>
                <w:b/>
                <w:sz w:val="24"/>
                <w:szCs w:val="24"/>
              </w:rPr>
              <w:t>4</w:t>
            </w:r>
          </w:p>
        </w:tc>
      </w:tr>
      <w:tr w:rsidR="00FA05C5" w:rsidRPr="001E6CEC" w:rsidTr="00FA05C5">
        <w:trPr>
          <w:trHeight w:val="369"/>
        </w:trPr>
        <w:tc>
          <w:tcPr>
            <w:tcW w:w="9894" w:type="dxa"/>
            <w:gridSpan w:val="7"/>
            <w:tcBorders>
              <w:top w:val="single" w:sz="4" w:space="0" w:color="auto"/>
            </w:tcBorders>
          </w:tcPr>
          <w:p w:rsidR="00FA05C5" w:rsidRPr="00BC16B1" w:rsidRDefault="00FA05C5" w:rsidP="00FA05C5">
            <w:pPr>
              <w:pStyle w:val="ac"/>
              <w:numPr>
                <w:ilvl w:val="0"/>
                <w:numId w:val="2"/>
              </w:numPr>
              <w:jc w:val="center"/>
              <w:rPr>
                <w:b/>
              </w:rPr>
            </w:pPr>
            <w:r w:rsidRPr="00BC16B1">
              <w:rPr>
                <w:b/>
              </w:rPr>
              <w:t>Кроссворд</w:t>
            </w:r>
          </w:p>
          <w:p w:rsidR="00FA05C5" w:rsidRDefault="00FA05C5" w:rsidP="005129A2">
            <w:pPr>
              <w:jc w:val="center"/>
              <w:rPr>
                <w:rFonts w:ascii="Times New Roman" w:hAnsi="Times New Roman" w:cs="Times New Roman"/>
                <w:i/>
                <w:sz w:val="24"/>
                <w:szCs w:val="24"/>
              </w:rPr>
            </w:pPr>
            <w:r w:rsidRPr="009C666E">
              <w:rPr>
                <w:rFonts w:ascii="Times New Roman" w:hAnsi="Times New Roman" w:cs="Times New Roman"/>
                <w:i/>
                <w:sz w:val="24"/>
                <w:szCs w:val="24"/>
              </w:rPr>
              <w:t>(20 баллов, 2 балла за верный термин)</w:t>
            </w:r>
          </w:p>
          <w:p w:rsidR="00FA05C5" w:rsidRPr="00946FB0" w:rsidRDefault="00FA05C5" w:rsidP="005129A2">
            <w:pPr>
              <w:jc w:val="center"/>
              <w:rPr>
                <w:rFonts w:ascii="Times New Roman" w:hAnsi="Times New Roman" w:cs="Times New Roman"/>
                <w:sz w:val="24"/>
                <w:szCs w:val="24"/>
              </w:rPr>
            </w:pPr>
            <w:r>
              <w:rPr>
                <w:noProof/>
                <w:lang w:eastAsia="ru-RU"/>
              </w:rPr>
              <w:lastRenderedPageBreak/>
              <w:drawing>
                <wp:inline distT="0" distB="0" distL="0" distR="0" wp14:anchorId="0DA01920" wp14:editId="51F08FE8">
                  <wp:extent cx="5144811" cy="3731741"/>
                  <wp:effectExtent l="0" t="0" r="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0423" t="28240" r="33233" b="24891"/>
                          <a:stretch/>
                        </pic:blipFill>
                        <pic:spPr bwMode="auto">
                          <a:xfrm>
                            <a:off x="0" y="0"/>
                            <a:ext cx="5238789" cy="3799907"/>
                          </a:xfrm>
                          <a:prstGeom prst="rect">
                            <a:avLst/>
                          </a:prstGeom>
                          <a:ln>
                            <a:noFill/>
                          </a:ln>
                          <a:extLst>
                            <a:ext uri="{53640926-AAD7-44D8-BBD7-CCE9431645EC}">
                              <a14:shadowObscured xmlns:a14="http://schemas.microsoft.com/office/drawing/2010/main"/>
                            </a:ext>
                          </a:extLst>
                        </pic:spPr>
                      </pic:pic>
                    </a:graphicData>
                  </a:graphic>
                </wp:inline>
              </w:drawing>
            </w:r>
          </w:p>
          <w:p w:rsidR="00FA05C5" w:rsidRDefault="00FA05C5" w:rsidP="005129A2">
            <w:pPr>
              <w:jc w:val="center"/>
              <w:rPr>
                <w:rFonts w:ascii="Times New Roman" w:hAnsi="Times New Roman" w:cs="Times New Roman"/>
                <w:b/>
                <w:sz w:val="24"/>
                <w:szCs w:val="24"/>
              </w:rPr>
            </w:pPr>
          </w:p>
          <w:p w:rsidR="00FA05C5" w:rsidRDefault="00FA05C5" w:rsidP="005129A2">
            <w:pPr>
              <w:rPr>
                <w:rFonts w:ascii="Times New Roman" w:hAnsi="Times New Roman" w:cs="Times New Roman"/>
                <w:b/>
                <w:sz w:val="24"/>
                <w:szCs w:val="24"/>
              </w:rPr>
            </w:pPr>
          </w:p>
          <w:p w:rsidR="00FA05C5" w:rsidRDefault="00FA05C5" w:rsidP="005129A2">
            <w:pPr>
              <w:rPr>
                <w:rFonts w:ascii="Times New Roman" w:hAnsi="Times New Roman" w:cs="Times New Roman"/>
                <w:b/>
                <w:sz w:val="24"/>
                <w:szCs w:val="24"/>
              </w:rPr>
            </w:pPr>
          </w:p>
          <w:p w:rsidR="00FA05C5" w:rsidRDefault="00FA05C5" w:rsidP="005129A2">
            <w:pPr>
              <w:rPr>
                <w:rFonts w:ascii="Times New Roman" w:hAnsi="Times New Roman" w:cs="Times New Roman"/>
                <w:b/>
                <w:sz w:val="24"/>
                <w:szCs w:val="24"/>
              </w:rPr>
            </w:pPr>
          </w:p>
          <w:p w:rsidR="00FA05C5" w:rsidRDefault="00FA05C5" w:rsidP="005129A2">
            <w:pPr>
              <w:rPr>
                <w:rFonts w:ascii="Times New Roman" w:hAnsi="Times New Roman" w:cs="Times New Roman"/>
                <w:b/>
                <w:sz w:val="24"/>
                <w:szCs w:val="24"/>
              </w:rPr>
            </w:pPr>
            <w:r w:rsidRPr="005E05BE">
              <w:rPr>
                <w:rFonts w:ascii="Times New Roman" w:hAnsi="Times New Roman" w:cs="Times New Roman"/>
                <w:b/>
                <w:sz w:val="24"/>
                <w:szCs w:val="24"/>
              </w:rPr>
              <w:t>По горизонтали:</w:t>
            </w:r>
          </w:p>
          <w:p w:rsidR="00FA05C5" w:rsidRPr="00A25BC6" w:rsidRDefault="00FA05C5" w:rsidP="005129A2">
            <w:pPr>
              <w:rPr>
                <w:rFonts w:ascii="Times New Roman" w:hAnsi="Times New Roman" w:cs="Times New Roman"/>
                <w:b/>
                <w:sz w:val="24"/>
                <w:szCs w:val="24"/>
              </w:rPr>
            </w:pPr>
          </w:p>
          <w:p w:rsidR="00FA05C5" w:rsidRPr="00A25BC6" w:rsidRDefault="00FA05C5" w:rsidP="005129A2">
            <w:pPr>
              <w:rPr>
                <w:rFonts w:ascii="Times New Roman" w:hAnsi="Times New Roman" w:cs="Times New Roman"/>
                <w:sz w:val="24"/>
                <w:szCs w:val="24"/>
              </w:rPr>
            </w:pPr>
            <w:r w:rsidRPr="00A25BC6">
              <w:rPr>
                <w:rFonts w:ascii="Times New Roman" w:hAnsi="Times New Roman" w:cs="Times New Roman"/>
                <w:sz w:val="24"/>
                <w:szCs w:val="24"/>
              </w:rPr>
              <w:t>1.</w:t>
            </w:r>
            <w:r w:rsidRPr="00A25BC6">
              <w:rPr>
                <w:rFonts w:ascii="Times New Roman" w:hAnsi="Times New Roman" w:cs="Times New Roman"/>
                <w:sz w:val="24"/>
                <w:szCs w:val="24"/>
                <w:shd w:val="clear" w:color="auto" w:fill="FFFFFF"/>
              </w:rPr>
              <w:t xml:space="preserve">  продукт труда, произведенный для обмена (продажи)</w:t>
            </w:r>
          </w:p>
          <w:p w:rsidR="00FA05C5" w:rsidRPr="00A25BC6" w:rsidRDefault="00FA05C5" w:rsidP="005129A2">
            <w:pPr>
              <w:rPr>
                <w:rFonts w:ascii="Times New Roman" w:hAnsi="Times New Roman" w:cs="Times New Roman"/>
                <w:sz w:val="24"/>
                <w:szCs w:val="24"/>
              </w:rPr>
            </w:pPr>
            <w:r w:rsidRPr="00A25BC6">
              <w:rPr>
                <w:rFonts w:ascii="Times New Roman" w:hAnsi="Times New Roman" w:cs="Times New Roman"/>
                <w:sz w:val="24"/>
                <w:szCs w:val="24"/>
              </w:rPr>
              <w:t>4.</w:t>
            </w:r>
            <w:r w:rsidRPr="00A25BC6">
              <w:rPr>
                <w:rFonts w:ascii="Times New Roman" w:hAnsi="Times New Roman" w:cs="Times New Roman"/>
                <w:sz w:val="24"/>
                <w:szCs w:val="24"/>
                <w:shd w:val="clear" w:color="auto" w:fill="FFFFFF"/>
              </w:rPr>
              <w:t xml:space="preserve"> индивид, являющийся субъектом сознательной деятельности, обладающий совокупностью социально значимых черт, свойств и качеств, которые он реализует в общественной жизни.</w:t>
            </w:r>
          </w:p>
          <w:p w:rsidR="00FA05C5" w:rsidRPr="00A25BC6" w:rsidRDefault="00FA05C5" w:rsidP="005129A2">
            <w:pPr>
              <w:rPr>
                <w:rFonts w:ascii="Times New Roman" w:hAnsi="Times New Roman" w:cs="Times New Roman"/>
                <w:sz w:val="24"/>
                <w:szCs w:val="24"/>
              </w:rPr>
            </w:pPr>
            <w:r w:rsidRPr="00A25BC6">
              <w:rPr>
                <w:rFonts w:ascii="Times New Roman" w:hAnsi="Times New Roman" w:cs="Times New Roman"/>
                <w:sz w:val="24"/>
                <w:szCs w:val="24"/>
              </w:rPr>
              <w:t>6.</w:t>
            </w:r>
            <w:r w:rsidRPr="00A25BC6">
              <w:rPr>
                <w:rFonts w:ascii="Times New Roman" w:hAnsi="Times New Roman" w:cs="Times New Roman"/>
                <w:sz w:val="24"/>
                <w:szCs w:val="24"/>
                <w:shd w:val="clear" w:color="auto" w:fill="FFFFFF"/>
              </w:rPr>
              <w:t xml:space="preserve">  определённая система взглядов, обусловленная верой в сверхъестественное, включающая в себя свод моральных норм и типов поведения, обрядов</w:t>
            </w:r>
          </w:p>
          <w:p w:rsidR="00FA05C5" w:rsidRPr="005E05BE" w:rsidRDefault="00FA05C5" w:rsidP="005129A2">
            <w:pPr>
              <w:rPr>
                <w:rFonts w:ascii="Times New Roman" w:hAnsi="Times New Roman" w:cs="Times New Roman"/>
                <w:sz w:val="24"/>
                <w:szCs w:val="24"/>
              </w:rPr>
            </w:pPr>
            <w:r w:rsidRPr="005E05BE">
              <w:rPr>
                <w:rFonts w:ascii="Times New Roman" w:hAnsi="Times New Roman" w:cs="Times New Roman"/>
                <w:sz w:val="24"/>
                <w:szCs w:val="24"/>
              </w:rPr>
              <w:t>9. изменение поведения или убеждений под влиянием реального или воображаемого давления группы (влияния группы)</w:t>
            </w:r>
          </w:p>
          <w:p w:rsidR="00FA05C5" w:rsidRDefault="00FA05C5" w:rsidP="005129A2">
            <w:pPr>
              <w:rPr>
                <w:rFonts w:ascii="Times New Roman" w:hAnsi="Times New Roman" w:cs="Times New Roman"/>
                <w:sz w:val="24"/>
                <w:szCs w:val="24"/>
              </w:rPr>
            </w:pPr>
            <w:r w:rsidRPr="005E05BE">
              <w:rPr>
                <w:rFonts w:ascii="Times New Roman" w:hAnsi="Times New Roman" w:cs="Times New Roman"/>
                <w:sz w:val="24"/>
                <w:szCs w:val="24"/>
              </w:rPr>
              <w:t>10. политический режим, при котором народ является источником власти</w:t>
            </w:r>
          </w:p>
          <w:p w:rsidR="00FA05C5" w:rsidRPr="005E05BE" w:rsidRDefault="00FA05C5" w:rsidP="005129A2">
            <w:pPr>
              <w:rPr>
                <w:rFonts w:ascii="Times New Roman" w:hAnsi="Times New Roman" w:cs="Times New Roman"/>
                <w:sz w:val="24"/>
                <w:szCs w:val="24"/>
              </w:rPr>
            </w:pPr>
          </w:p>
          <w:p w:rsidR="00FA05C5" w:rsidRDefault="00FA05C5" w:rsidP="005129A2">
            <w:pPr>
              <w:rPr>
                <w:rFonts w:ascii="Times New Roman" w:hAnsi="Times New Roman" w:cs="Times New Roman"/>
                <w:b/>
                <w:sz w:val="24"/>
                <w:szCs w:val="24"/>
              </w:rPr>
            </w:pPr>
            <w:r w:rsidRPr="005E05BE">
              <w:rPr>
                <w:rFonts w:ascii="Times New Roman" w:hAnsi="Times New Roman" w:cs="Times New Roman"/>
                <w:b/>
                <w:sz w:val="24"/>
                <w:szCs w:val="24"/>
              </w:rPr>
              <w:t>По вертикали:</w:t>
            </w:r>
          </w:p>
          <w:p w:rsidR="00FA05C5" w:rsidRPr="005E05BE" w:rsidRDefault="00FA05C5" w:rsidP="005129A2">
            <w:pPr>
              <w:rPr>
                <w:rFonts w:ascii="Times New Roman" w:hAnsi="Times New Roman" w:cs="Times New Roman"/>
                <w:b/>
                <w:sz w:val="24"/>
                <w:szCs w:val="24"/>
              </w:rPr>
            </w:pPr>
          </w:p>
          <w:p w:rsidR="00FA05C5" w:rsidRPr="005E05BE" w:rsidRDefault="00FA05C5" w:rsidP="005129A2">
            <w:pPr>
              <w:rPr>
                <w:rFonts w:ascii="Times New Roman" w:hAnsi="Times New Roman" w:cs="Times New Roman"/>
                <w:sz w:val="24"/>
                <w:szCs w:val="24"/>
              </w:rPr>
            </w:pPr>
            <w:r w:rsidRPr="005E05BE">
              <w:rPr>
                <w:rFonts w:ascii="Times New Roman" w:hAnsi="Times New Roman" w:cs="Times New Roman"/>
                <w:sz w:val="24"/>
                <w:szCs w:val="24"/>
              </w:rPr>
              <w:t>2. деятельность человека, в процессе которой он создает предметы, необходимые для удовлетворения своих потребностей</w:t>
            </w:r>
          </w:p>
          <w:p w:rsidR="00FA05C5" w:rsidRPr="005E05BE" w:rsidRDefault="00FA05C5" w:rsidP="005129A2">
            <w:pPr>
              <w:rPr>
                <w:rFonts w:ascii="Times New Roman" w:hAnsi="Times New Roman" w:cs="Times New Roman"/>
                <w:sz w:val="24"/>
                <w:szCs w:val="24"/>
              </w:rPr>
            </w:pPr>
            <w:r w:rsidRPr="005E05BE">
              <w:rPr>
                <w:rFonts w:ascii="Times New Roman" w:hAnsi="Times New Roman" w:cs="Times New Roman"/>
                <w:sz w:val="24"/>
                <w:szCs w:val="24"/>
              </w:rPr>
              <w:t>3. деление общества на социальные слои путём объединения различных социальных позиций</w:t>
            </w:r>
          </w:p>
          <w:p w:rsidR="00FA05C5" w:rsidRPr="005E05BE" w:rsidRDefault="00FA05C5" w:rsidP="005129A2">
            <w:pPr>
              <w:rPr>
                <w:rFonts w:ascii="Times New Roman" w:hAnsi="Times New Roman" w:cs="Times New Roman"/>
                <w:sz w:val="24"/>
                <w:szCs w:val="24"/>
              </w:rPr>
            </w:pPr>
            <w:r w:rsidRPr="005E05BE">
              <w:rPr>
                <w:rFonts w:ascii="Times New Roman" w:hAnsi="Times New Roman" w:cs="Times New Roman"/>
                <w:sz w:val="24"/>
                <w:szCs w:val="24"/>
              </w:rPr>
              <w:t>5. совокупность одобренных общественным мнением норм, определяющих отношения людей в обществе, их обязанности перед друг другом и обществом</w:t>
            </w:r>
          </w:p>
          <w:p w:rsidR="00FA05C5" w:rsidRPr="005E05BE" w:rsidRDefault="00FA05C5" w:rsidP="005129A2">
            <w:pPr>
              <w:rPr>
                <w:rFonts w:ascii="Times New Roman" w:hAnsi="Times New Roman" w:cs="Times New Roman"/>
                <w:sz w:val="24"/>
                <w:szCs w:val="24"/>
              </w:rPr>
            </w:pPr>
            <w:r w:rsidRPr="005E05BE">
              <w:rPr>
                <w:rFonts w:ascii="Times New Roman" w:hAnsi="Times New Roman" w:cs="Times New Roman"/>
                <w:sz w:val="24"/>
                <w:szCs w:val="24"/>
              </w:rPr>
              <w:t>7. система общеобязательных формально-определенных правил поведения, установленных и гарантированных государством, являющиеся регуляторами общественных отношений</w:t>
            </w:r>
          </w:p>
          <w:p w:rsidR="00FA05C5" w:rsidRPr="005E05BE" w:rsidRDefault="00FA05C5" w:rsidP="005129A2">
            <w:pPr>
              <w:rPr>
                <w:rFonts w:ascii="Times New Roman" w:hAnsi="Times New Roman" w:cs="Times New Roman"/>
                <w:sz w:val="24"/>
                <w:szCs w:val="24"/>
              </w:rPr>
            </w:pPr>
            <w:r w:rsidRPr="005E05BE">
              <w:rPr>
                <w:rFonts w:ascii="Times New Roman" w:hAnsi="Times New Roman" w:cs="Times New Roman"/>
                <w:sz w:val="24"/>
                <w:szCs w:val="24"/>
              </w:rPr>
              <w:t>8. финансовый план, который обобщает доходы и расходы за определенный период времени</w:t>
            </w:r>
          </w:p>
          <w:p w:rsidR="00FA05C5" w:rsidRDefault="00FA05C5" w:rsidP="005129A2">
            <w:pPr>
              <w:jc w:val="center"/>
              <w:rPr>
                <w:rFonts w:ascii="Times New Roman" w:hAnsi="Times New Roman" w:cs="Times New Roman"/>
                <w:b/>
                <w:sz w:val="24"/>
                <w:szCs w:val="24"/>
              </w:rPr>
            </w:pPr>
          </w:p>
          <w:p w:rsidR="00FA05C5" w:rsidRPr="001E6CEC" w:rsidRDefault="00FA05C5" w:rsidP="005129A2">
            <w:pPr>
              <w:rPr>
                <w:rFonts w:ascii="Times New Roman" w:hAnsi="Times New Roman" w:cs="Times New Roman"/>
                <w:b/>
                <w:sz w:val="24"/>
                <w:szCs w:val="24"/>
              </w:rPr>
            </w:pPr>
          </w:p>
        </w:tc>
      </w:tr>
    </w:tbl>
    <w:p w:rsidR="00FA05C5" w:rsidRPr="00706F9C" w:rsidRDefault="00FA05C5" w:rsidP="00FA05C5">
      <w:pPr>
        <w:spacing w:line="240" w:lineRule="auto"/>
        <w:contextualSpacing/>
        <w:rPr>
          <w:rFonts w:ascii="Times New Roman" w:hAnsi="Times New Roman" w:cs="Times New Roman"/>
          <w:sz w:val="24"/>
          <w:szCs w:val="24"/>
        </w:rPr>
      </w:pPr>
    </w:p>
    <w:p w:rsidR="004C3B31" w:rsidRDefault="004C3B31" w:rsidP="00D01190">
      <w:pPr>
        <w:jc w:val="both"/>
        <w:rPr>
          <w:rFonts w:ascii="Times New Roman" w:hAnsi="Times New Roman" w:cs="Times New Roman"/>
          <w:sz w:val="24"/>
          <w:szCs w:val="24"/>
        </w:rPr>
      </w:pPr>
    </w:p>
    <w:p w:rsidR="00FA05C5" w:rsidRDefault="00FA05C5" w:rsidP="00D01190">
      <w:pPr>
        <w:jc w:val="both"/>
        <w:rPr>
          <w:rFonts w:ascii="Times New Roman" w:hAnsi="Times New Roman" w:cs="Times New Roman"/>
          <w:sz w:val="24"/>
          <w:szCs w:val="24"/>
        </w:rPr>
      </w:pPr>
    </w:p>
    <w:p w:rsidR="00FA05C5" w:rsidRPr="0038226F" w:rsidRDefault="00FA05C5" w:rsidP="00FA05C5">
      <w:pPr>
        <w:spacing w:line="240" w:lineRule="auto"/>
        <w:contextualSpacing/>
        <w:jc w:val="center"/>
        <w:rPr>
          <w:rFonts w:ascii="Times New Roman" w:hAnsi="Times New Roman" w:cs="Times New Roman"/>
          <w:sz w:val="28"/>
          <w:szCs w:val="28"/>
        </w:rPr>
      </w:pPr>
      <w:r w:rsidRPr="0038226F">
        <w:rPr>
          <w:rFonts w:ascii="Times New Roman" w:hAnsi="Times New Roman" w:cs="Times New Roman"/>
          <w:sz w:val="28"/>
          <w:szCs w:val="28"/>
        </w:rPr>
        <w:lastRenderedPageBreak/>
        <w:t>ВСЕРОССИЙСКАЯ ОЛИМПИАДА ШК</w:t>
      </w:r>
      <w:r>
        <w:rPr>
          <w:rFonts w:ascii="Times New Roman" w:hAnsi="Times New Roman" w:cs="Times New Roman"/>
          <w:sz w:val="28"/>
          <w:szCs w:val="28"/>
        </w:rPr>
        <w:t>ОЛЬНИКОВ ПО ОБЩЕСТВОЗНАНИЮ. 2020–2021</w:t>
      </w:r>
      <w:r w:rsidRPr="0038226F">
        <w:rPr>
          <w:rFonts w:ascii="Times New Roman" w:hAnsi="Times New Roman" w:cs="Times New Roman"/>
          <w:sz w:val="28"/>
          <w:szCs w:val="28"/>
        </w:rPr>
        <w:t xml:space="preserve"> уч. г.</w:t>
      </w:r>
    </w:p>
    <w:p w:rsidR="00FA05C5" w:rsidRPr="0038226F" w:rsidRDefault="00FA05C5" w:rsidP="00FA05C5">
      <w:pPr>
        <w:spacing w:line="240" w:lineRule="auto"/>
        <w:contextualSpacing/>
        <w:jc w:val="center"/>
        <w:rPr>
          <w:rFonts w:ascii="Times New Roman" w:hAnsi="Times New Roman" w:cs="Times New Roman"/>
          <w:sz w:val="28"/>
          <w:szCs w:val="28"/>
        </w:rPr>
      </w:pPr>
      <w:r w:rsidRPr="0038226F">
        <w:rPr>
          <w:rFonts w:ascii="Times New Roman" w:hAnsi="Times New Roman" w:cs="Times New Roman"/>
          <w:sz w:val="28"/>
          <w:szCs w:val="28"/>
        </w:rPr>
        <w:t>ШКОЛЬНЫЙ ЭТАП</w:t>
      </w:r>
    </w:p>
    <w:p w:rsidR="00FA05C5" w:rsidRPr="0038226F" w:rsidRDefault="00FA05C5" w:rsidP="00FA05C5">
      <w:pPr>
        <w:spacing w:line="240" w:lineRule="auto"/>
        <w:contextualSpacing/>
        <w:jc w:val="center"/>
        <w:rPr>
          <w:rFonts w:ascii="Times New Roman" w:hAnsi="Times New Roman" w:cs="Times New Roman"/>
          <w:sz w:val="28"/>
          <w:szCs w:val="28"/>
        </w:rPr>
      </w:pPr>
      <w:r w:rsidRPr="0038226F">
        <w:rPr>
          <w:rFonts w:ascii="Times New Roman" w:hAnsi="Times New Roman" w:cs="Times New Roman"/>
          <w:sz w:val="28"/>
          <w:szCs w:val="28"/>
        </w:rPr>
        <w:t>9 класс</w:t>
      </w: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center"/>
        <w:rPr>
          <w:rFonts w:ascii="Times New Roman" w:hAnsi="Times New Roman" w:cs="Times New Roman"/>
          <w:b/>
          <w:i/>
          <w:sz w:val="28"/>
          <w:szCs w:val="28"/>
        </w:rPr>
      </w:pPr>
      <w:r w:rsidRPr="0038226F">
        <w:rPr>
          <w:rFonts w:ascii="Times New Roman" w:hAnsi="Times New Roman" w:cs="Times New Roman"/>
          <w:b/>
          <w:i/>
          <w:sz w:val="28"/>
          <w:szCs w:val="28"/>
        </w:rPr>
        <w:t>Уважаемый участник!</w:t>
      </w: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both"/>
        <w:rPr>
          <w:rFonts w:ascii="Times New Roman" w:hAnsi="Times New Roman" w:cs="Times New Roman"/>
          <w:sz w:val="28"/>
          <w:szCs w:val="28"/>
        </w:rPr>
      </w:pPr>
      <w:r w:rsidRPr="0038226F">
        <w:rPr>
          <w:rFonts w:ascii="Times New Roman" w:hAnsi="Times New Roman" w:cs="Times New Roman"/>
          <w:sz w:val="28"/>
          <w:szCs w:val="28"/>
        </w:rPr>
        <w:t>При выполнении работы внимательно читайте текст заданий.</w:t>
      </w:r>
    </w:p>
    <w:p w:rsidR="00FA05C5" w:rsidRPr="0038226F" w:rsidRDefault="00FA05C5" w:rsidP="00FA05C5">
      <w:pPr>
        <w:spacing w:line="240" w:lineRule="auto"/>
        <w:contextualSpacing/>
        <w:jc w:val="both"/>
        <w:rPr>
          <w:rFonts w:ascii="Times New Roman" w:hAnsi="Times New Roman" w:cs="Times New Roman"/>
          <w:sz w:val="28"/>
          <w:szCs w:val="28"/>
        </w:rPr>
      </w:pPr>
      <w:r w:rsidRPr="0038226F">
        <w:rPr>
          <w:rFonts w:ascii="Times New Roman" w:hAnsi="Times New Roman" w:cs="Times New Roman"/>
          <w:sz w:val="28"/>
          <w:szCs w:val="28"/>
        </w:rPr>
        <w:t>Содержание ответа вписывайте в отведенные поля, запись ведите четко и разборчиво.</w:t>
      </w:r>
    </w:p>
    <w:p w:rsidR="00FA05C5" w:rsidRPr="0038226F" w:rsidRDefault="00FA05C5" w:rsidP="00FA05C5">
      <w:pPr>
        <w:spacing w:line="240" w:lineRule="auto"/>
        <w:contextualSpacing/>
        <w:jc w:val="both"/>
        <w:rPr>
          <w:rFonts w:ascii="Times New Roman" w:hAnsi="Times New Roman" w:cs="Times New Roman"/>
          <w:sz w:val="28"/>
          <w:szCs w:val="28"/>
        </w:rPr>
      </w:pPr>
      <w:r w:rsidRPr="0038226F">
        <w:rPr>
          <w:rFonts w:ascii="Times New Roman" w:hAnsi="Times New Roman" w:cs="Times New Roman"/>
          <w:sz w:val="28"/>
          <w:szCs w:val="28"/>
        </w:rPr>
        <w:t>За каждый правильный ответ Вы можете получить определённое членами жюри количество баллов, не выше указанной максимальной оценки.</w:t>
      </w:r>
    </w:p>
    <w:p w:rsidR="00FA05C5" w:rsidRPr="0038226F" w:rsidRDefault="00FA05C5" w:rsidP="00FA05C5">
      <w:pPr>
        <w:spacing w:line="240" w:lineRule="auto"/>
        <w:contextualSpacing/>
        <w:jc w:val="both"/>
        <w:rPr>
          <w:rFonts w:ascii="Times New Roman" w:hAnsi="Times New Roman" w:cs="Times New Roman"/>
          <w:sz w:val="28"/>
          <w:szCs w:val="28"/>
        </w:rPr>
      </w:pPr>
      <w:r w:rsidRPr="0038226F">
        <w:rPr>
          <w:rFonts w:ascii="Times New Roman" w:hAnsi="Times New Roman" w:cs="Times New Roman"/>
          <w:sz w:val="28"/>
          <w:szCs w:val="28"/>
        </w:rPr>
        <w:t xml:space="preserve">Сумма набранных баллов за все решенные вопросы – итог Вашей работы. Максимальное количество баллов – </w:t>
      </w:r>
      <w:r w:rsidRPr="0038226F">
        <w:rPr>
          <w:rFonts w:ascii="Times New Roman" w:hAnsi="Times New Roman" w:cs="Times New Roman"/>
          <w:b/>
          <w:sz w:val="28"/>
          <w:szCs w:val="28"/>
        </w:rPr>
        <w:t>100</w:t>
      </w:r>
      <w:r w:rsidRPr="0038226F">
        <w:rPr>
          <w:rFonts w:ascii="Times New Roman" w:hAnsi="Times New Roman" w:cs="Times New Roman"/>
          <w:sz w:val="28"/>
          <w:szCs w:val="28"/>
        </w:rPr>
        <w:t>.</w:t>
      </w:r>
    </w:p>
    <w:p w:rsidR="00FA05C5" w:rsidRPr="0038226F" w:rsidRDefault="00FA05C5" w:rsidP="00FA05C5">
      <w:pPr>
        <w:spacing w:line="240" w:lineRule="auto"/>
        <w:contextualSpacing/>
        <w:jc w:val="both"/>
        <w:rPr>
          <w:rFonts w:ascii="Times New Roman" w:hAnsi="Times New Roman" w:cs="Times New Roman"/>
          <w:sz w:val="28"/>
          <w:szCs w:val="28"/>
        </w:rPr>
      </w:pPr>
      <w:r w:rsidRPr="0038226F">
        <w:rPr>
          <w:rFonts w:ascii="Times New Roman" w:hAnsi="Times New Roman" w:cs="Times New Roman"/>
          <w:sz w:val="28"/>
          <w:szCs w:val="28"/>
        </w:rPr>
        <w:t>Задания считаются выполненными, если Вы вовремя сдали их членам жюри.</w:t>
      </w:r>
    </w:p>
    <w:p w:rsidR="00FA05C5" w:rsidRPr="0038226F" w:rsidRDefault="00FA05C5" w:rsidP="00FA05C5">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Время на выполнение работы – 120</w:t>
      </w:r>
      <w:r w:rsidRPr="0038226F">
        <w:rPr>
          <w:rFonts w:ascii="Times New Roman" w:hAnsi="Times New Roman" w:cs="Times New Roman"/>
          <w:sz w:val="28"/>
          <w:szCs w:val="28"/>
        </w:rPr>
        <w:t xml:space="preserve"> минут.</w:t>
      </w: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center"/>
        <w:rPr>
          <w:rFonts w:ascii="Times New Roman" w:hAnsi="Times New Roman" w:cs="Times New Roman"/>
          <w:b/>
          <w:i/>
          <w:sz w:val="28"/>
          <w:szCs w:val="28"/>
        </w:rPr>
      </w:pPr>
      <w:r w:rsidRPr="0038226F">
        <w:rPr>
          <w:rFonts w:ascii="Times New Roman" w:hAnsi="Times New Roman" w:cs="Times New Roman"/>
          <w:b/>
          <w:i/>
          <w:sz w:val="28"/>
          <w:szCs w:val="28"/>
        </w:rPr>
        <w:t>Желаем успеха!</w:t>
      </w:r>
    </w:p>
    <w:p w:rsidR="00FA05C5" w:rsidRDefault="00FA05C5" w:rsidP="00FA05C5">
      <w:pPr>
        <w:pStyle w:val="ac"/>
        <w:ind w:left="-491"/>
        <w:jc w:val="both"/>
        <w:rPr>
          <w:b/>
          <w:sz w:val="28"/>
          <w:szCs w:val="28"/>
        </w:rPr>
      </w:pPr>
    </w:p>
    <w:p w:rsidR="00FA05C5" w:rsidRDefault="00FA05C5" w:rsidP="00FA05C5">
      <w:pPr>
        <w:rPr>
          <w:rFonts w:ascii="Times New Roman" w:hAnsi="Times New Roman" w:cs="Times New Roman"/>
          <w:b/>
          <w:sz w:val="28"/>
          <w:szCs w:val="28"/>
        </w:rPr>
      </w:pPr>
      <w:r>
        <w:rPr>
          <w:rFonts w:ascii="Times New Roman" w:hAnsi="Times New Roman" w:cs="Times New Roman"/>
          <w:b/>
          <w:sz w:val="28"/>
          <w:szCs w:val="28"/>
        </w:rPr>
        <w:br w:type="page"/>
      </w:r>
    </w:p>
    <w:p w:rsidR="00FA05C5" w:rsidRDefault="00FA05C5" w:rsidP="00FA05C5">
      <w:pPr>
        <w:pStyle w:val="ac"/>
        <w:numPr>
          <w:ilvl w:val="0"/>
          <w:numId w:val="3"/>
        </w:numPr>
        <w:spacing w:after="160" w:line="259" w:lineRule="auto"/>
        <w:jc w:val="both"/>
        <w:rPr>
          <w:b/>
          <w:sz w:val="28"/>
          <w:szCs w:val="28"/>
        </w:rPr>
      </w:pPr>
      <w:r w:rsidRPr="008A35AD">
        <w:rPr>
          <w:b/>
          <w:sz w:val="28"/>
          <w:szCs w:val="28"/>
        </w:rPr>
        <w:lastRenderedPageBreak/>
        <w:t>Установите истинность или ложность суждений. Обозначьте «да» истинные суждения, «нет» - ложные. Ответы внесите в таблицу.</w:t>
      </w:r>
      <w:r>
        <w:rPr>
          <w:b/>
          <w:sz w:val="28"/>
          <w:szCs w:val="28"/>
        </w:rPr>
        <w:t xml:space="preserve"> (10 баллов. По 1 баллу за каждый правильный ответ).</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1.1. </w:t>
      </w:r>
      <w:r>
        <w:rPr>
          <w:rFonts w:ascii="Times New Roman" w:hAnsi="Times New Roman" w:cs="Times New Roman"/>
          <w:sz w:val="28"/>
          <w:szCs w:val="28"/>
        </w:rPr>
        <w:t>Гениальность – высокий уровень развития способностей, прежде всего специальных.</w:t>
      </w:r>
    </w:p>
    <w:p w:rsidR="00FA05C5" w:rsidRDefault="00FA05C5" w:rsidP="00FA05C5">
      <w:pPr>
        <w:ind w:left="-851"/>
        <w:contextualSpacing/>
        <w:jc w:val="both"/>
        <w:rPr>
          <w:rFonts w:ascii="Times New Roman" w:hAnsi="Times New Roman" w:cs="Times New Roman"/>
          <w:sz w:val="28"/>
          <w:szCs w:val="28"/>
        </w:rPr>
      </w:pPr>
      <w:r w:rsidRPr="00B62CC8">
        <w:rPr>
          <w:rFonts w:ascii="Times New Roman" w:hAnsi="Times New Roman" w:cs="Times New Roman"/>
          <w:b/>
          <w:sz w:val="28"/>
          <w:szCs w:val="28"/>
        </w:rPr>
        <w:t>1.2.</w:t>
      </w:r>
      <w:r>
        <w:rPr>
          <w:rFonts w:ascii="Times New Roman" w:hAnsi="Times New Roman" w:cs="Times New Roman"/>
          <w:sz w:val="28"/>
          <w:szCs w:val="28"/>
        </w:rPr>
        <w:t xml:space="preserve"> Синтез – мысленное разложение предмета на составляющие его элементы.</w:t>
      </w:r>
    </w:p>
    <w:p w:rsidR="00FA05C5" w:rsidRPr="004F12DB" w:rsidRDefault="00FA05C5" w:rsidP="00FA05C5">
      <w:pPr>
        <w:ind w:left="-851"/>
        <w:contextualSpacing/>
        <w:jc w:val="both"/>
        <w:rPr>
          <w:rFonts w:ascii="Times New Roman" w:hAnsi="Times New Roman" w:cs="Times New Roman"/>
          <w:sz w:val="28"/>
          <w:szCs w:val="28"/>
        </w:rPr>
      </w:pPr>
      <w:r w:rsidRPr="00B62CC8">
        <w:rPr>
          <w:rFonts w:ascii="Times New Roman" w:hAnsi="Times New Roman" w:cs="Times New Roman"/>
          <w:b/>
          <w:sz w:val="28"/>
          <w:szCs w:val="28"/>
        </w:rPr>
        <w:t>1.3.</w:t>
      </w:r>
      <w:r>
        <w:rPr>
          <w:rFonts w:ascii="Times New Roman" w:hAnsi="Times New Roman" w:cs="Times New Roman"/>
          <w:sz w:val="28"/>
          <w:szCs w:val="28"/>
        </w:rPr>
        <w:t xml:space="preserve"> Открытая безработица - </w:t>
      </w:r>
      <w:r w:rsidRPr="004F12DB">
        <w:rPr>
          <w:rFonts w:ascii="Times New Roman" w:hAnsi="Times New Roman" w:cs="Times New Roman"/>
          <w:sz w:val="28"/>
          <w:szCs w:val="28"/>
        </w:rPr>
        <w:t>неполная занятость</w:t>
      </w:r>
      <w:r w:rsidRPr="00DC2D78">
        <w:rPr>
          <w:rFonts w:ascii="Times New Roman" w:hAnsi="Times New Roman" w:cs="Times New Roman"/>
          <w:sz w:val="28"/>
          <w:szCs w:val="28"/>
        </w:rPr>
        <w:t xml:space="preserve">; </w:t>
      </w:r>
      <w:r w:rsidRPr="004F12DB">
        <w:rPr>
          <w:rFonts w:ascii="Times New Roman" w:hAnsi="Times New Roman" w:cs="Times New Roman"/>
          <w:sz w:val="28"/>
          <w:szCs w:val="28"/>
        </w:rPr>
        <w:t>ситуация, при которой работник числится занятым, но трудится неполный рабочий день/рабочую неделю и получает лишь часть зарплаты, либо находится в вынужденном отпуске и зарплаты не получает</w:t>
      </w:r>
      <w:r>
        <w:rPr>
          <w:rFonts w:ascii="Times New Roman" w:hAnsi="Times New Roman" w:cs="Times New Roman"/>
          <w:sz w:val="28"/>
          <w:szCs w:val="28"/>
        </w:rPr>
        <w:t>.</w:t>
      </w:r>
      <w:r w:rsidRPr="004F12DB">
        <w:rPr>
          <w:rFonts w:ascii="Times New Roman" w:hAnsi="Times New Roman" w:cs="Times New Roman"/>
          <w:sz w:val="28"/>
          <w:szCs w:val="28"/>
        </w:rPr>
        <w:t xml:space="preserve"> </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1.</w:t>
      </w:r>
      <w:r w:rsidRPr="00B62CC8">
        <w:rPr>
          <w:rFonts w:ascii="Times New Roman" w:hAnsi="Times New Roman" w:cs="Times New Roman"/>
          <w:b/>
          <w:sz w:val="28"/>
          <w:szCs w:val="28"/>
        </w:rPr>
        <w:t>4.</w:t>
      </w:r>
      <w:r>
        <w:rPr>
          <w:rFonts w:ascii="Times New Roman" w:hAnsi="Times New Roman" w:cs="Times New Roman"/>
          <w:sz w:val="28"/>
          <w:szCs w:val="28"/>
        </w:rPr>
        <w:t xml:space="preserve"> Товар Гиффена – товар, потребление которого увеличивается при повышении</w:t>
      </w:r>
      <w:r w:rsidRPr="00DC2D78">
        <w:rPr>
          <w:rFonts w:ascii="Times New Roman" w:hAnsi="Times New Roman" w:cs="Times New Roman"/>
          <w:sz w:val="28"/>
          <w:szCs w:val="28"/>
        </w:rPr>
        <w:t xml:space="preserve"> </w:t>
      </w:r>
      <w:r>
        <w:rPr>
          <w:rFonts w:ascii="Times New Roman" w:hAnsi="Times New Roman" w:cs="Times New Roman"/>
          <w:sz w:val="28"/>
          <w:szCs w:val="28"/>
        </w:rPr>
        <w:t>цены и уменьшается при снижении цены.</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1.</w:t>
      </w:r>
      <w:r w:rsidRPr="00B62CC8">
        <w:rPr>
          <w:rFonts w:ascii="Times New Roman" w:hAnsi="Times New Roman" w:cs="Times New Roman"/>
          <w:b/>
          <w:sz w:val="28"/>
          <w:szCs w:val="28"/>
        </w:rPr>
        <w:t>5.</w:t>
      </w:r>
      <w:r>
        <w:rPr>
          <w:rFonts w:ascii="Times New Roman" w:hAnsi="Times New Roman" w:cs="Times New Roman"/>
          <w:sz w:val="28"/>
          <w:szCs w:val="28"/>
        </w:rPr>
        <w:t xml:space="preserve"> Оптация – восстановление в гражданстве какого-либо государства лиц, ранее его имевших и затем утративших.</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1.</w:t>
      </w:r>
      <w:r w:rsidRPr="00FB5182">
        <w:rPr>
          <w:rFonts w:ascii="Times New Roman" w:hAnsi="Times New Roman" w:cs="Times New Roman"/>
          <w:b/>
          <w:sz w:val="28"/>
          <w:szCs w:val="28"/>
        </w:rPr>
        <w:t>6.</w:t>
      </w:r>
      <w:r>
        <w:rPr>
          <w:rFonts w:ascii="Times New Roman" w:hAnsi="Times New Roman" w:cs="Times New Roman"/>
          <w:sz w:val="28"/>
          <w:szCs w:val="28"/>
        </w:rPr>
        <w:t xml:space="preserve"> Понятия «девиантное поведение» и «делинквентное поведение» означают одно и то же.</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1.</w:t>
      </w:r>
      <w:r w:rsidRPr="00FB5182">
        <w:rPr>
          <w:rFonts w:ascii="Times New Roman" w:hAnsi="Times New Roman" w:cs="Times New Roman"/>
          <w:b/>
          <w:sz w:val="28"/>
          <w:szCs w:val="28"/>
        </w:rPr>
        <w:t>7.</w:t>
      </w:r>
      <w:r>
        <w:rPr>
          <w:rFonts w:ascii="Times New Roman" w:hAnsi="Times New Roman" w:cs="Times New Roman"/>
          <w:sz w:val="28"/>
          <w:szCs w:val="28"/>
        </w:rPr>
        <w:t xml:space="preserve">  Основателем психоанализа является Карл Густав Юнг.</w:t>
      </w:r>
    </w:p>
    <w:p w:rsidR="00FA05C5" w:rsidRDefault="00FA05C5" w:rsidP="00FA05C5">
      <w:pPr>
        <w:ind w:left="-851"/>
        <w:contextualSpacing/>
        <w:jc w:val="both"/>
        <w:rPr>
          <w:rFonts w:ascii="Times New Roman" w:hAnsi="Times New Roman" w:cs="Times New Roman"/>
          <w:sz w:val="28"/>
          <w:szCs w:val="28"/>
        </w:rPr>
      </w:pPr>
      <w:r w:rsidRPr="004F12DB">
        <w:rPr>
          <w:rFonts w:ascii="Times New Roman" w:hAnsi="Times New Roman" w:cs="Times New Roman"/>
          <w:b/>
          <w:sz w:val="28"/>
          <w:szCs w:val="28"/>
        </w:rPr>
        <w:t>1.8.</w:t>
      </w:r>
      <w:r>
        <w:rPr>
          <w:rFonts w:ascii="Times New Roman" w:hAnsi="Times New Roman" w:cs="Times New Roman"/>
          <w:b/>
          <w:sz w:val="28"/>
          <w:szCs w:val="28"/>
        </w:rPr>
        <w:t xml:space="preserve"> </w:t>
      </w:r>
      <w:r>
        <w:rPr>
          <w:rFonts w:ascii="Times New Roman" w:hAnsi="Times New Roman" w:cs="Times New Roman"/>
          <w:sz w:val="28"/>
          <w:szCs w:val="28"/>
        </w:rPr>
        <w:t>Гносеологический оптимизм – утверждение принципиальной познаваемости мира.</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1.</w:t>
      </w:r>
      <w:r w:rsidRPr="004F12DB">
        <w:rPr>
          <w:rFonts w:ascii="Times New Roman" w:hAnsi="Times New Roman" w:cs="Times New Roman"/>
          <w:b/>
          <w:sz w:val="28"/>
          <w:szCs w:val="28"/>
        </w:rPr>
        <w:t>9.</w:t>
      </w:r>
      <w:r>
        <w:rPr>
          <w:rFonts w:ascii="Times New Roman" w:hAnsi="Times New Roman" w:cs="Times New Roman"/>
          <w:sz w:val="28"/>
          <w:szCs w:val="28"/>
        </w:rPr>
        <w:t xml:space="preserve"> Гражданин имеет право </w:t>
      </w:r>
      <w:r w:rsidRPr="00A84D7B">
        <w:rPr>
          <w:rFonts w:ascii="Times New Roman" w:hAnsi="Times New Roman" w:cs="Times New Roman"/>
          <w:sz w:val="28"/>
          <w:szCs w:val="28"/>
        </w:rPr>
        <w:t>на замену военной службы по призыву альтернативной гражданской службой в случаях, если</w:t>
      </w:r>
      <w:r>
        <w:rPr>
          <w:rFonts w:ascii="Times New Roman" w:hAnsi="Times New Roman" w:cs="Times New Roman"/>
          <w:sz w:val="28"/>
          <w:szCs w:val="28"/>
        </w:rPr>
        <w:t xml:space="preserve"> </w:t>
      </w:r>
      <w:r w:rsidRPr="00A84D7B">
        <w:rPr>
          <w:rFonts w:ascii="Times New Roman" w:hAnsi="Times New Roman" w:cs="Times New Roman"/>
          <w:sz w:val="28"/>
          <w:szCs w:val="28"/>
        </w:rPr>
        <w:t>несение военной службы противоречит его убеждениям и вероисповеданию</w:t>
      </w:r>
      <w:r>
        <w:rPr>
          <w:rFonts w:ascii="Times New Roman" w:hAnsi="Times New Roman" w:cs="Times New Roman"/>
          <w:sz w:val="28"/>
          <w:szCs w:val="28"/>
        </w:rPr>
        <w:t>.</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1.</w:t>
      </w:r>
      <w:r w:rsidRPr="00A84D7B">
        <w:rPr>
          <w:rFonts w:ascii="Times New Roman" w:hAnsi="Times New Roman" w:cs="Times New Roman"/>
          <w:b/>
          <w:sz w:val="28"/>
          <w:szCs w:val="28"/>
        </w:rPr>
        <w:t>10.</w:t>
      </w:r>
      <w:r>
        <w:rPr>
          <w:rFonts w:ascii="Times New Roman" w:hAnsi="Times New Roman" w:cs="Times New Roman"/>
          <w:sz w:val="28"/>
          <w:szCs w:val="28"/>
        </w:rPr>
        <w:t xml:space="preserve"> Кадровые партии опираются на финансовую поддержку привилегированных слоёв общества.</w:t>
      </w:r>
    </w:p>
    <w:p w:rsidR="00FA05C5" w:rsidRDefault="00FA05C5" w:rsidP="00FA05C5">
      <w:pPr>
        <w:ind w:left="-851"/>
        <w:contextualSpacing/>
        <w:jc w:val="both"/>
        <w:rPr>
          <w:rFonts w:ascii="Times New Roman" w:hAnsi="Times New Roman" w:cs="Times New Roman"/>
          <w:sz w:val="28"/>
          <w:szCs w:val="28"/>
        </w:rPr>
      </w:pPr>
    </w:p>
    <w:tbl>
      <w:tblPr>
        <w:tblStyle w:val="a3"/>
        <w:tblW w:w="10005" w:type="dxa"/>
        <w:tblInd w:w="-851" w:type="dxa"/>
        <w:tblLook w:val="04A0" w:firstRow="1" w:lastRow="0" w:firstColumn="1" w:lastColumn="0" w:noHBand="0" w:noVBand="1"/>
      </w:tblPr>
      <w:tblGrid>
        <w:gridCol w:w="1000"/>
        <w:gridCol w:w="1000"/>
        <w:gridCol w:w="1000"/>
        <w:gridCol w:w="1000"/>
        <w:gridCol w:w="1000"/>
        <w:gridCol w:w="1001"/>
        <w:gridCol w:w="1001"/>
        <w:gridCol w:w="1001"/>
        <w:gridCol w:w="1001"/>
        <w:gridCol w:w="1001"/>
      </w:tblGrid>
      <w:tr w:rsidR="00FA05C5" w:rsidTr="005129A2">
        <w:trPr>
          <w:trHeight w:val="461"/>
        </w:trPr>
        <w:tc>
          <w:tcPr>
            <w:tcW w:w="1000"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1.1.</w:t>
            </w:r>
          </w:p>
        </w:tc>
        <w:tc>
          <w:tcPr>
            <w:tcW w:w="1000"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1.2.</w:t>
            </w:r>
          </w:p>
        </w:tc>
        <w:tc>
          <w:tcPr>
            <w:tcW w:w="1000"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1.3.</w:t>
            </w:r>
          </w:p>
        </w:tc>
        <w:tc>
          <w:tcPr>
            <w:tcW w:w="1000"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1.4</w:t>
            </w:r>
          </w:p>
        </w:tc>
        <w:tc>
          <w:tcPr>
            <w:tcW w:w="1000"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1.5.</w:t>
            </w:r>
          </w:p>
        </w:tc>
        <w:tc>
          <w:tcPr>
            <w:tcW w:w="1001"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1.6.</w:t>
            </w:r>
          </w:p>
        </w:tc>
        <w:tc>
          <w:tcPr>
            <w:tcW w:w="1001"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1.7.</w:t>
            </w:r>
          </w:p>
        </w:tc>
        <w:tc>
          <w:tcPr>
            <w:tcW w:w="1001"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1.8.</w:t>
            </w:r>
          </w:p>
        </w:tc>
        <w:tc>
          <w:tcPr>
            <w:tcW w:w="1001"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1.9.</w:t>
            </w:r>
          </w:p>
        </w:tc>
        <w:tc>
          <w:tcPr>
            <w:tcW w:w="1001"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1.10.</w:t>
            </w:r>
          </w:p>
        </w:tc>
      </w:tr>
      <w:tr w:rsidR="00FA05C5" w:rsidTr="005129A2">
        <w:trPr>
          <w:trHeight w:val="469"/>
        </w:trPr>
        <w:tc>
          <w:tcPr>
            <w:tcW w:w="1000" w:type="dxa"/>
          </w:tcPr>
          <w:p w:rsidR="00FA05C5" w:rsidRDefault="00FA05C5" w:rsidP="005129A2">
            <w:pPr>
              <w:contextualSpacing/>
              <w:jc w:val="both"/>
              <w:rPr>
                <w:rFonts w:ascii="Times New Roman" w:hAnsi="Times New Roman" w:cs="Times New Roman"/>
                <w:sz w:val="28"/>
                <w:szCs w:val="28"/>
              </w:rPr>
            </w:pPr>
          </w:p>
        </w:tc>
        <w:tc>
          <w:tcPr>
            <w:tcW w:w="1000" w:type="dxa"/>
          </w:tcPr>
          <w:p w:rsidR="00FA05C5" w:rsidRDefault="00FA05C5" w:rsidP="005129A2">
            <w:pPr>
              <w:contextualSpacing/>
              <w:jc w:val="both"/>
              <w:rPr>
                <w:rFonts w:ascii="Times New Roman" w:hAnsi="Times New Roman" w:cs="Times New Roman"/>
                <w:sz w:val="28"/>
                <w:szCs w:val="28"/>
              </w:rPr>
            </w:pPr>
          </w:p>
        </w:tc>
        <w:tc>
          <w:tcPr>
            <w:tcW w:w="1000" w:type="dxa"/>
          </w:tcPr>
          <w:p w:rsidR="00FA05C5" w:rsidRDefault="00FA05C5" w:rsidP="005129A2">
            <w:pPr>
              <w:contextualSpacing/>
              <w:jc w:val="both"/>
              <w:rPr>
                <w:rFonts w:ascii="Times New Roman" w:hAnsi="Times New Roman" w:cs="Times New Roman"/>
                <w:sz w:val="28"/>
                <w:szCs w:val="28"/>
              </w:rPr>
            </w:pPr>
          </w:p>
        </w:tc>
        <w:tc>
          <w:tcPr>
            <w:tcW w:w="1000" w:type="dxa"/>
          </w:tcPr>
          <w:p w:rsidR="00FA05C5" w:rsidRDefault="00FA05C5" w:rsidP="005129A2">
            <w:pPr>
              <w:contextualSpacing/>
              <w:jc w:val="both"/>
              <w:rPr>
                <w:rFonts w:ascii="Times New Roman" w:hAnsi="Times New Roman" w:cs="Times New Roman"/>
                <w:sz w:val="28"/>
                <w:szCs w:val="28"/>
              </w:rPr>
            </w:pPr>
          </w:p>
        </w:tc>
        <w:tc>
          <w:tcPr>
            <w:tcW w:w="1000" w:type="dxa"/>
          </w:tcPr>
          <w:p w:rsidR="00FA05C5" w:rsidRDefault="00FA05C5" w:rsidP="005129A2">
            <w:pPr>
              <w:contextualSpacing/>
              <w:jc w:val="both"/>
              <w:rPr>
                <w:rFonts w:ascii="Times New Roman" w:hAnsi="Times New Roman" w:cs="Times New Roman"/>
                <w:sz w:val="28"/>
                <w:szCs w:val="28"/>
              </w:rPr>
            </w:pPr>
          </w:p>
        </w:tc>
        <w:tc>
          <w:tcPr>
            <w:tcW w:w="1001" w:type="dxa"/>
          </w:tcPr>
          <w:p w:rsidR="00FA05C5" w:rsidRDefault="00FA05C5" w:rsidP="005129A2">
            <w:pPr>
              <w:contextualSpacing/>
              <w:jc w:val="both"/>
              <w:rPr>
                <w:rFonts w:ascii="Times New Roman" w:hAnsi="Times New Roman" w:cs="Times New Roman"/>
                <w:sz w:val="28"/>
                <w:szCs w:val="28"/>
              </w:rPr>
            </w:pPr>
          </w:p>
        </w:tc>
        <w:tc>
          <w:tcPr>
            <w:tcW w:w="1001" w:type="dxa"/>
          </w:tcPr>
          <w:p w:rsidR="00FA05C5" w:rsidRDefault="00FA05C5" w:rsidP="005129A2">
            <w:pPr>
              <w:contextualSpacing/>
              <w:jc w:val="both"/>
              <w:rPr>
                <w:rFonts w:ascii="Times New Roman" w:hAnsi="Times New Roman" w:cs="Times New Roman"/>
                <w:sz w:val="28"/>
                <w:szCs w:val="28"/>
              </w:rPr>
            </w:pPr>
          </w:p>
        </w:tc>
        <w:tc>
          <w:tcPr>
            <w:tcW w:w="1001" w:type="dxa"/>
          </w:tcPr>
          <w:p w:rsidR="00FA05C5" w:rsidRDefault="00FA05C5" w:rsidP="005129A2">
            <w:pPr>
              <w:contextualSpacing/>
              <w:jc w:val="both"/>
              <w:rPr>
                <w:rFonts w:ascii="Times New Roman" w:hAnsi="Times New Roman" w:cs="Times New Roman"/>
                <w:sz w:val="28"/>
                <w:szCs w:val="28"/>
              </w:rPr>
            </w:pPr>
          </w:p>
        </w:tc>
        <w:tc>
          <w:tcPr>
            <w:tcW w:w="1001" w:type="dxa"/>
          </w:tcPr>
          <w:p w:rsidR="00FA05C5" w:rsidRDefault="00FA05C5" w:rsidP="005129A2">
            <w:pPr>
              <w:contextualSpacing/>
              <w:jc w:val="both"/>
              <w:rPr>
                <w:rFonts w:ascii="Times New Roman" w:hAnsi="Times New Roman" w:cs="Times New Roman"/>
                <w:sz w:val="28"/>
                <w:szCs w:val="28"/>
              </w:rPr>
            </w:pPr>
          </w:p>
        </w:tc>
        <w:tc>
          <w:tcPr>
            <w:tcW w:w="1001" w:type="dxa"/>
          </w:tcPr>
          <w:p w:rsidR="00FA05C5" w:rsidRDefault="00FA05C5" w:rsidP="005129A2">
            <w:pPr>
              <w:contextualSpacing/>
              <w:jc w:val="both"/>
              <w:rPr>
                <w:rFonts w:ascii="Times New Roman" w:hAnsi="Times New Roman" w:cs="Times New Roman"/>
                <w:sz w:val="28"/>
                <w:szCs w:val="28"/>
              </w:rPr>
            </w:pPr>
          </w:p>
        </w:tc>
      </w:tr>
    </w:tbl>
    <w:p w:rsidR="00FA05C5" w:rsidRDefault="00FA05C5" w:rsidP="00FA05C5">
      <w:pPr>
        <w:contextualSpacing/>
        <w:jc w:val="both"/>
        <w:rPr>
          <w:rFonts w:ascii="Times New Roman" w:hAnsi="Times New Roman" w:cs="Times New Roman"/>
          <w:sz w:val="28"/>
          <w:szCs w:val="28"/>
        </w:rPr>
      </w:pPr>
    </w:p>
    <w:p w:rsidR="00FA05C5" w:rsidRDefault="00FA05C5" w:rsidP="00FA05C5">
      <w:pPr>
        <w:ind w:left="-851"/>
        <w:contextualSpacing/>
        <w:jc w:val="both"/>
        <w:rPr>
          <w:rFonts w:ascii="Times New Roman" w:hAnsi="Times New Roman" w:cs="Times New Roman"/>
          <w:b/>
          <w:sz w:val="28"/>
          <w:szCs w:val="28"/>
          <w:lang w:val="en-US"/>
        </w:rPr>
      </w:pPr>
      <w:r w:rsidRPr="00A84D7B">
        <w:rPr>
          <w:rFonts w:ascii="Times New Roman" w:hAnsi="Times New Roman" w:cs="Times New Roman"/>
          <w:b/>
          <w:sz w:val="28"/>
          <w:szCs w:val="28"/>
        </w:rPr>
        <w:t>Ответ</w:t>
      </w:r>
      <w:r w:rsidRPr="00A84D7B">
        <w:rPr>
          <w:rFonts w:ascii="Times New Roman" w:hAnsi="Times New Roman" w:cs="Times New Roman"/>
          <w:b/>
          <w:sz w:val="28"/>
          <w:szCs w:val="28"/>
          <w:lang w:val="en-US"/>
        </w:rPr>
        <w:t>:</w:t>
      </w:r>
    </w:p>
    <w:tbl>
      <w:tblPr>
        <w:tblStyle w:val="a3"/>
        <w:tblW w:w="0" w:type="auto"/>
        <w:tblInd w:w="-851" w:type="dxa"/>
        <w:tblLook w:val="04A0" w:firstRow="1" w:lastRow="0" w:firstColumn="1" w:lastColumn="0" w:noHBand="0" w:noVBand="1"/>
      </w:tblPr>
      <w:tblGrid>
        <w:gridCol w:w="1004"/>
        <w:gridCol w:w="1004"/>
        <w:gridCol w:w="1004"/>
        <w:gridCol w:w="1004"/>
        <w:gridCol w:w="1004"/>
        <w:gridCol w:w="1005"/>
        <w:gridCol w:w="1005"/>
        <w:gridCol w:w="1005"/>
        <w:gridCol w:w="1005"/>
        <w:gridCol w:w="1005"/>
      </w:tblGrid>
      <w:tr w:rsidR="00FA05C5" w:rsidTr="005129A2">
        <w:trPr>
          <w:trHeight w:val="470"/>
        </w:trPr>
        <w:tc>
          <w:tcPr>
            <w:tcW w:w="1004"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lang w:val="en-US"/>
              </w:rPr>
              <w:t>1</w:t>
            </w:r>
            <w:r>
              <w:rPr>
                <w:rFonts w:ascii="Times New Roman" w:hAnsi="Times New Roman" w:cs="Times New Roman"/>
                <w:b/>
                <w:sz w:val="28"/>
                <w:szCs w:val="28"/>
              </w:rPr>
              <w:t>.1.</w:t>
            </w:r>
          </w:p>
        </w:tc>
        <w:tc>
          <w:tcPr>
            <w:tcW w:w="1004"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1.2.</w:t>
            </w:r>
          </w:p>
        </w:tc>
        <w:tc>
          <w:tcPr>
            <w:tcW w:w="1004"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1.3.</w:t>
            </w:r>
          </w:p>
        </w:tc>
        <w:tc>
          <w:tcPr>
            <w:tcW w:w="1004"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1.4.</w:t>
            </w:r>
          </w:p>
        </w:tc>
        <w:tc>
          <w:tcPr>
            <w:tcW w:w="1004"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1.5.</w:t>
            </w:r>
          </w:p>
        </w:tc>
        <w:tc>
          <w:tcPr>
            <w:tcW w:w="1005"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1.6.</w:t>
            </w:r>
          </w:p>
        </w:tc>
        <w:tc>
          <w:tcPr>
            <w:tcW w:w="1005"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1.7.</w:t>
            </w:r>
          </w:p>
        </w:tc>
        <w:tc>
          <w:tcPr>
            <w:tcW w:w="1005"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1.8.</w:t>
            </w:r>
          </w:p>
        </w:tc>
        <w:tc>
          <w:tcPr>
            <w:tcW w:w="1005"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1.9.</w:t>
            </w:r>
          </w:p>
        </w:tc>
        <w:tc>
          <w:tcPr>
            <w:tcW w:w="1005"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1.10.</w:t>
            </w:r>
          </w:p>
        </w:tc>
      </w:tr>
      <w:tr w:rsidR="00FA05C5" w:rsidTr="005129A2">
        <w:trPr>
          <w:trHeight w:val="470"/>
        </w:trPr>
        <w:tc>
          <w:tcPr>
            <w:tcW w:w="1004"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нет</w:t>
            </w:r>
          </w:p>
        </w:tc>
        <w:tc>
          <w:tcPr>
            <w:tcW w:w="1004" w:type="dxa"/>
          </w:tcPr>
          <w:p w:rsidR="00FA05C5" w:rsidRPr="00A84D7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нет</w:t>
            </w:r>
          </w:p>
        </w:tc>
        <w:tc>
          <w:tcPr>
            <w:tcW w:w="1004" w:type="dxa"/>
          </w:tcPr>
          <w:p w:rsidR="00FA05C5" w:rsidRPr="00E830D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нет</w:t>
            </w:r>
          </w:p>
        </w:tc>
        <w:tc>
          <w:tcPr>
            <w:tcW w:w="1004" w:type="dxa"/>
          </w:tcPr>
          <w:p w:rsidR="00FA05C5" w:rsidRPr="00E830D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да</w:t>
            </w:r>
          </w:p>
        </w:tc>
        <w:tc>
          <w:tcPr>
            <w:tcW w:w="1004" w:type="dxa"/>
          </w:tcPr>
          <w:p w:rsidR="00FA05C5" w:rsidRPr="00E830D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нет</w:t>
            </w:r>
          </w:p>
        </w:tc>
        <w:tc>
          <w:tcPr>
            <w:tcW w:w="1005" w:type="dxa"/>
          </w:tcPr>
          <w:p w:rsidR="00FA05C5" w:rsidRPr="00E830D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нет</w:t>
            </w:r>
          </w:p>
        </w:tc>
        <w:tc>
          <w:tcPr>
            <w:tcW w:w="1005" w:type="dxa"/>
          </w:tcPr>
          <w:p w:rsidR="00FA05C5" w:rsidRPr="00E830D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нет</w:t>
            </w:r>
          </w:p>
        </w:tc>
        <w:tc>
          <w:tcPr>
            <w:tcW w:w="1005" w:type="dxa"/>
          </w:tcPr>
          <w:p w:rsidR="00FA05C5" w:rsidRPr="00E830D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да</w:t>
            </w:r>
          </w:p>
        </w:tc>
        <w:tc>
          <w:tcPr>
            <w:tcW w:w="1005" w:type="dxa"/>
          </w:tcPr>
          <w:p w:rsidR="00FA05C5" w:rsidRPr="00E830D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да</w:t>
            </w:r>
          </w:p>
        </w:tc>
        <w:tc>
          <w:tcPr>
            <w:tcW w:w="1005" w:type="dxa"/>
          </w:tcPr>
          <w:p w:rsidR="00FA05C5" w:rsidRPr="00E830D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да</w:t>
            </w:r>
          </w:p>
        </w:tc>
      </w:tr>
    </w:tbl>
    <w:p w:rsidR="00FA05C5" w:rsidRDefault="00FA05C5" w:rsidP="00FA05C5">
      <w:pPr>
        <w:ind w:left="-851"/>
        <w:contextualSpacing/>
        <w:jc w:val="both"/>
        <w:rPr>
          <w:rFonts w:ascii="Times New Roman" w:hAnsi="Times New Roman" w:cs="Times New Roman"/>
          <w:b/>
          <w:sz w:val="28"/>
          <w:szCs w:val="28"/>
          <w:lang w:val="en-US"/>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2. Выберите несколько правильных вариантов ответа</w:t>
      </w:r>
      <w:r w:rsidRPr="00E830D6">
        <w:rPr>
          <w:rFonts w:ascii="Times New Roman" w:hAnsi="Times New Roman" w:cs="Times New Roman"/>
          <w:b/>
          <w:sz w:val="28"/>
          <w:szCs w:val="28"/>
        </w:rPr>
        <w:t>:</w:t>
      </w:r>
      <w:r>
        <w:rPr>
          <w:rFonts w:ascii="Times New Roman" w:hAnsi="Times New Roman" w:cs="Times New Roman"/>
          <w:b/>
          <w:sz w:val="28"/>
          <w:szCs w:val="28"/>
        </w:rPr>
        <w:t xml:space="preserve"> (20 баллов. По 2 балла за каждый полностью правильный ответ). </w:t>
      </w:r>
    </w:p>
    <w:p w:rsidR="00FA05C5" w:rsidRDefault="00FA05C5" w:rsidP="00FA05C5">
      <w:pPr>
        <w:ind w:left="-851"/>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b/>
          <w:sz w:val="28"/>
          <w:szCs w:val="28"/>
        </w:rPr>
      </w:pPr>
      <w:r w:rsidRPr="00E830D6">
        <w:rPr>
          <w:rFonts w:ascii="Times New Roman" w:hAnsi="Times New Roman" w:cs="Times New Roman"/>
          <w:b/>
          <w:sz w:val="28"/>
          <w:szCs w:val="28"/>
        </w:rPr>
        <w:t xml:space="preserve">2.1. </w:t>
      </w:r>
      <w:r>
        <w:rPr>
          <w:rFonts w:ascii="Times New Roman" w:hAnsi="Times New Roman" w:cs="Times New Roman"/>
          <w:b/>
          <w:sz w:val="28"/>
          <w:szCs w:val="28"/>
        </w:rPr>
        <w:t>Виды налогов по характеру ставок</w:t>
      </w:r>
      <w:r w:rsidRPr="00E830D6">
        <w:rPr>
          <w:rFonts w:ascii="Times New Roman" w:hAnsi="Times New Roman" w:cs="Times New Roman"/>
          <w:b/>
          <w:sz w:val="28"/>
          <w:szCs w:val="28"/>
        </w:rPr>
        <w:t>:</w:t>
      </w:r>
    </w:p>
    <w:p w:rsidR="00FA05C5" w:rsidRPr="00E830D6"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Пропорциональные;</w:t>
      </w:r>
    </w:p>
    <w:p w:rsidR="00FA05C5" w:rsidRPr="00E830D6"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sidRPr="00E830D6">
        <w:rPr>
          <w:rFonts w:ascii="Times New Roman" w:hAnsi="Times New Roman" w:cs="Times New Roman"/>
          <w:sz w:val="28"/>
          <w:szCs w:val="28"/>
        </w:rPr>
        <w:t>Косвенные</w:t>
      </w:r>
      <w:r>
        <w:rPr>
          <w:rFonts w:ascii="Times New Roman" w:hAnsi="Times New Roman" w:cs="Times New Roman"/>
          <w:sz w:val="28"/>
          <w:szCs w:val="28"/>
        </w:rPr>
        <w:t>;</w:t>
      </w:r>
    </w:p>
    <w:p w:rsidR="00FA05C5" w:rsidRPr="00E830D6"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В. </w:t>
      </w:r>
      <w:r>
        <w:rPr>
          <w:rFonts w:ascii="Times New Roman" w:hAnsi="Times New Roman" w:cs="Times New Roman"/>
          <w:sz w:val="28"/>
          <w:szCs w:val="28"/>
        </w:rPr>
        <w:t>Прогрессивные;</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lastRenderedPageBreak/>
        <w:t xml:space="preserve">Г. </w:t>
      </w:r>
      <w:r>
        <w:rPr>
          <w:rFonts w:ascii="Times New Roman" w:hAnsi="Times New Roman" w:cs="Times New Roman"/>
          <w:sz w:val="28"/>
          <w:szCs w:val="28"/>
        </w:rPr>
        <w:t>Прямые.</w:t>
      </w:r>
    </w:p>
    <w:p w:rsidR="00FA05C5" w:rsidRDefault="00FA05C5" w:rsidP="00FA05C5">
      <w:pPr>
        <w:ind w:left="-851"/>
        <w:contextualSpacing/>
        <w:jc w:val="both"/>
        <w:rPr>
          <w:rFonts w:ascii="Times New Roman" w:hAnsi="Times New Roman" w:cs="Times New Roman"/>
          <w:b/>
          <w:sz w:val="28"/>
          <w:szCs w:val="28"/>
        </w:rPr>
      </w:pPr>
    </w:p>
    <w:p w:rsidR="00FA05C5" w:rsidRPr="007E3A70"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2.2. Перечислите примеры массовой культуры</w:t>
      </w:r>
      <w:r w:rsidRPr="007E3A70">
        <w:rPr>
          <w:rFonts w:ascii="Times New Roman" w:hAnsi="Times New Roman" w:cs="Times New Roman"/>
          <w:b/>
          <w:sz w:val="28"/>
          <w:szCs w:val="28"/>
        </w:rPr>
        <w:t>:</w:t>
      </w:r>
    </w:p>
    <w:p w:rsidR="00FA05C5" w:rsidRPr="007E3A70"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Анекдоты;</w:t>
      </w:r>
    </w:p>
    <w:p w:rsidR="00FA05C5" w:rsidRPr="007E3A70"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Pr>
          <w:rFonts w:ascii="Times New Roman" w:hAnsi="Times New Roman" w:cs="Times New Roman"/>
          <w:sz w:val="28"/>
          <w:szCs w:val="28"/>
        </w:rPr>
        <w:t>Поп-музыка;</w:t>
      </w:r>
    </w:p>
    <w:p w:rsidR="00FA05C5" w:rsidRPr="007E3A70"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В. </w:t>
      </w:r>
      <w:r>
        <w:rPr>
          <w:rFonts w:ascii="Times New Roman" w:hAnsi="Times New Roman" w:cs="Times New Roman"/>
          <w:sz w:val="28"/>
          <w:szCs w:val="28"/>
        </w:rPr>
        <w:t>Классическая музыка и литература;</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Pr>
          <w:rFonts w:ascii="Times New Roman" w:hAnsi="Times New Roman" w:cs="Times New Roman"/>
          <w:sz w:val="28"/>
          <w:szCs w:val="28"/>
        </w:rPr>
        <w:t>Книжные детективы.</w:t>
      </w:r>
    </w:p>
    <w:p w:rsidR="00FA05C5" w:rsidRDefault="00FA05C5" w:rsidP="00FA05C5">
      <w:pPr>
        <w:ind w:left="-851"/>
        <w:contextualSpacing/>
        <w:jc w:val="both"/>
        <w:rPr>
          <w:rFonts w:ascii="Times New Roman" w:hAnsi="Times New Roman" w:cs="Times New Roman"/>
          <w:b/>
          <w:sz w:val="28"/>
          <w:szCs w:val="28"/>
        </w:rPr>
      </w:pPr>
    </w:p>
    <w:p w:rsidR="00FA05C5" w:rsidRPr="00080216"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2.3. Назовите уровни научного познания</w:t>
      </w:r>
      <w:r w:rsidRPr="00080216">
        <w:rPr>
          <w:rFonts w:ascii="Times New Roman" w:hAnsi="Times New Roman" w:cs="Times New Roman"/>
          <w:b/>
          <w:sz w:val="28"/>
          <w:szCs w:val="28"/>
        </w:rPr>
        <w:t>:</w:t>
      </w:r>
    </w:p>
    <w:p w:rsidR="00FA05C5" w:rsidRPr="007E3A70"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Эмпирический;</w:t>
      </w:r>
    </w:p>
    <w:p w:rsidR="00FA05C5" w:rsidRPr="007E3A70"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Pr>
          <w:rFonts w:ascii="Times New Roman" w:hAnsi="Times New Roman" w:cs="Times New Roman"/>
          <w:sz w:val="28"/>
          <w:szCs w:val="28"/>
        </w:rPr>
        <w:t>Научный;</w:t>
      </w:r>
    </w:p>
    <w:p w:rsidR="00FA05C5" w:rsidRPr="007E3A70"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В. </w:t>
      </w:r>
      <w:r>
        <w:rPr>
          <w:rFonts w:ascii="Times New Roman" w:hAnsi="Times New Roman" w:cs="Times New Roman"/>
          <w:sz w:val="28"/>
          <w:szCs w:val="28"/>
        </w:rPr>
        <w:t>Теоретический;</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Pr>
          <w:rFonts w:ascii="Times New Roman" w:hAnsi="Times New Roman" w:cs="Times New Roman"/>
          <w:sz w:val="28"/>
          <w:szCs w:val="28"/>
        </w:rPr>
        <w:t>Логический.</w:t>
      </w:r>
    </w:p>
    <w:p w:rsidR="00FA05C5" w:rsidRDefault="00FA05C5" w:rsidP="00FA05C5">
      <w:pPr>
        <w:ind w:left="-851"/>
        <w:contextualSpacing/>
        <w:jc w:val="both"/>
        <w:rPr>
          <w:rFonts w:ascii="Times New Roman" w:hAnsi="Times New Roman" w:cs="Times New Roman"/>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2.4. По способу организации и регулирования взаимодействия социальные группы делятся на</w:t>
      </w:r>
      <w:r w:rsidRPr="00BB04CB">
        <w:rPr>
          <w:rFonts w:ascii="Times New Roman" w:hAnsi="Times New Roman" w:cs="Times New Roman"/>
          <w:b/>
          <w:sz w:val="28"/>
          <w:szCs w:val="28"/>
        </w:rPr>
        <w:t>:</w:t>
      </w:r>
    </w:p>
    <w:p w:rsidR="00FA05C5" w:rsidRPr="00BB04CB"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Номинальные;</w:t>
      </w:r>
    </w:p>
    <w:p w:rsidR="00FA05C5" w:rsidRPr="00BB04CB"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Pr>
          <w:rFonts w:ascii="Times New Roman" w:hAnsi="Times New Roman" w:cs="Times New Roman"/>
          <w:sz w:val="28"/>
          <w:szCs w:val="28"/>
        </w:rPr>
        <w:t>Реальные;</w:t>
      </w:r>
    </w:p>
    <w:p w:rsidR="00FA05C5" w:rsidRPr="00BB04CB"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В. </w:t>
      </w:r>
      <w:r>
        <w:rPr>
          <w:rFonts w:ascii="Times New Roman" w:hAnsi="Times New Roman" w:cs="Times New Roman"/>
          <w:sz w:val="28"/>
          <w:szCs w:val="28"/>
        </w:rPr>
        <w:t>Формальные;</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Pr>
          <w:rFonts w:ascii="Times New Roman" w:hAnsi="Times New Roman" w:cs="Times New Roman"/>
          <w:sz w:val="28"/>
          <w:szCs w:val="28"/>
        </w:rPr>
        <w:t>Неформальные.</w:t>
      </w:r>
    </w:p>
    <w:p w:rsidR="00FA05C5" w:rsidRDefault="00FA05C5" w:rsidP="00FA05C5">
      <w:pPr>
        <w:ind w:left="-851"/>
        <w:contextualSpacing/>
        <w:jc w:val="both"/>
        <w:rPr>
          <w:rFonts w:ascii="Times New Roman" w:hAnsi="Times New Roman" w:cs="Times New Roman"/>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2.5. Перечислите примеры олигополии</w:t>
      </w:r>
      <w:r w:rsidRPr="00BB04CB">
        <w:rPr>
          <w:rFonts w:ascii="Times New Roman" w:hAnsi="Times New Roman" w:cs="Times New Roman"/>
          <w:b/>
          <w:sz w:val="28"/>
          <w:szCs w:val="28"/>
        </w:rPr>
        <w:t>:</w:t>
      </w:r>
    </w:p>
    <w:p w:rsidR="00FA05C5" w:rsidRPr="00BD7AFC"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Автомобильный рынок;</w:t>
      </w:r>
    </w:p>
    <w:p w:rsidR="00FA05C5" w:rsidRPr="00BD7AFC"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Pr>
          <w:rFonts w:ascii="Times New Roman" w:hAnsi="Times New Roman" w:cs="Times New Roman"/>
          <w:sz w:val="28"/>
          <w:szCs w:val="28"/>
        </w:rPr>
        <w:t>Рынок косметических товаров;</w:t>
      </w:r>
    </w:p>
    <w:p w:rsidR="00FA05C5" w:rsidRPr="00BD7AFC"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В.</w:t>
      </w:r>
      <w:r>
        <w:rPr>
          <w:rFonts w:ascii="Times New Roman" w:hAnsi="Times New Roman" w:cs="Times New Roman"/>
          <w:sz w:val="28"/>
          <w:szCs w:val="28"/>
        </w:rPr>
        <w:t xml:space="preserve"> Рынок услуг мобильной связи;</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sidRPr="00BD7AFC">
        <w:rPr>
          <w:rFonts w:ascii="Times New Roman" w:hAnsi="Times New Roman" w:cs="Times New Roman"/>
          <w:sz w:val="28"/>
          <w:szCs w:val="28"/>
        </w:rPr>
        <w:t>Рынок железнодорожных перевозок</w:t>
      </w:r>
      <w:r>
        <w:rPr>
          <w:rFonts w:ascii="Times New Roman" w:hAnsi="Times New Roman" w:cs="Times New Roman"/>
          <w:sz w:val="28"/>
          <w:szCs w:val="28"/>
        </w:rPr>
        <w:t>.</w:t>
      </w:r>
    </w:p>
    <w:p w:rsidR="00FA05C5" w:rsidRDefault="00FA05C5" w:rsidP="00FA05C5">
      <w:pPr>
        <w:ind w:left="-851"/>
        <w:contextualSpacing/>
        <w:jc w:val="both"/>
        <w:rPr>
          <w:rFonts w:ascii="Times New Roman" w:hAnsi="Times New Roman" w:cs="Times New Roman"/>
          <w:sz w:val="28"/>
          <w:szCs w:val="28"/>
        </w:rPr>
      </w:pPr>
    </w:p>
    <w:p w:rsidR="00FA05C5" w:rsidRPr="00080216"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2.6. Назовите ресурсы власти</w:t>
      </w:r>
      <w:r w:rsidRPr="00080216">
        <w:rPr>
          <w:rFonts w:ascii="Times New Roman" w:hAnsi="Times New Roman" w:cs="Times New Roman"/>
          <w:b/>
          <w:sz w:val="28"/>
          <w:szCs w:val="28"/>
        </w:rPr>
        <w:t>:</w:t>
      </w:r>
    </w:p>
    <w:p w:rsidR="00FA05C5" w:rsidRPr="00BD7AFC"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Сила;</w:t>
      </w:r>
    </w:p>
    <w:p w:rsidR="00FA05C5" w:rsidRPr="00BD7AFC"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sidRPr="00BD7AFC">
        <w:rPr>
          <w:rFonts w:ascii="Times New Roman" w:hAnsi="Times New Roman" w:cs="Times New Roman"/>
          <w:sz w:val="28"/>
          <w:szCs w:val="28"/>
        </w:rPr>
        <w:t>Авторитет</w:t>
      </w:r>
      <w:r>
        <w:rPr>
          <w:rFonts w:ascii="Times New Roman" w:hAnsi="Times New Roman" w:cs="Times New Roman"/>
          <w:sz w:val="28"/>
          <w:szCs w:val="28"/>
        </w:rPr>
        <w:t>;</w:t>
      </w: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 xml:space="preserve">В. </w:t>
      </w:r>
      <w:r w:rsidRPr="00BD7AFC">
        <w:rPr>
          <w:rFonts w:ascii="Times New Roman" w:hAnsi="Times New Roman" w:cs="Times New Roman"/>
          <w:sz w:val="28"/>
          <w:szCs w:val="28"/>
        </w:rPr>
        <w:t>Утилитарные</w:t>
      </w:r>
      <w:r>
        <w:rPr>
          <w:rFonts w:ascii="Times New Roman" w:hAnsi="Times New Roman" w:cs="Times New Roman"/>
          <w:sz w:val="28"/>
          <w:szCs w:val="28"/>
        </w:rPr>
        <w:t>;</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sidRPr="00BD7AFC">
        <w:rPr>
          <w:rFonts w:ascii="Times New Roman" w:hAnsi="Times New Roman" w:cs="Times New Roman"/>
          <w:sz w:val="28"/>
          <w:szCs w:val="28"/>
        </w:rPr>
        <w:t>Нормативные</w:t>
      </w:r>
      <w:r>
        <w:rPr>
          <w:rFonts w:ascii="Times New Roman" w:hAnsi="Times New Roman" w:cs="Times New Roman"/>
          <w:sz w:val="28"/>
          <w:szCs w:val="28"/>
        </w:rPr>
        <w:t>.</w:t>
      </w:r>
    </w:p>
    <w:p w:rsidR="00FA05C5" w:rsidRDefault="00FA05C5" w:rsidP="00FA05C5">
      <w:pPr>
        <w:ind w:left="-851"/>
        <w:contextualSpacing/>
        <w:jc w:val="both"/>
        <w:rPr>
          <w:rFonts w:ascii="Times New Roman" w:hAnsi="Times New Roman" w:cs="Times New Roman"/>
          <w:sz w:val="28"/>
          <w:szCs w:val="28"/>
        </w:rPr>
      </w:pPr>
    </w:p>
    <w:p w:rsidR="00FA05C5" w:rsidRPr="00080216"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2.7. Перечислите национально-государственные религии</w:t>
      </w:r>
      <w:r w:rsidRPr="00080216">
        <w:rPr>
          <w:rFonts w:ascii="Times New Roman" w:hAnsi="Times New Roman" w:cs="Times New Roman"/>
          <w:b/>
          <w:sz w:val="28"/>
          <w:szCs w:val="28"/>
        </w:rPr>
        <w:t>:</w:t>
      </w:r>
    </w:p>
    <w:p w:rsidR="00FA05C5" w:rsidRPr="00BD7AFC"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Индуизм;</w:t>
      </w:r>
    </w:p>
    <w:p w:rsidR="00FA05C5" w:rsidRPr="00BD7AFC"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Pr>
          <w:rFonts w:ascii="Times New Roman" w:hAnsi="Times New Roman" w:cs="Times New Roman"/>
          <w:sz w:val="28"/>
          <w:szCs w:val="28"/>
        </w:rPr>
        <w:t>Иудаизм;</w:t>
      </w:r>
    </w:p>
    <w:p w:rsidR="00FA05C5" w:rsidRPr="008E753E"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В. </w:t>
      </w:r>
      <w:r>
        <w:rPr>
          <w:rFonts w:ascii="Times New Roman" w:hAnsi="Times New Roman" w:cs="Times New Roman"/>
          <w:sz w:val="28"/>
          <w:szCs w:val="28"/>
        </w:rPr>
        <w:t>Христианство;</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Pr>
          <w:rFonts w:ascii="Times New Roman" w:hAnsi="Times New Roman" w:cs="Times New Roman"/>
          <w:sz w:val="28"/>
          <w:szCs w:val="28"/>
        </w:rPr>
        <w:t>Буддизм.</w:t>
      </w:r>
    </w:p>
    <w:p w:rsidR="00FA05C5" w:rsidRDefault="00FA05C5" w:rsidP="00FA05C5">
      <w:pPr>
        <w:ind w:left="-851"/>
        <w:contextualSpacing/>
        <w:jc w:val="both"/>
        <w:rPr>
          <w:rFonts w:ascii="Times New Roman" w:hAnsi="Times New Roman" w:cs="Times New Roman"/>
          <w:sz w:val="28"/>
          <w:szCs w:val="28"/>
        </w:rPr>
      </w:pPr>
    </w:p>
    <w:p w:rsidR="00FA05C5" w:rsidRPr="00080216"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2.8. Назовите направления общественного развития</w:t>
      </w:r>
      <w:r w:rsidRPr="00080216">
        <w:rPr>
          <w:rFonts w:ascii="Times New Roman" w:hAnsi="Times New Roman" w:cs="Times New Roman"/>
          <w:b/>
          <w:sz w:val="28"/>
          <w:szCs w:val="28"/>
        </w:rPr>
        <w:t>:</w:t>
      </w:r>
    </w:p>
    <w:p w:rsidR="00FA05C5" w:rsidRPr="008E753E"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Прогресс;</w:t>
      </w:r>
    </w:p>
    <w:p w:rsidR="00FA05C5" w:rsidRPr="008E753E"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lastRenderedPageBreak/>
        <w:t xml:space="preserve">Б. </w:t>
      </w:r>
      <w:r>
        <w:rPr>
          <w:rFonts w:ascii="Times New Roman" w:hAnsi="Times New Roman" w:cs="Times New Roman"/>
          <w:sz w:val="28"/>
          <w:szCs w:val="28"/>
        </w:rPr>
        <w:t>Эволюция;</w:t>
      </w:r>
    </w:p>
    <w:p w:rsidR="00FA05C5" w:rsidRPr="008E753E"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В. </w:t>
      </w:r>
      <w:r>
        <w:rPr>
          <w:rFonts w:ascii="Times New Roman" w:hAnsi="Times New Roman" w:cs="Times New Roman"/>
          <w:sz w:val="28"/>
          <w:szCs w:val="28"/>
        </w:rPr>
        <w:t>Революция;</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Pr>
          <w:rFonts w:ascii="Times New Roman" w:hAnsi="Times New Roman" w:cs="Times New Roman"/>
          <w:sz w:val="28"/>
          <w:szCs w:val="28"/>
        </w:rPr>
        <w:t>Регресс.</w:t>
      </w:r>
    </w:p>
    <w:p w:rsidR="00FA05C5" w:rsidRDefault="00FA05C5" w:rsidP="00FA05C5">
      <w:pPr>
        <w:ind w:left="-851"/>
        <w:contextualSpacing/>
        <w:jc w:val="both"/>
        <w:rPr>
          <w:rFonts w:ascii="Times New Roman" w:hAnsi="Times New Roman" w:cs="Times New Roman"/>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2.9. Перечислите пассивные операции коммерческого банка</w:t>
      </w:r>
      <w:r w:rsidRPr="008E753E">
        <w:rPr>
          <w:rFonts w:ascii="Times New Roman" w:hAnsi="Times New Roman" w:cs="Times New Roman"/>
          <w:b/>
          <w:sz w:val="28"/>
          <w:szCs w:val="28"/>
        </w:rPr>
        <w:t>:</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Приём депозитов;</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Б.</w:t>
      </w:r>
      <w:r>
        <w:rPr>
          <w:rFonts w:ascii="Times New Roman" w:hAnsi="Times New Roman" w:cs="Times New Roman"/>
          <w:sz w:val="28"/>
          <w:szCs w:val="28"/>
        </w:rPr>
        <w:t xml:space="preserve"> Выдача кредитов;</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В.</w:t>
      </w:r>
      <w:r>
        <w:rPr>
          <w:rFonts w:ascii="Times New Roman" w:hAnsi="Times New Roman" w:cs="Times New Roman"/>
          <w:sz w:val="28"/>
          <w:szCs w:val="28"/>
        </w:rPr>
        <w:t xml:space="preserve"> Получение кредитов от других банков;</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Г.</w:t>
      </w:r>
      <w:r>
        <w:rPr>
          <w:rFonts w:ascii="Times New Roman" w:hAnsi="Times New Roman" w:cs="Times New Roman"/>
          <w:sz w:val="28"/>
          <w:szCs w:val="28"/>
        </w:rPr>
        <w:t xml:space="preserve"> Выпуск ценных бумаг.</w:t>
      </w:r>
    </w:p>
    <w:p w:rsidR="00FA05C5" w:rsidRDefault="00FA05C5" w:rsidP="00FA05C5">
      <w:pPr>
        <w:ind w:left="-851"/>
        <w:contextualSpacing/>
        <w:jc w:val="both"/>
        <w:rPr>
          <w:rFonts w:ascii="Times New Roman" w:hAnsi="Times New Roman" w:cs="Times New Roman"/>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2.10. Виды юридических фактов по характеру юридических последствий</w:t>
      </w:r>
      <w:r w:rsidRPr="00AA4AE4">
        <w:rPr>
          <w:rFonts w:ascii="Times New Roman" w:hAnsi="Times New Roman" w:cs="Times New Roman"/>
          <w:b/>
          <w:sz w:val="28"/>
          <w:szCs w:val="28"/>
        </w:rPr>
        <w:t>:</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Правообразующие;</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Б.</w:t>
      </w:r>
      <w:r>
        <w:rPr>
          <w:rFonts w:ascii="Times New Roman" w:hAnsi="Times New Roman" w:cs="Times New Roman"/>
          <w:sz w:val="28"/>
          <w:szCs w:val="28"/>
        </w:rPr>
        <w:t xml:space="preserve"> Юридические факты – события;</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В.</w:t>
      </w:r>
      <w:r>
        <w:rPr>
          <w:rFonts w:ascii="Times New Roman" w:hAnsi="Times New Roman" w:cs="Times New Roman"/>
          <w:sz w:val="28"/>
          <w:szCs w:val="28"/>
        </w:rPr>
        <w:t xml:space="preserve"> Правоизменяющие;</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Г.</w:t>
      </w:r>
      <w:r>
        <w:rPr>
          <w:rFonts w:ascii="Times New Roman" w:hAnsi="Times New Roman" w:cs="Times New Roman"/>
          <w:sz w:val="28"/>
          <w:szCs w:val="28"/>
        </w:rPr>
        <w:t xml:space="preserve"> Юридические факты – действия.</w:t>
      </w:r>
    </w:p>
    <w:p w:rsidR="00FA05C5" w:rsidRDefault="00FA05C5" w:rsidP="00FA05C5">
      <w:pPr>
        <w:ind w:left="-851"/>
        <w:contextualSpacing/>
        <w:jc w:val="both"/>
        <w:rPr>
          <w:rFonts w:ascii="Times New Roman" w:hAnsi="Times New Roman" w:cs="Times New Roman"/>
          <w:b/>
          <w:sz w:val="28"/>
          <w:szCs w:val="28"/>
        </w:rPr>
      </w:pPr>
    </w:p>
    <w:tbl>
      <w:tblPr>
        <w:tblStyle w:val="a3"/>
        <w:tblW w:w="10205" w:type="dxa"/>
        <w:tblInd w:w="-851" w:type="dxa"/>
        <w:tblLook w:val="04A0" w:firstRow="1" w:lastRow="0" w:firstColumn="1" w:lastColumn="0" w:noHBand="0" w:noVBand="1"/>
      </w:tblPr>
      <w:tblGrid>
        <w:gridCol w:w="1020"/>
        <w:gridCol w:w="1020"/>
        <w:gridCol w:w="1020"/>
        <w:gridCol w:w="1020"/>
        <w:gridCol w:w="1020"/>
        <w:gridCol w:w="1021"/>
        <w:gridCol w:w="1021"/>
        <w:gridCol w:w="1021"/>
        <w:gridCol w:w="1021"/>
        <w:gridCol w:w="1021"/>
      </w:tblGrid>
      <w:tr w:rsidR="00FA05C5" w:rsidTr="005129A2">
        <w:trPr>
          <w:trHeight w:val="356"/>
        </w:trPr>
        <w:tc>
          <w:tcPr>
            <w:tcW w:w="1020" w:type="dxa"/>
          </w:tcPr>
          <w:p w:rsidR="00FA05C5" w:rsidRPr="00DB3BA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lang w:val="en-US"/>
              </w:rPr>
              <w:t>2</w:t>
            </w:r>
            <w:r>
              <w:rPr>
                <w:rFonts w:ascii="Times New Roman" w:hAnsi="Times New Roman" w:cs="Times New Roman"/>
                <w:b/>
                <w:sz w:val="28"/>
                <w:szCs w:val="28"/>
              </w:rPr>
              <w:t>.1.</w:t>
            </w:r>
          </w:p>
        </w:tc>
        <w:tc>
          <w:tcPr>
            <w:tcW w:w="1020"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2.2.</w:t>
            </w:r>
          </w:p>
        </w:tc>
        <w:tc>
          <w:tcPr>
            <w:tcW w:w="1020"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2.3.</w:t>
            </w:r>
          </w:p>
        </w:tc>
        <w:tc>
          <w:tcPr>
            <w:tcW w:w="1020"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2.4.</w:t>
            </w:r>
          </w:p>
        </w:tc>
        <w:tc>
          <w:tcPr>
            <w:tcW w:w="1020"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2.5.</w:t>
            </w:r>
          </w:p>
        </w:tc>
        <w:tc>
          <w:tcPr>
            <w:tcW w:w="1021"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2.6.</w:t>
            </w:r>
          </w:p>
        </w:tc>
        <w:tc>
          <w:tcPr>
            <w:tcW w:w="1021"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2.7.</w:t>
            </w:r>
          </w:p>
        </w:tc>
        <w:tc>
          <w:tcPr>
            <w:tcW w:w="1021"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2.8.</w:t>
            </w:r>
          </w:p>
        </w:tc>
        <w:tc>
          <w:tcPr>
            <w:tcW w:w="1021"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2.9.</w:t>
            </w:r>
          </w:p>
        </w:tc>
        <w:tc>
          <w:tcPr>
            <w:tcW w:w="1021"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2.10</w:t>
            </w:r>
          </w:p>
        </w:tc>
      </w:tr>
      <w:tr w:rsidR="00FA05C5" w:rsidTr="005129A2">
        <w:trPr>
          <w:trHeight w:val="356"/>
        </w:trPr>
        <w:tc>
          <w:tcPr>
            <w:tcW w:w="1020" w:type="dxa"/>
          </w:tcPr>
          <w:p w:rsidR="00FA05C5" w:rsidRDefault="00FA05C5" w:rsidP="005129A2">
            <w:pPr>
              <w:contextualSpacing/>
              <w:jc w:val="both"/>
              <w:rPr>
                <w:rFonts w:ascii="Times New Roman" w:hAnsi="Times New Roman" w:cs="Times New Roman"/>
                <w:b/>
                <w:sz w:val="28"/>
                <w:szCs w:val="28"/>
              </w:rPr>
            </w:pPr>
          </w:p>
          <w:p w:rsidR="00FA05C5" w:rsidRDefault="00FA05C5" w:rsidP="005129A2">
            <w:pPr>
              <w:contextualSpacing/>
              <w:jc w:val="both"/>
              <w:rPr>
                <w:rFonts w:ascii="Times New Roman" w:hAnsi="Times New Roman" w:cs="Times New Roman"/>
                <w:b/>
                <w:sz w:val="28"/>
                <w:szCs w:val="28"/>
              </w:rPr>
            </w:pPr>
          </w:p>
        </w:tc>
        <w:tc>
          <w:tcPr>
            <w:tcW w:w="1020" w:type="dxa"/>
          </w:tcPr>
          <w:p w:rsidR="00FA05C5" w:rsidRDefault="00FA05C5" w:rsidP="005129A2">
            <w:pPr>
              <w:contextualSpacing/>
              <w:jc w:val="both"/>
              <w:rPr>
                <w:rFonts w:ascii="Times New Roman" w:hAnsi="Times New Roman" w:cs="Times New Roman"/>
                <w:b/>
                <w:sz w:val="28"/>
                <w:szCs w:val="28"/>
              </w:rPr>
            </w:pPr>
          </w:p>
        </w:tc>
        <w:tc>
          <w:tcPr>
            <w:tcW w:w="1020" w:type="dxa"/>
          </w:tcPr>
          <w:p w:rsidR="00FA05C5" w:rsidRDefault="00FA05C5" w:rsidP="005129A2">
            <w:pPr>
              <w:contextualSpacing/>
              <w:jc w:val="both"/>
              <w:rPr>
                <w:rFonts w:ascii="Times New Roman" w:hAnsi="Times New Roman" w:cs="Times New Roman"/>
                <w:b/>
                <w:sz w:val="28"/>
                <w:szCs w:val="28"/>
              </w:rPr>
            </w:pPr>
          </w:p>
        </w:tc>
        <w:tc>
          <w:tcPr>
            <w:tcW w:w="1020" w:type="dxa"/>
          </w:tcPr>
          <w:p w:rsidR="00FA05C5" w:rsidRDefault="00FA05C5" w:rsidP="005129A2">
            <w:pPr>
              <w:contextualSpacing/>
              <w:jc w:val="both"/>
              <w:rPr>
                <w:rFonts w:ascii="Times New Roman" w:hAnsi="Times New Roman" w:cs="Times New Roman"/>
                <w:b/>
                <w:sz w:val="28"/>
                <w:szCs w:val="28"/>
              </w:rPr>
            </w:pPr>
          </w:p>
        </w:tc>
        <w:tc>
          <w:tcPr>
            <w:tcW w:w="1020" w:type="dxa"/>
          </w:tcPr>
          <w:p w:rsidR="00FA05C5" w:rsidRDefault="00FA05C5" w:rsidP="005129A2">
            <w:pPr>
              <w:contextualSpacing/>
              <w:jc w:val="both"/>
              <w:rPr>
                <w:rFonts w:ascii="Times New Roman" w:hAnsi="Times New Roman" w:cs="Times New Roman"/>
                <w:b/>
                <w:sz w:val="28"/>
                <w:szCs w:val="28"/>
              </w:rPr>
            </w:pPr>
          </w:p>
        </w:tc>
        <w:tc>
          <w:tcPr>
            <w:tcW w:w="1021" w:type="dxa"/>
          </w:tcPr>
          <w:p w:rsidR="00FA05C5" w:rsidRDefault="00FA05C5" w:rsidP="005129A2">
            <w:pPr>
              <w:contextualSpacing/>
              <w:jc w:val="both"/>
              <w:rPr>
                <w:rFonts w:ascii="Times New Roman" w:hAnsi="Times New Roman" w:cs="Times New Roman"/>
                <w:b/>
                <w:sz w:val="28"/>
                <w:szCs w:val="28"/>
              </w:rPr>
            </w:pPr>
          </w:p>
        </w:tc>
        <w:tc>
          <w:tcPr>
            <w:tcW w:w="1021" w:type="dxa"/>
          </w:tcPr>
          <w:p w:rsidR="00FA05C5" w:rsidRDefault="00FA05C5" w:rsidP="005129A2">
            <w:pPr>
              <w:contextualSpacing/>
              <w:jc w:val="both"/>
              <w:rPr>
                <w:rFonts w:ascii="Times New Roman" w:hAnsi="Times New Roman" w:cs="Times New Roman"/>
                <w:b/>
                <w:sz w:val="28"/>
                <w:szCs w:val="28"/>
              </w:rPr>
            </w:pPr>
          </w:p>
        </w:tc>
        <w:tc>
          <w:tcPr>
            <w:tcW w:w="1021" w:type="dxa"/>
          </w:tcPr>
          <w:p w:rsidR="00FA05C5" w:rsidRDefault="00FA05C5" w:rsidP="005129A2">
            <w:pPr>
              <w:contextualSpacing/>
              <w:jc w:val="both"/>
              <w:rPr>
                <w:rFonts w:ascii="Times New Roman" w:hAnsi="Times New Roman" w:cs="Times New Roman"/>
                <w:b/>
                <w:sz w:val="28"/>
                <w:szCs w:val="28"/>
              </w:rPr>
            </w:pPr>
          </w:p>
        </w:tc>
        <w:tc>
          <w:tcPr>
            <w:tcW w:w="1021" w:type="dxa"/>
          </w:tcPr>
          <w:p w:rsidR="00FA05C5" w:rsidRDefault="00FA05C5" w:rsidP="005129A2">
            <w:pPr>
              <w:contextualSpacing/>
              <w:jc w:val="both"/>
              <w:rPr>
                <w:rFonts w:ascii="Times New Roman" w:hAnsi="Times New Roman" w:cs="Times New Roman"/>
                <w:b/>
                <w:sz w:val="28"/>
                <w:szCs w:val="28"/>
              </w:rPr>
            </w:pPr>
          </w:p>
        </w:tc>
        <w:tc>
          <w:tcPr>
            <w:tcW w:w="1021" w:type="dxa"/>
          </w:tcPr>
          <w:p w:rsidR="00FA05C5" w:rsidRDefault="00FA05C5" w:rsidP="005129A2">
            <w:pPr>
              <w:contextualSpacing/>
              <w:jc w:val="both"/>
              <w:rPr>
                <w:rFonts w:ascii="Times New Roman" w:hAnsi="Times New Roman" w:cs="Times New Roman"/>
                <w:b/>
                <w:sz w:val="28"/>
                <w:szCs w:val="28"/>
              </w:rPr>
            </w:pPr>
          </w:p>
        </w:tc>
      </w:tr>
    </w:tbl>
    <w:p w:rsidR="00FA05C5" w:rsidRDefault="00FA05C5" w:rsidP="00FA05C5">
      <w:pPr>
        <w:ind w:left="-851"/>
        <w:contextualSpacing/>
        <w:jc w:val="both"/>
        <w:rPr>
          <w:rFonts w:ascii="Times New Roman" w:hAnsi="Times New Roman" w:cs="Times New Roman"/>
          <w:b/>
          <w:sz w:val="28"/>
          <w:szCs w:val="28"/>
        </w:rPr>
      </w:pPr>
    </w:p>
    <w:p w:rsidR="00FA05C5" w:rsidRPr="00080216" w:rsidRDefault="00FA05C5" w:rsidP="00FA05C5">
      <w:pPr>
        <w:ind w:left="-851"/>
        <w:contextualSpacing/>
        <w:jc w:val="both"/>
        <w:rPr>
          <w:rFonts w:ascii="Times New Roman" w:hAnsi="Times New Roman" w:cs="Times New Roman"/>
          <w:b/>
          <w:sz w:val="28"/>
          <w:szCs w:val="28"/>
          <w:lang w:val="en-US"/>
        </w:rPr>
      </w:pPr>
      <w:r>
        <w:rPr>
          <w:rFonts w:ascii="Times New Roman" w:hAnsi="Times New Roman" w:cs="Times New Roman"/>
          <w:b/>
          <w:sz w:val="28"/>
          <w:szCs w:val="28"/>
        </w:rPr>
        <w:t>Ответ</w:t>
      </w:r>
      <w:r>
        <w:rPr>
          <w:rFonts w:ascii="Times New Roman" w:hAnsi="Times New Roman" w:cs="Times New Roman"/>
          <w:b/>
          <w:sz w:val="28"/>
          <w:szCs w:val="28"/>
          <w:lang w:val="en-US"/>
        </w:rPr>
        <w:t>:</w:t>
      </w:r>
    </w:p>
    <w:tbl>
      <w:tblPr>
        <w:tblStyle w:val="a3"/>
        <w:tblW w:w="10215" w:type="dxa"/>
        <w:tblInd w:w="-851" w:type="dxa"/>
        <w:tblLook w:val="04A0" w:firstRow="1" w:lastRow="0" w:firstColumn="1" w:lastColumn="0" w:noHBand="0" w:noVBand="1"/>
      </w:tblPr>
      <w:tblGrid>
        <w:gridCol w:w="1021"/>
        <w:gridCol w:w="1021"/>
        <w:gridCol w:w="1021"/>
        <w:gridCol w:w="1021"/>
        <w:gridCol w:w="1021"/>
        <w:gridCol w:w="1022"/>
        <w:gridCol w:w="1098"/>
        <w:gridCol w:w="946"/>
        <w:gridCol w:w="1180"/>
        <w:gridCol w:w="864"/>
      </w:tblGrid>
      <w:tr w:rsidR="00FA05C5" w:rsidTr="005129A2">
        <w:trPr>
          <w:trHeight w:val="266"/>
        </w:trPr>
        <w:tc>
          <w:tcPr>
            <w:tcW w:w="1021"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2.1.</w:t>
            </w:r>
          </w:p>
        </w:tc>
        <w:tc>
          <w:tcPr>
            <w:tcW w:w="1021"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2.2.</w:t>
            </w:r>
          </w:p>
        </w:tc>
        <w:tc>
          <w:tcPr>
            <w:tcW w:w="1021"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2.3</w:t>
            </w:r>
          </w:p>
        </w:tc>
        <w:tc>
          <w:tcPr>
            <w:tcW w:w="1021"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2.4.</w:t>
            </w:r>
          </w:p>
        </w:tc>
        <w:tc>
          <w:tcPr>
            <w:tcW w:w="1021"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2.5.</w:t>
            </w:r>
          </w:p>
        </w:tc>
        <w:tc>
          <w:tcPr>
            <w:tcW w:w="1022"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2.6.</w:t>
            </w:r>
          </w:p>
        </w:tc>
        <w:tc>
          <w:tcPr>
            <w:tcW w:w="1098"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2.7.</w:t>
            </w:r>
          </w:p>
        </w:tc>
        <w:tc>
          <w:tcPr>
            <w:tcW w:w="946"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2.8.</w:t>
            </w:r>
          </w:p>
        </w:tc>
        <w:tc>
          <w:tcPr>
            <w:tcW w:w="1180"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2.9.</w:t>
            </w:r>
          </w:p>
        </w:tc>
        <w:tc>
          <w:tcPr>
            <w:tcW w:w="864"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2.10.</w:t>
            </w:r>
          </w:p>
        </w:tc>
      </w:tr>
      <w:tr w:rsidR="00FA05C5" w:rsidTr="005129A2">
        <w:trPr>
          <w:trHeight w:val="542"/>
        </w:trPr>
        <w:tc>
          <w:tcPr>
            <w:tcW w:w="1021"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 В</w:t>
            </w:r>
          </w:p>
        </w:tc>
        <w:tc>
          <w:tcPr>
            <w:tcW w:w="1021"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Б, Г</w:t>
            </w:r>
          </w:p>
        </w:tc>
        <w:tc>
          <w:tcPr>
            <w:tcW w:w="1021"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 В</w:t>
            </w:r>
          </w:p>
        </w:tc>
        <w:tc>
          <w:tcPr>
            <w:tcW w:w="1021"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В, Г</w:t>
            </w:r>
          </w:p>
        </w:tc>
        <w:tc>
          <w:tcPr>
            <w:tcW w:w="1021"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 В</w:t>
            </w:r>
          </w:p>
        </w:tc>
        <w:tc>
          <w:tcPr>
            <w:tcW w:w="1022"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В, Г</w:t>
            </w:r>
          </w:p>
        </w:tc>
        <w:tc>
          <w:tcPr>
            <w:tcW w:w="1098"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 Б</w:t>
            </w:r>
          </w:p>
        </w:tc>
        <w:tc>
          <w:tcPr>
            <w:tcW w:w="946"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 Г</w:t>
            </w:r>
          </w:p>
        </w:tc>
        <w:tc>
          <w:tcPr>
            <w:tcW w:w="1180"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 В, Г</w:t>
            </w:r>
          </w:p>
        </w:tc>
        <w:tc>
          <w:tcPr>
            <w:tcW w:w="864" w:type="dxa"/>
          </w:tcPr>
          <w:p w:rsidR="00FA05C5" w:rsidRPr="0008021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 В</w:t>
            </w:r>
          </w:p>
        </w:tc>
      </w:tr>
    </w:tbl>
    <w:p w:rsidR="00FA05C5" w:rsidRDefault="00FA05C5" w:rsidP="00FA05C5">
      <w:pPr>
        <w:ind w:left="-851"/>
        <w:contextualSpacing/>
        <w:jc w:val="both"/>
        <w:rPr>
          <w:rFonts w:ascii="Times New Roman" w:hAnsi="Times New Roman" w:cs="Times New Roman"/>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3.1. Распределите примеры постоянных и переменных издержек (4 балла за полностью правильный ответ. В случае любой ошибки – 0 баллов):</w:t>
      </w:r>
    </w:p>
    <w:p w:rsidR="00FA05C5" w:rsidRDefault="00FA05C5" w:rsidP="00FA05C5">
      <w:pPr>
        <w:ind w:left="-851"/>
        <w:contextualSpacing/>
        <w:jc w:val="both"/>
        <w:rPr>
          <w:rFonts w:ascii="Times New Roman" w:hAnsi="Times New Roman" w:cs="Times New Roman"/>
          <w:b/>
          <w:sz w:val="28"/>
          <w:szCs w:val="28"/>
        </w:rPr>
      </w:pPr>
    </w:p>
    <w:p w:rsidR="00FA05C5" w:rsidRPr="00166287" w:rsidRDefault="00FA05C5" w:rsidP="00FA05C5">
      <w:pPr>
        <w:ind w:left="-851"/>
        <w:contextualSpacing/>
        <w:jc w:val="both"/>
        <w:rPr>
          <w:rFonts w:ascii="Times New Roman" w:hAnsi="Times New Roman" w:cs="Times New Roman"/>
          <w:sz w:val="28"/>
          <w:szCs w:val="28"/>
        </w:rPr>
      </w:pPr>
      <w:r w:rsidRPr="00166287">
        <w:rPr>
          <w:rFonts w:ascii="Times New Roman" w:hAnsi="Times New Roman" w:cs="Times New Roman"/>
          <w:sz w:val="28"/>
          <w:szCs w:val="28"/>
        </w:rPr>
        <w:t>1) плата</w:t>
      </w:r>
      <w:r>
        <w:rPr>
          <w:rFonts w:ascii="Times New Roman" w:hAnsi="Times New Roman" w:cs="Times New Roman"/>
          <w:sz w:val="28"/>
          <w:szCs w:val="28"/>
        </w:rPr>
        <w:t xml:space="preserve"> за аренду и охрану помещения</w:t>
      </w:r>
      <w:r w:rsidRPr="00166287">
        <w:rPr>
          <w:rFonts w:ascii="Times New Roman" w:hAnsi="Times New Roman" w:cs="Times New Roman"/>
          <w:sz w:val="28"/>
          <w:szCs w:val="28"/>
        </w:rPr>
        <w:t>;</w:t>
      </w:r>
    </w:p>
    <w:p w:rsidR="00FA05C5" w:rsidRPr="00166287" w:rsidRDefault="00FA05C5" w:rsidP="00FA05C5">
      <w:pPr>
        <w:ind w:left="-851"/>
        <w:contextualSpacing/>
        <w:jc w:val="both"/>
        <w:rPr>
          <w:rFonts w:ascii="Times New Roman" w:hAnsi="Times New Roman" w:cs="Times New Roman"/>
          <w:sz w:val="28"/>
          <w:szCs w:val="28"/>
        </w:rPr>
      </w:pPr>
      <w:r w:rsidRPr="00166287">
        <w:rPr>
          <w:rFonts w:ascii="Times New Roman" w:hAnsi="Times New Roman" w:cs="Times New Roman"/>
          <w:sz w:val="28"/>
          <w:szCs w:val="28"/>
        </w:rPr>
        <w:t>2)</w:t>
      </w:r>
      <w:r>
        <w:rPr>
          <w:rFonts w:ascii="Times New Roman" w:hAnsi="Times New Roman" w:cs="Times New Roman"/>
          <w:b/>
          <w:sz w:val="28"/>
          <w:szCs w:val="28"/>
        </w:rPr>
        <w:t xml:space="preserve"> </w:t>
      </w:r>
      <w:r>
        <w:rPr>
          <w:rFonts w:ascii="Times New Roman" w:hAnsi="Times New Roman" w:cs="Times New Roman"/>
          <w:sz w:val="28"/>
          <w:szCs w:val="28"/>
        </w:rPr>
        <w:t>плата за лицензию</w:t>
      </w:r>
      <w:r w:rsidRPr="00166287">
        <w:rPr>
          <w:rFonts w:ascii="Times New Roman" w:hAnsi="Times New Roman" w:cs="Times New Roman"/>
          <w:sz w:val="28"/>
          <w:szCs w:val="28"/>
        </w:rPr>
        <w:t>;</w:t>
      </w:r>
    </w:p>
    <w:p w:rsidR="00FA05C5" w:rsidRDefault="00FA05C5" w:rsidP="00FA05C5">
      <w:pPr>
        <w:ind w:left="-851"/>
        <w:contextualSpacing/>
        <w:jc w:val="both"/>
        <w:rPr>
          <w:rFonts w:ascii="Times New Roman" w:hAnsi="Times New Roman" w:cs="Times New Roman"/>
          <w:sz w:val="28"/>
          <w:szCs w:val="28"/>
        </w:rPr>
      </w:pPr>
      <w:r w:rsidRPr="00166287">
        <w:rPr>
          <w:rFonts w:ascii="Times New Roman" w:hAnsi="Times New Roman" w:cs="Times New Roman"/>
          <w:sz w:val="28"/>
          <w:szCs w:val="28"/>
        </w:rPr>
        <w:t xml:space="preserve">3) </w:t>
      </w:r>
      <w:r>
        <w:rPr>
          <w:rFonts w:ascii="Times New Roman" w:hAnsi="Times New Roman" w:cs="Times New Roman"/>
          <w:sz w:val="28"/>
          <w:szCs w:val="28"/>
        </w:rPr>
        <w:t>плата за сырьё и материалы</w:t>
      </w:r>
      <w:r w:rsidRPr="00166287">
        <w:rPr>
          <w:rFonts w:ascii="Times New Roman" w:hAnsi="Times New Roman" w:cs="Times New Roman"/>
          <w:sz w:val="28"/>
          <w:szCs w:val="28"/>
        </w:rPr>
        <w:t>;</w:t>
      </w:r>
    </w:p>
    <w:p w:rsidR="00FA05C5" w:rsidRPr="00F80DCA"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4) оклады администрации</w:t>
      </w:r>
      <w:r w:rsidRPr="00F80DCA">
        <w:rPr>
          <w:rFonts w:ascii="Times New Roman" w:hAnsi="Times New Roman" w:cs="Times New Roman"/>
          <w:sz w:val="28"/>
          <w:szCs w:val="28"/>
        </w:rPr>
        <w:t>;</w:t>
      </w:r>
    </w:p>
    <w:p w:rsidR="00FA05C5" w:rsidRPr="00F80DCA"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5) сдельная заработная плата работников</w:t>
      </w:r>
      <w:r w:rsidRPr="00F80DCA">
        <w:rPr>
          <w:rFonts w:ascii="Times New Roman" w:hAnsi="Times New Roman" w:cs="Times New Roman"/>
          <w:sz w:val="28"/>
          <w:szCs w:val="28"/>
        </w:rPr>
        <w:t>;</w:t>
      </w:r>
    </w:p>
    <w:p w:rsidR="00FA05C5" w:rsidRPr="00F80DCA"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6) плата за потреблённую электроэнергию</w:t>
      </w:r>
      <w:r w:rsidRPr="00F80DCA">
        <w:rPr>
          <w:rFonts w:ascii="Times New Roman" w:hAnsi="Times New Roman" w:cs="Times New Roman"/>
          <w:sz w:val="28"/>
          <w:szCs w:val="28"/>
        </w:rPr>
        <w:t>;</w:t>
      </w:r>
    </w:p>
    <w:p w:rsidR="00FA05C5" w:rsidRPr="00F80DCA"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7) издержки на рекламу</w:t>
      </w:r>
      <w:r w:rsidRPr="00F80DCA">
        <w:rPr>
          <w:rFonts w:ascii="Times New Roman" w:hAnsi="Times New Roman" w:cs="Times New Roman"/>
          <w:sz w:val="28"/>
          <w:szCs w:val="28"/>
        </w:rPr>
        <w:t>;</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8) проценты банку за ранее взятые кредиты</w:t>
      </w:r>
      <w:r w:rsidRPr="00166287">
        <w:rPr>
          <w:rFonts w:ascii="Times New Roman" w:hAnsi="Times New Roman" w:cs="Times New Roman"/>
          <w:sz w:val="28"/>
          <w:szCs w:val="28"/>
        </w:rPr>
        <w:t>;</w:t>
      </w:r>
    </w:p>
    <w:p w:rsidR="00FA05C5" w:rsidRPr="00166287"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9) страховые взносы</w:t>
      </w:r>
      <w:r w:rsidRPr="00166287">
        <w:rPr>
          <w:rFonts w:ascii="Times New Roman" w:hAnsi="Times New Roman" w:cs="Times New Roman"/>
          <w:sz w:val="28"/>
          <w:szCs w:val="28"/>
        </w:rPr>
        <w:t>;</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10) плата за транспортные услуги.</w:t>
      </w:r>
    </w:p>
    <w:p w:rsidR="00FA05C5" w:rsidRDefault="00FA05C5" w:rsidP="00FA05C5">
      <w:pPr>
        <w:ind w:left="-851"/>
        <w:contextualSpacing/>
        <w:jc w:val="both"/>
        <w:rPr>
          <w:rFonts w:ascii="Times New Roman" w:hAnsi="Times New Roman" w:cs="Times New Roman"/>
          <w:sz w:val="28"/>
          <w:szCs w:val="28"/>
        </w:rPr>
      </w:pPr>
    </w:p>
    <w:tbl>
      <w:tblPr>
        <w:tblStyle w:val="a3"/>
        <w:tblW w:w="0" w:type="auto"/>
        <w:tblInd w:w="-851" w:type="dxa"/>
        <w:tblLook w:val="04A0" w:firstRow="1" w:lastRow="0" w:firstColumn="1" w:lastColumn="0" w:noHBand="0" w:noVBand="1"/>
      </w:tblPr>
      <w:tblGrid>
        <w:gridCol w:w="4672"/>
        <w:gridCol w:w="4673"/>
      </w:tblGrid>
      <w:tr w:rsidR="00FA05C5" w:rsidTr="005129A2">
        <w:tc>
          <w:tcPr>
            <w:tcW w:w="4672"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Постоянные издержки</w:t>
            </w:r>
          </w:p>
        </w:tc>
        <w:tc>
          <w:tcPr>
            <w:tcW w:w="4673"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Переменные издержки</w:t>
            </w:r>
          </w:p>
        </w:tc>
      </w:tr>
      <w:tr w:rsidR="00FA05C5" w:rsidRPr="00C20065" w:rsidTr="005129A2">
        <w:tc>
          <w:tcPr>
            <w:tcW w:w="4672" w:type="dxa"/>
          </w:tcPr>
          <w:p w:rsidR="00FA05C5" w:rsidRDefault="00FA05C5" w:rsidP="005129A2">
            <w:pPr>
              <w:contextualSpacing/>
              <w:jc w:val="both"/>
              <w:rPr>
                <w:rFonts w:ascii="Times New Roman" w:hAnsi="Times New Roman" w:cs="Times New Roman"/>
                <w:b/>
                <w:sz w:val="28"/>
                <w:szCs w:val="28"/>
              </w:rPr>
            </w:pPr>
          </w:p>
        </w:tc>
        <w:tc>
          <w:tcPr>
            <w:tcW w:w="4673" w:type="dxa"/>
          </w:tcPr>
          <w:p w:rsidR="00FA05C5" w:rsidRDefault="00FA05C5" w:rsidP="005129A2">
            <w:pPr>
              <w:contextualSpacing/>
              <w:jc w:val="both"/>
              <w:rPr>
                <w:rFonts w:ascii="Times New Roman" w:hAnsi="Times New Roman" w:cs="Times New Roman"/>
                <w:b/>
                <w:sz w:val="28"/>
                <w:szCs w:val="28"/>
              </w:rPr>
            </w:pPr>
          </w:p>
        </w:tc>
      </w:tr>
    </w:tbl>
    <w:p w:rsidR="00FA05C5" w:rsidRPr="00C20065" w:rsidRDefault="00FA05C5" w:rsidP="00FA05C5">
      <w:pPr>
        <w:ind w:left="-851"/>
        <w:contextualSpacing/>
        <w:jc w:val="both"/>
        <w:rPr>
          <w:rFonts w:ascii="Times New Roman" w:hAnsi="Times New Roman" w:cs="Times New Roman"/>
          <w:b/>
          <w:sz w:val="28"/>
          <w:szCs w:val="28"/>
          <w:lang w:val="en-US"/>
        </w:rPr>
      </w:pPr>
    </w:p>
    <w:p w:rsidR="00FA05C5" w:rsidRDefault="00FA05C5" w:rsidP="00FA05C5">
      <w:pPr>
        <w:ind w:left="-851"/>
        <w:contextualSpacing/>
        <w:jc w:val="both"/>
        <w:rPr>
          <w:rFonts w:ascii="Times New Roman" w:hAnsi="Times New Roman" w:cs="Times New Roman"/>
          <w:b/>
          <w:sz w:val="28"/>
          <w:szCs w:val="28"/>
          <w:lang w:val="en-US"/>
        </w:rPr>
      </w:pPr>
      <w:r w:rsidRPr="00166287">
        <w:rPr>
          <w:rFonts w:ascii="Times New Roman" w:hAnsi="Times New Roman" w:cs="Times New Roman"/>
          <w:b/>
          <w:sz w:val="28"/>
          <w:szCs w:val="28"/>
        </w:rPr>
        <w:lastRenderedPageBreak/>
        <w:t>Ответ</w:t>
      </w:r>
      <w:r w:rsidRPr="00166287">
        <w:rPr>
          <w:rFonts w:ascii="Times New Roman" w:hAnsi="Times New Roman" w:cs="Times New Roman"/>
          <w:b/>
          <w:sz w:val="28"/>
          <w:szCs w:val="28"/>
          <w:lang w:val="en-US"/>
        </w:rPr>
        <w:t xml:space="preserve">: </w:t>
      </w:r>
    </w:p>
    <w:tbl>
      <w:tblPr>
        <w:tblStyle w:val="a3"/>
        <w:tblW w:w="0" w:type="auto"/>
        <w:tblInd w:w="-851" w:type="dxa"/>
        <w:tblLook w:val="04A0" w:firstRow="1" w:lastRow="0" w:firstColumn="1" w:lastColumn="0" w:noHBand="0" w:noVBand="1"/>
      </w:tblPr>
      <w:tblGrid>
        <w:gridCol w:w="4672"/>
        <w:gridCol w:w="4673"/>
      </w:tblGrid>
      <w:tr w:rsidR="00FA05C5" w:rsidTr="005129A2">
        <w:tc>
          <w:tcPr>
            <w:tcW w:w="4672"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Постоянные издержки</w:t>
            </w:r>
          </w:p>
        </w:tc>
        <w:tc>
          <w:tcPr>
            <w:tcW w:w="4673"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Переменные издержки</w:t>
            </w:r>
          </w:p>
        </w:tc>
      </w:tr>
      <w:tr w:rsidR="00FA05C5" w:rsidTr="005129A2">
        <w:tc>
          <w:tcPr>
            <w:tcW w:w="4672"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1, 2, 4, 7, 8, 9</w:t>
            </w:r>
          </w:p>
        </w:tc>
        <w:tc>
          <w:tcPr>
            <w:tcW w:w="4673"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3, 5, 6, 10</w:t>
            </w:r>
          </w:p>
        </w:tc>
      </w:tr>
    </w:tbl>
    <w:p w:rsidR="00FA05C5" w:rsidRDefault="00FA05C5" w:rsidP="00FA05C5">
      <w:pPr>
        <w:ind w:left="-851"/>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3.2. Сопоставьте виды этнических общностей с их характеристикой (3 балла за полностью правильный ответ. В случае любой ошибки – 0 баллов):</w:t>
      </w:r>
    </w:p>
    <w:p w:rsidR="00FA05C5" w:rsidRDefault="00FA05C5" w:rsidP="00FA05C5">
      <w:pPr>
        <w:ind w:left="-851"/>
        <w:contextualSpacing/>
        <w:jc w:val="both"/>
        <w:rPr>
          <w:rFonts w:ascii="Times New Roman" w:hAnsi="Times New Roman" w:cs="Times New Roman"/>
          <w:b/>
          <w:sz w:val="28"/>
          <w:szCs w:val="28"/>
        </w:rPr>
      </w:pPr>
    </w:p>
    <w:tbl>
      <w:tblPr>
        <w:tblStyle w:val="a3"/>
        <w:tblW w:w="0" w:type="auto"/>
        <w:tblInd w:w="-851" w:type="dxa"/>
        <w:tblLook w:val="04A0" w:firstRow="1" w:lastRow="0" w:firstColumn="1" w:lastColumn="0" w:noHBand="0" w:noVBand="1"/>
      </w:tblPr>
      <w:tblGrid>
        <w:gridCol w:w="4672"/>
        <w:gridCol w:w="4673"/>
      </w:tblGrid>
      <w:tr w:rsidR="00FA05C5" w:rsidTr="005129A2">
        <w:tc>
          <w:tcPr>
            <w:tcW w:w="4672"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Вид общности</w:t>
            </w:r>
          </w:p>
        </w:tc>
        <w:tc>
          <w:tcPr>
            <w:tcW w:w="4673"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Характеристика</w:t>
            </w:r>
          </w:p>
        </w:tc>
      </w:tr>
      <w:tr w:rsidR="00FA05C5" w:rsidTr="005129A2">
        <w:tc>
          <w:tcPr>
            <w:tcW w:w="4672" w:type="dxa"/>
          </w:tcPr>
          <w:p w:rsidR="00FA05C5" w:rsidRPr="00C20065" w:rsidRDefault="00FA05C5" w:rsidP="00FA05C5">
            <w:pPr>
              <w:pStyle w:val="ac"/>
              <w:numPr>
                <w:ilvl w:val="0"/>
                <w:numId w:val="6"/>
              </w:numPr>
              <w:jc w:val="both"/>
              <w:rPr>
                <w:sz w:val="28"/>
                <w:szCs w:val="28"/>
              </w:rPr>
            </w:pPr>
            <w:r w:rsidRPr="00C20065">
              <w:rPr>
                <w:sz w:val="28"/>
                <w:szCs w:val="28"/>
              </w:rPr>
              <w:t>Род</w:t>
            </w:r>
          </w:p>
        </w:tc>
        <w:tc>
          <w:tcPr>
            <w:tcW w:w="4673" w:type="dxa"/>
          </w:tcPr>
          <w:p w:rsidR="00FA05C5" w:rsidRPr="002E7503" w:rsidRDefault="00FA05C5" w:rsidP="005129A2">
            <w:pPr>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sidRPr="002E7503">
              <w:rPr>
                <w:rFonts w:ascii="Times New Roman" w:hAnsi="Times New Roman" w:cs="Times New Roman"/>
                <w:sz w:val="28"/>
                <w:szCs w:val="28"/>
              </w:rPr>
              <w:t>исторически сложившаяся общность людей, объединяемая общей территорией, языком, психическим складом, культурой</w:t>
            </w:r>
          </w:p>
        </w:tc>
      </w:tr>
      <w:tr w:rsidR="00FA05C5" w:rsidTr="005129A2">
        <w:tc>
          <w:tcPr>
            <w:tcW w:w="4672" w:type="dxa"/>
          </w:tcPr>
          <w:p w:rsidR="00FA05C5" w:rsidRPr="00C20065" w:rsidRDefault="00FA05C5" w:rsidP="00FA05C5">
            <w:pPr>
              <w:pStyle w:val="ac"/>
              <w:numPr>
                <w:ilvl w:val="0"/>
                <w:numId w:val="6"/>
              </w:numPr>
              <w:jc w:val="both"/>
              <w:rPr>
                <w:sz w:val="28"/>
                <w:szCs w:val="28"/>
              </w:rPr>
            </w:pPr>
            <w:r w:rsidRPr="00C20065">
              <w:rPr>
                <w:sz w:val="28"/>
                <w:szCs w:val="28"/>
              </w:rPr>
              <w:t>Племя</w:t>
            </w:r>
          </w:p>
        </w:tc>
        <w:tc>
          <w:tcPr>
            <w:tcW w:w="4673" w:type="dxa"/>
          </w:tcPr>
          <w:p w:rsidR="00FA05C5" w:rsidRPr="002E7503" w:rsidRDefault="00FA05C5" w:rsidP="005129A2">
            <w:pPr>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sidRPr="002E7503">
              <w:rPr>
                <w:rFonts w:ascii="Times New Roman" w:hAnsi="Times New Roman" w:cs="Times New Roman"/>
                <w:sz w:val="28"/>
                <w:szCs w:val="28"/>
              </w:rPr>
              <w:t>общность людей, которая представляет собой группу кровных родственников, ведущих свое происхождение по одной линии</w:t>
            </w:r>
          </w:p>
        </w:tc>
      </w:tr>
      <w:tr w:rsidR="00FA05C5" w:rsidTr="005129A2">
        <w:tc>
          <w:tcPr>
            <w:tcW w:w="4672" w:type="dxa"/>
          </w:tcPr>
          <w:p w:rsidR="00FA05C5" w:rsidRPr="00C20065" w:rsidRDefault="00FA05C5" w:rsidP="00FA05C5">
            <w:pPr>
              <w:pStyle w:val="ac"/>
              <w:numPr>
                <w:ilvl w:val="0"/>
                <w:numId w:val="6"/>
              </w:numPr>
              <w:jc w:val="both"/>
              <w:rPr>
                <w:sz w:val="28"/>
                <w:szCs w:val="28"/>
              </w:rPr>
            </w:pPr>
            <w:r w:rsidRPr="00C20065">
              <w:rPr>
                <w:sz w:val="28"/>
                <w:szCs w:val="28"/>
              </w:rPr>
              <w:t>Народность</w:t>
            </w:r>
          </w:p>
        </w:tc>
        <w:tc>
          <w:tcPr>
            <w:tcW w:w="4673" w:type="dxa"/>
          </w:tcPr>
          <w:p w:rsidR="00FA05C5" w:rsidRPr="002E7503" w:rsidRDefault="00FA05C5" w:rsidP="005129A2">
            <w:pPr>
              <w:contextualSpacing/>
              <w:jc w:val="both"/>
              <w:rPr>
                <w:rFonts w:ascii="Times New Roman" w:hAnsi="Times New Roman" w:cs="Times New Roman"/>
                <w:sz w:val="28"/>
                <w:szCs w:val="28"/>
              </w:rPr>
            </w:pPr>
            <w:r>
              <w:rPr>
                <w:rFonts w:ascii="Times New Roman" w:hAnsi="Times New Roman" w:cs="Times New Roman"/>
                <w:b/>
                <w:sz w:val="28"/>
                <w:szCs w:val="28"/>
              </w:rPr>
              <w:t xml:space="preserve">В) </w:t>
            </w:r>
            <w:r w:rsidRPr="002E7503">
              <w:rPr>
                <w:rFonts w:ascii="Times New Roman" w:hAnsi="Times New Roman" w:cs="Times New Roman"/>
                <w:sz w:val="28"/>
                <w:szCs w:val="28"/>
              </w:rPr>
              <w:t>совокупность родов, связанных между собой общими чертами культуры, осознанием общего происхождения, общностью диалекта, единством религиозных представлений, обрядов</w:t>
            </w:r>
          </w:p>
        </w:tc>
      </w:tr>
      <w:tr w:rsidR="00FA05C5" w:rsidTr="005129A2">
        <w:tc>
          <w:tcPr>
            <w:tcW w:w="4672" w:type="dxa"/>
          </w:tcPr>
          <w:p w:rsidR="00FA05C5" w:rsidRPr="00C20065" w:rsidRDefault="00FA05C5" w:rsidP="00FA05C5">
            <w:pPr>
              <w:pStyle w:val="ac"/>
              <w:numPr>
                <w:ilvl w:val="0"/>
                <w:numId w:val="6"/>
              </w:numPr>
              <w:jc w:val="both"/>
              <w:rPr>
                <w:sz w:val="28"/>
                <w:szCs w:val="28"/>
              </w:rPr>
            </w:pPr>
            <w:r w:rsidRPr="00C20065">
              <w:rPr>
                <w:sz w:val="28"/>
                <w:szCs w:val="28"/>
              </w:rPr>
              <w:t>Нация</w:t>
            </w:r>
          </w:p>
        </w:tc>
        <w:tc>
          <w:tcPr>
            <w:tcW w:w="4673" w:type="dxa"/>
          </w:tcPr>
          <w:p w:rsidR="00FA05C5" w:rsidRPr="002E7503" w:rsidRDefault="00FA05C5" w:rsidP="005129A2">
            <w:pPr>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sidRPr="002E7503">
              <w:rPr>
                <w:rFonts w:ascii="Times New Roman" w:hAnsi="Times New Roman" w:cs="Times New Roman"/>
                <w:sz w:val="28"/>
                <w:szCs w:val="28"/>
              </w:rPr>
              <w:t>исторически сложившаяся общность людей, характеризующаяся развитыми экономическими связями, общей территорией и общностью языка, культуры, этнического самосознания</w:t>
            </w:r>
          </w:p>
        </w:tc>
      </w:tr>
    </w:tbl>
    <w:p w:rsidR="00FA05C5" w:rsidRDefault="00FA05C5" w:rsidP="00FA05C5">
      <w:pPr>
        <w:ind w:left="-851"/>
        <w:contextualSpacing/>
        <w:jc w:val="both"/>
        <w:rPr>
          <w:rFonts w:ascii="Times New Roman" w:hAnsi="Times New Roman" w:cs="Times New Roman"/>
          <w:b/>
          <w:sz w:val="28"/>
          <w:szCs w:val="28"/>
        </w:rPr>
      </w:pPr>
    </w:p>
    <w:tbl>
      <w:tblPr>
        <w:tblStyle w:val="a3"/>
        <w:tblW w:w="0" w:type="auto"/>
        <w:tblInd w:w="-851" w:type="dxa"/>
        <w:tblLook w:val="04A0" w:firstRow="1" w:lastRow="0" w:firstColumn="1" w:lastColumn="0" w:noHBand="0" w:noVBand="1"/>
      </w:tblPr>
      <w:tblGrid>
        <w:gridCol w:w="2336"/>
        <w:gridCol w:w="2336"/>
        <w:gridCol w:w="2336"/>
        <w:gridCol w:w="2337"/>
      </w:tblGrid>
      <w:tr w:rsidR="00FA05C5" w:rsidTr="005129A2">
        <w:tc>
          <w:tcPr>
            <w:tcW w:w="2336"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w:t>
            </w:r>
          </w:p>
        </w:tc>
        <w:tc>
          <w:tcPr>
            <w:tcW w:w="2336"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w:t>
            </w:r>
          </w:p>
        </w:tc>
        <w:tc>
          <w:tcPr>
            <w:tcW w:w="2336"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3</w:t>
            </w:r>
          </w:p>
        </w:tc>
        <w:tc>
          <w:tcPr>
            <w:tcW w:w="2337"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4</w:t>
            </w:r>
          </w:p>
        </w:tc>
      </w:tr>
      <w:tr w:rsidR="00FA05C5" w:rsidTr="005129A2">
        <w:tc>
          <w:tcPr>
            <w:tcW w:w="2336" w:type="dxa"/>
          </w:tcPr>
          <w:p w:rsidR="00FA05C5" w:rsidRDefault="00FA05C5" w:rsidP="005129A2">
            <w:pPr>
              <w:contextualSpacing/>
              <w:jc w:val="both"/>
              <w:rPr>
                <w:rFonts w:ascii="Times New Roman" w:hAnsi="Times New Roman" w:cs="Times New Roman"/>
                <w:b/>
                <w:sz w:val="28"/>
                <w:szCs w:val="28"/>
              </w:rPr>
            </w:pPr>
          </w:p>
        </w:tc>
        <w:tc>
          <w:tcPr>
            <w:tcW w:w="2336" w:type="dxa"/>
          </w:tcPr>
          <w:p w:rsidR="00FA05C5" w:rsidRDefault="00FA05C5" w:rsidP="005129A2">
            <w:pPr>
              <w:contextualSpacing/>
              <w:jc w:val="both"/>
              <w:rPr>
                <w:rFonts w:ascii="Times New Roman" w:hAnsi="Times New Roman" w:cs="Times New Roman"/>
                <w:b/>
                <w:sz w:val="28"/>
                <w:szCs w:val="28"/>
              </w:rPr>
            </w:pPr>
          </w:p>
        </w:tc>
        <w:tc>
          <w:tcPr>
            <w:tcW w:w="2336" w:type="dxa"/>
          </w:tcPr>
          <w:p w:rsidR="00FA05C5" w:rsidRDefault="00FA05C5" w:rsidP="005129A2">
            <w:pPr>
              <w:contextualSpacing/>
              <w:jc w:val="both"/>
              <w:rPr>
                <w:rFonts w:ascii="Times New Roman" w:hAnsi="Times New Roman" w:cs="Times New Roman"/>
                <w:b/>
                <w:sz w:val="28"/>
                <w:szCs w:val="28"/>
              </w:rPr>
            </w:pPr>
          </w:p>
        </w:tc>
        <w:tc>
          <w:tcPr>
            <w:tcW w:w="2337" w:type="dxa"/>
          </w:tcPr>
          <w:p w:rsidR="00FA05C5" w:rsidRDefault="00FA05C5" w:rsidP="005129A2">
            <w:pPr>
              <w:contextualSpacing/>
              <w:jc w:val="both"/>
              <w:rPr>
                <w:rFonts w:ascii="Times New Roman" w:hAnsi="Times New Roman" w:cs="Times New Roman"/>
                <w:b/>
                <w:sz w:val="28"/>
                <w:szCs w:val="28"/>
              </w:rPr>
            </w:pPr>
          </w:p>
        </w:tc>
      </w:tr>
    </w:tbl>
    <w:p w:rsidR="00FA05C5" w:rsidRDefault="00FA05C5" w:rsidP="00FA05C5">
      <w:pPr>
        <w:ind w:left="-851"/>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b/>
          <w:sz w:val="28"/>
          <w:szCs w:val="28"/>
          <w:lang w:val="en-US"/>
        </w:rPr>
      </w:pPr>
      <w:r>
        <w:rPr>
          <w:rFonts w:ascii="Times New Roman" w:hAnsi="Times New Roman" w:cs="Times New Roman"/>
          <w:b/>
          <w:sz w:val="28"/>
          <w:szCs w:val="28"/>
        </w:rPr>
        <w:t>Ответ</w:t>
      </w:r>
      <w:r>
        <w:rPr>
          <w:rFonts w:ascii="Times New Roman" w:hAnsi="Times New Roman" w:cs="Times New Roman"/>
          <w:b/>
          <w:sz w:val="28"/>
          <w:szCs w:val="28"/>
          <w:lang w:val="en-US"/>
        </w:rPr>
        <w:t>:</w:t>
      </w:r>
    </w:p>
    <w:tbl>
      <w:tblPr>
        <w:tblStyle w:val="a3"/>
        <w:tblW w:w="0" w:type="auto"/>
        <w:tblInd w:w="-851" w:type="dxa"/>
        <w:tblLook w:val="04A0" w:firstRow="1" w:lastRow="0" w:firstColumn="1" w:lastColumn="0" w:noHBand="0" w:noVBand="1"/>
      </w:tblPr>
      <w:tblGrid>
        <w:gridCol w:w="2336"/>
        <w:gridCol w:w="2336"/>
        <w:gridCol w:w="2336"/>
        <w:gridCol w:w="2337"/>
      </w:tblGrid>
      <w:tr w:rsidR="00FA05C5" w:rsidTr="005129A2">
        <w:tc>
          <w:tcPr>
            <w:tcW w:w="2336" w:type="dxa"/>
          </w:tcPr>
          <w:p w:rsidR="00FA05C5"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1</w:t>
            </w:r>
          </w:p>
        </w:tc>
        <w:tc>
          <w:tcPr>
            <w:tcW w:w="2336" w:type="dxa"/>
          </w:tcPr>
          <w:p w:rsidR="00FA05C5"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2</w:t>
            </w:r>
          </w:p>
        </w:tc>
        <w:tc>
          <w:tcPr>
            <w:tcW w:w="2336" w:type="dxa"/>
          </w:tcPr>
          <w:p w:rsidR="00FA05C5"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3</w:t>
            </w:r>
          </w:p>
        </w:tc>
        <w:tc>
          <w:tcPr>
            <w:tcW w:w="2337" w:type="dxa"/>
          </w:tcPr>
          <w:p w:rsidR="00FA05C5"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4</w:t>
            </w:r>
          </w:p>
        </w:tc>
      </w:tr>
      <w:tr w:rsidR="00FA05C5" w:rsidTr="005129A2">
        <w:tc>
          <w:tcPr>
            <w:tcW w:w="2336" w:type="dxa"/>
          </w:tcPr>
          <w:p w:rsidR="00FA05C5" w:rsidRPr="002E7503"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Б</w:t>
            </w:r>
          </w:p>
        </w:tc>
        <w:tc>
          <w:tcPr>
            <w:tcW w:w="2336" w:type="dxa"/>
          </w:tcPr>
          <w:p w:rsidR="00FA05C5" w:rsidRPr="002E7503"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В</w:t>
            </w:r>
          </w:p>
        </w:tc>
        <w:tc>
          <w:tcPr>
            <w:tcW w:w="2336" w:type="dxa"/>
          </w:tcPr>
          <w:p w:rsidR="00FA05C5" w:rsidRPr="002E7503"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w:t>
            </w:r>
          </w:p>
        </w:tc>
        <w:tc>
          <w:tcPr>
            <w:tcW w:w="2337" w:type="dxa"/>
          </w:tcPr>
          <w:p w:rsidR="00FA05C5" w:rsidRPr="002E7503"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Г</w:t>
            </w:r>
          </w:p>
        </w:tc>
      </w:tr>
    </w:tbl>
    <w:p w:rsidR="00FA05C5" w:rsidRDefault="00FA05C5" w:rsidP="00FA05C5">
      <w:pPr>
        <w:ind w:left="-851"/>
        <w:contextualSpacing/>
        <w:jc w:val="both"/>
        <w:rPr>
          <w:rFonts w:ascii="Times New Roman" w:hAnsi="Times New Roman" w:cs="Times New Roman"/>
          <w:b/>
          <w:sz w:val="28"/>
          <w:szCs w:val="28"/>
          <w:lang w:val="en-US"/>
        </w:rPr>
      </w:pPr>
    </w:p>
    <w:p w:rsidR="00FA05C5" w:rsidRPr="004D13B4"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3.3. Распределите налоги в зависимости от их вида (3 балла за полностью правильный ответ. В случае любой ошибки – 0 баллов):</w:t>
      </w:r>
    </w:p>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НДС</w:t>
      </w:r>
    </w:p>
    <w:p w:rsidR="00FA05C5" w:rsidRPr="004663B3"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2) </w:t>
      </w:r>
      <w:r w:rsidRPr="004663B3">
        <w:rPr>
          <w:rFonts w:ascii="Times New Roman" w:hAnsi="Times New Roman" w:cs="Times New Roman"/>
          <w:sz w:val="28"/>
          <w:szCs w:val="28"/>
        </w:rPr>
        <w:t>акцизы</w:t>
      </w:r>
    </w:p>
    <w:p w:rsidR="00FA05C5" w:rsidRDefault="00FA05C5" w:rsidP="00FA05C5">
      <w:pPr>
        <w:spacing w:line="240" w:lineRule="auto"/>
        <w:ind w:left="-709"/>
        <w:contextualSpacing/>
        <w:jc w:val="both"/>
        <w:rPr>
          <w:rFonts w:ascii="Times New Roman" w:hAnsi="Times New Roman" w:cs="Times New Roman"/>
          <w:sz w:val="28"/>
          <w:szCs w:val="28"/>
        </w:rPr>
      </w:pPr>
      <w:r w:rsidRPr="004663B3">
        <w:rPr>
          <w:rFonts w:ascii="Times New Roman" w:hAnsi="Times New Roman" w:cs="Times New Roman"/>
          <w:b/>
          <w:sz w:val="28"/>
          <w:szCs w:val="28"/>
        </w:rPr>
        <w:t xml:space="preserve">3) </w:t>
      </w:r>
      <w:r>
        <w:rPr>
          <w:rFonts w:ascii="Times New Roman" w:hAnsi="Times New Roman" w:cs="Times New Roman"/>
          <w:sz w:val="28"/>
          <w:szCs w:val="28"/>
        </w:rPr>
        <w:t>налог на добычу полезных ископаемых</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налог на имущество физических лиц</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lastRenderedPageBreak/>
        <w:t xml:space="preserve">5) </w:t>
      </w:r>
      <w:r w:rsidRPr="004663B3">
        <w:rPr>
          <w:rFonts w:ascii="Times New Roman" w:hAnsi="Times New Roman" w:cs="Times New Roman"/>
          <w:sz w:val="28"/>
          <w:szCs w:val="28"/>
        </w:rPr>
        <w:t>земельный налог</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НДФЛ</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 xml:space="preserve">7) </w:t>
      </w:r>
      <w:r w:rsidRPr="004663B3">
        <w:rPr>
          <w:rFonts w:ascii="Times New Roman" w:hAnsi="Times New Roman" w:cs="Times New Roman"/>
          <w:sz w:val="28"/>
          <w:szCs w:val="28"/>
        </w:rPr>
        <w:t>налог на имущество организаций</w:t>
      </w:r>
      <w:r>
        <w:rPr>
          <w:rFonts w:ascii="Times New Roman" w:hAnsi="Times New Roman" w:cs="Times New Roman"/>
          <w:b/>
          <w:sz w:val="28"/>
          <w:szCs w:val="28"/>
        </w:rPr>
        <w:t xml:space="preserve"> </w:t>
      </w:r>
    </w:p>
    <w:p w:rsidR="00FA05C5" w:rsidRPr="004663B3"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8) </w:t>
      </w:r>
      <w:r w:rsidRPr="004663B3">
        <w:rPr>
          <w:rFonts w:ascii="Times New Roman" w:hAnsi="Times New Roman" w:cs="Times New Roman"/>
          <w:sz w:val="28"/>
          <w:szCs w:val="28"/>
        </w:rPr>
        <w:t>водный налог</w:t>
      </w:r>
    </w:p>
    <w:p w:rsidR="00FA05C5" w:rsidRDefault="00FA05C5" w:rsidP="00FA05C5">
      <w:pPr>
        <w:spacing w:line="240" w:lineRule="auto"/>
        <w:ind w:left="-709"/>
        <w:contextualSpacing/>
        <w:jc w:val="both"/>
        <w:rPr>
          <w:rFonts w:ascii="Times New Roman" w:hAnsi="Times New Roman" w:cs="Times New Roman"/>
          <w:sz w:val="28"/>
          <w:szCs w:val="28"/>
        </w:rPr>
      </w:pPr>
      <w:r w:rsidRPr="004663B3">
        <w:rPr>
          <w:rFonts w:ascii="Times New Roman" w:hAnsi="Times New Roman" w:cs="Times New Roman"/>
          <w:b/>
          <w:sz w:val="28"/>
          <w:szCs w:val="28"/>
        </w:rPr>
        <w:t>9)</w:t>
      </w:r>
      <w:r>
        <w:rPr>
          <w:rFonts w:ascii="Times New Roman" w:hAnsi="Times New Roman" w:cs="Times New Roman"/>
          <w:sz w:val="28"/>
          <w:szCs w:val="28"/>
        </w:rPr>
        <w:t xml:space="preserve"> транспортный налог</w:t>
      </w:r>
    </w:p>
    <w:p w:rsidR="00FA05C5" w:rsidRDefault="00FA05C5" w:rsidP="00FA05C5">
      <w:pPr>
        <w:spacing w:line="240" w:lineRule="auto"/>
        <w:ind w:left="-709"/>
        <w:contextualSpacing/>
        <w:jc w:val="both"/>
        <w:rPr>
          <w:rFonts w:ascii="Times New Roman" w:hAnsi="Times New Roman" w:cs="Times New Roman"/>
          <w:sz w:val="28"/>
          <w:szCs w:val="28"/>
        </w:rPr>
      </w:pPr>
      <w:r w:rsidRPr="004663B3">
        <w:rPr>
          <w:rFonts w:ascii="Times New Roman" w:hAnsi="Times New Roman" w:cs="Times New Roman"/>
          <w:b/>
          <w:sz w:val="28"/>
          <w:szCs w:val="28"/>
        </w:rPr>
        <w:t>10)</w:t>
      </w:r>
      <w:r>
        <w:rPr>
          <w:rFonts w:ascii="Times New Roman" w:hAnsi="Times New Roman" w:cs="Times New Roman"/>
          <w:sz w:val="28"/>
          <w:szCs w:val="28"/>
        </w:rPr>
        <w:t xml:space="preserve"> налог на игорный бизнес</w:t>
      </w:r>
    </w:p>
    <w:p w:rsidR="00FA05C5" w:rsidRDefault="00FA05C5" w:rsidP="00FA05C5">
      <w:pPr>
        <w:spacing w:line="240" w:lineRule="auto"/>
        <w:ind w:left="-709"/>
        <w:contextualSpacing/>
        <w:jc w:val="both"/>
        <w:rPr>
          <w:rFonts w:ascii="Times New Roman" w:hAnsi="Times New Roman" w:cs="Times New Roman"/>
          <w:sz w:val="28"/>
          <w:szCs w:val="28"/>
        </w:rPr>
      </w:pPr>
      <w:r w:rsidRPr="004663B3">
        <w:rPr>
          <w:rFonts w:ascii="Times New Roman" w:hAnsi="Times New Roman" w:cs="Times New Roman"/>
          <w:b/>
          <w:sz w:val="28"/>
          <w:szCs w:val="28"/>
        </w:rPr>
        <w:t>11)</w:t>
      </w:r>
      <w:r>
        <w:rPr>
          <w:rFonts w:ascii="Times New Roman" w:hAnsi="Times New Roman" w:cs="Times New Roman"/>
          <w:sz w:val="28"/>
          <w:szCs w:val="28"/>
        </w:rPr>
        <w:t xml:space="preserve"> торговый сбор</w:t>
      </w:r>
    </w:p>
    <w:p w:rsidR="00FA05C5" w:rsidRDefault="00FA05C5" w:rsidP="00FA05C5">
      <w:pPr>
        <w:spacing w:line="240" w:lineRule="auto"/>
        <w:ind w:left="-709"/>
        <w:contextualSpacing/>
        <w:jc w:val="both"/>
        <w:rPr>
          <w:rFonts w:ascii="Times New Roman" w:hAnsi="Times New Roman" w:cs="Times New Roman"/>
          <w:sz w:val="28"/>
          <w:szCs w:val="28"/>
        </w:rPr>
      </w:pPr>
      <w:r w:rsidRPr="004663B3">
        <w:rPr>
          <w:rFonts w:ascii="Times New Roman" w:hAnsi="Times New Roman" w:cs="Times New Roman"/>
          <w:b/>
          <w:sz w:val="28"/>
          <w:szCs w:val="28"/>
        </w:rPr>
        <w:t>12)</w:t>
      </w:r>
      <w:r>
        <w:rPr>
          <w:rFonts w:ascii="Times New Roman" w:hAnsi="Times New Roman" w:cs="Times New Roman"/>
          <w:sz w:val="28"/>
          <w:szCs w:val="28"/>
        </w:rPr>
        <w:t xml:space="preserve"> налог на прибыль организаций</w:t>
      </w:r>
    </w:p>
    <w:p w:rsidR="00FA05C5" w:rsidRDefault="00FA05C5" w:rsidP="00FA05C5">
      <w:pPr>
        <w:spacing w:line="240" w:lineRule="auto"/>
        <w:ind w:left="-709"/>
        <w:contextualSpacing/>
        <w:jc w:val="both"/>
        <w:rPr>
          <w:rFonts w:ascii="Times New Roman" w:hAnsi="Times New Roman" w:cs="Times New Roman"/>
          <w:sz w:val="28"/>
          <w:szCs w:val="28"/>
        </w:rPr>
      </w:pPr>
      <w:r w:rsidRPr="004663B3">
        <w:rPr>
          <w:rFonts w:ascii="Times New Roman" w:hAnsi="Times New Roman" w:cs="Times New Roman"/>
          <w:b/>
          <w:sz w:val="28"/>
          <w:szCs w:val="28"/>
        </w:rPr>
        <w:t>13)</w:t>
      </w:r>
      <w:r>
        <w:rPr>
          <w:rFonts w:ascii="Times New Roman" w:hAnsi="Times New Roman" w:cs="Times New Roman"/>
          <w:sz w:val="28"/>
          <w:szCs w:val="28"/>
        </w:rPr>
        <w:t xml:space="preserve"> государственная пошлина</w:t>
      </w:r>
    </w:p>
    <w:p w:rsidR="00FA05C5" w:rsidRDefault="00FA05C5" w:rsidP="00FA05C5">
      <w:pPr>
        <w:spacing w:line="240" w:lineRule="auto"/>
        <w:ind w:left="-709"/>
        <w:contextualSpacing/>
        <w:jc w:val="both"/>
        <w:rPr>
          <w:rFonts w:ascii="Times New Roman" w:hAnsi="Times New Roman" w:cs="Times New Roman"/>
          <w:sz w:val="28"/>
          <w:szCs w:val="28"/>
        </w:rPr>
      </w:pPr>
    </w:p>
    <w:tbl>
      <w:tblPr>
        <w:tblStyle w:val="a3"/>
        <w:tblW w:w="0" w:type="auto"/>
        <w:tblInd w:w="-709" w:type="dxa"/>
        <w:tblLook w:val="04A0" w:firstRow="1" w:lastRow="0" w:firstColumn="1" w:lastColumn="0" w:noHBand="0" w:noVBand="1"/>
      </w:tblPr>
      <w:tblGrid>
        <w:gridCol w:w="3115"/>
        <w:gridCol w:w="3115"/>
        <w:gridCol w:w="3115"/>
      </w:tblGrid>
      <w:tr w:rsidR="00FA05C5" w:rsidTr="005129A2">
        <w:tc>
          <w:tcPr>
            <w:tcW w:w="3115" w:type="dxa"/>
          </w:tcPr>
          <w:p w:rsidR="00FA05C5" w:rsidRPr="00B33CAE" w:rsidRDefault="00FA05C5" w:rsidP="005129A2">
            <w:pPr>
              <w:contextualSpacing/>
              <w:jc w:val="both"/>
              <w:rPr>
                <w:rFonts w:ascii="Times New Roman" w:hAnsi="Times New Roman" w:cs="Times New Roman"/>
                <w:b/>
                <w:sz w:val="28"/>
                <w:szCs w:val="28"/>
              </w:rPr>
            </w:pPr>
            <w:r w:rsidRPr="00B33CAE">
              <w:rPr>
                <w:rFonts w:ascii="Times New Roman" w:hAnsi="Times New Roman" w:cs="Times New Roman"/>
                <w:b/>
                <w:sz w:val="28"/>
                <w:szCs w:val="28"/>
              </w:rPr>
              <w:t>Федеральные</w:t>
            </w:r>
          </w:p>
        </w:tc>
        <w:tc>
          <w:tcPr>
            <w:tcW w:w="3115" w:type="dxa"/>
          </w:tcPr>
          <w:p w:rsidR="00FA05C5" w:rsidRPr="00B33CAE" w:rsidRDefault="00FA05C5" w:rsidP="005129A2">
            <w:pPr>
              <w:contextualSpacing/>
              <w:jc w:val="both"/>
              <w:rPr>
                <w:rFonts w:ascii="Times New Roman" w:hAnsi="Times New Roman" w:cs="Times New Roman"/>
                <w:b/>
                <w:sz w:val="28"/>
                <w:szCs w:val="28"/>
              </w:rPr>
            </w:pPr>
            <w:r w:rsidRPr="00B33CAE">
              <w:rPr>
                <w:rFonts w:ascii="Times New Roman" w:hAnsi="Times New Roman" w:cs="Times New Roman"/>
                <w:b/>
                <w:sz w:val="28"/>
                <w:szCs w:val="28"/>
              </w:rPr>
              <w:t>Региональные</w:t>
            </w:r>
          </w:p>
        </w:tc>
        <w:tc>
          <w:tcPr>
            <w:tcW w:w="3115" w:type="dxa"/>
          </w:tcPr>
          <w:p w:rsidR="00FA05C5" w:rsidRPr="00B33CAE" w:rsidRDefault="00FA05C5" w:rsidP="005129A2">
            <w:pPr>
              <w:contextualSpacing/>
              <w:jc w:val="both"/>
              <w:rPr>
                <w:rFonts w:ascii="Times New Roman" w:hAnsi="Times New Roman" w:cs="Times New Roman"/>
                <w:b/>
                <w:sz w:val="28"/>
                <w:szCs w:val="28"/>
              </w:rPr>
            </w:pPr>
            <w:r w:rsidRPr="00B33CAE">
              <w:rPr>
                <w:rFonts w:ascii="Times New Roman" w:hAnsi="Times New Roman" w:cs="Times New Roman"/>
                <w:b/>
                <w:sz w:val="28"/>
                <w:szCs w:val="28"/>
              </w:rPr>
              <w:t>Местные</w:t>
            </w:r>
          </w:p>
        </w:tc>
      </w:tr>
      <w:tr w:rsidR="00FA05C5" w:rsidTr="005129A2">
        <w:tc>
          <w:tcPr>
            <w:tcW w:w="3115" w:type="dxa"/>
          </w:tcPr>
          <w:p w:rsidR="00FA05C5" w:rsidRDefault="00FA05C5" w:rsidP="005129A2">
            <w:pPr>
              <w:contextualSpacing/>
              <w:jc w:val="both"/>
              <w:rPr>
                <w:rFonts w:ascii="Times New Roman" w:hAnsi="Times New Roman" w:cs="Times New Roman"/>
                <w:sz w:val="28"/>
                <w:szCs w:val="28"/>
              </w:rPr>
            </w:pPr>
          </w:p>
        </w:tc>
        <w:tc>
          <w:tcPr>
            <w:tcW w:w="3115" w:type="dxa"/>
          </w:tcPr>
          <w:p w:rsidR="00FA05C5" w:rsidRDefault="00FA05C5" w:rsidP="005129A2">
            <w:pPr>
              <w:contextualSpacing/>
              <w:jc w:val="both"/>
              <w:rPr>
                <w:rFonts w:ascii="Times New Roman" w:hAnsi="Times New Roman" w:cs="Times New Roman"/>
                <w:sz w:val="28"/>
                <w:szCs w:val="28"/>
              </w:rPr>
            </w:pPr>
          </w:p>
        </w:tc>
        <w:tc>
          <w:tcPr>
            <w:tcW w:w="3115" w:type="dxa"/>
          </w:tcPr>
          <w:p w:rsidR="00FA05C5" w:rsidRDefault="00FA05C5" w:rsidP="005129A2">
            <w:pPr>
              <w:contextualSpacing/>
              <w:jc w:val="both"/>
              <w:rPr>
                <w:rFonts w:ascii="Times New Roman" w:hAnsi="Times New Roman" w:cs="Times New Roman"/>
                <w:sz w:val="28"/>
                <w:szCs w:val="28"/>
              </w:rPr>
            </w:pPr>
          </w:p>
        </w:tc>
      </w:tr>
    </w:tbl>
    <w:p w:rsidR="00FA05C5" w:rsidRDefault="00FA05C5" w:rsidP="00FA05C5">
      <w:pPr>
        <w:spacing w:line="240" w:lineRule="auto"/>
        <w:ind w:left="-709"/>
        <w:contextualSpacing/>
        <w:jc w:val="both"/>
        <w:rPr>
          <w:rFonts w:ascii="Times New Roman" w:hAnsi="Times New Roman" w:cs="Times New Roman"/>
          <w:sz w:val="28"/>
          <w:szCs w:val="28"/>
        </w:rPr>
      </w:pPr>
    </w:p>
    <w:p w:rsidR="00FA05C5" w:rsidRPr="00B33CAE" w:rsidRDefault="00FA05C5" w:rsidP="00FA05C5">
      <w:pPr>
        <w:spacing w:line="240" w:lineRule="auto"/>
        <w:ind w:left="-709"/>
        <w:contextualSpacing/>
        <w:jc w:val="both"/>
        <w:rPr>
          <w:rFonts w:ascii="Times New Roman" w:hAnsi="Times New Roman" w:cs="Times New Roman"/>
          <w:b/>
          <w:sz w:val="28"/>
          <w:szCs w:val="28"/>
        </w:rPr>
      </w:pPr>
      <w:r w:rsidRPr="00B33CAE">
        <w:rPr>
          <w:rFonts w:ascii="Times New Roman" w:hAnsi="Times New Roman" w:cs="Times New Roman"/>
          <w:b/>
          <w:sz w:val="28"/>
          <w:szCs w:val="28"/>
        </w:rPr>
        <w:t>Ответ</w:t>
      </w:r>
      <w:r w:rsidRPr="00B33CAE">
        <w:rPr>
          <w:rFonts w:ascii="Times New Roman" w:hAnsi="Times New Roman" w:cs="Times New Roman"/>
          <w:b/>
          <w:sz w:val="28"/>
          <w:szCs w:val="28"/>
          <w:lang w:val="en-US"/>
        </w:rPr>
        <w:t>:</w:t>
      </w:r>
    </w:p>
    <w:tbl>
      <w:tblPr>
        <w:tblStyle w:val="a3"/>
        <w:tblW w:w="0" w:type="auto"/>
        <w:tblInd w:w="-709" w:type="dxa"/>
        <w:tblLook w:val="04A0" w:firstRow="1" w:lastRow="0" w:firstColumn="1" w:lastColumn="0" w:noHBand="0" w:noVBand="1"/>
      </w:tblPr>
      <w:tblGrid>
        <w:gridCol w:w="3115"/>
        <w:gridCol w:w="3115"/>
        <w:gridCol w:w="3115"/>
      </w:tblGrid>
      <w:tr w:rsidR="00FA05C5" w:rsidTr="005129A2">
        <w:trPr>
          <w:trHeight w:val="359"/>
        </w:trPr>
        <w:tc>
          <w:tcPr>
            <w:tcW w:w="3115" w:type="dxa"/>
          </w:tcPr>
          <w:p w:rsidR="00FA05C5" w:rsidRPr="004663B3"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Федеральные</w:t>
            </w:r>
          </w:p>
        </w:tc>
        <w:tc>
          <w:tcPr>
            <w:tcW w:w="3115" w:type="dxa"/>
          </w:tcPr>
          <w:p w:rsidR="00FA05C5" w:rsidRPr="004663B3"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Региональные</w:t>
            </w:r>
          </w:p>
        </w:tc>
        <w:tc>
          <w:tcPr>
            <w:tcW w:w="3115" w:type="dxa"/>
          </w:tcPr>
          <w:p w:rsidR="00FA05C5" w:rsidRPr="004663B3"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Местные</w:t>
            </w:r>
          </w:p>
        </w:tc>
      </w:tr>
      <w:tr w:rsidR="00FA05C5" w:rsidTr="005129A2">
        <w:tc>
          <w:tcPr>
            <w:tcW w:w="3115" w:type="dxa"/>
          </w:tcPr>
          <w:p w:rsidR="00FA05C5" w:rsidRPr="00B33CAE" w:rsidRDefault="00FA05C5" w:rsidP="005129A2">
            <w:pPr>
              <w:contextualSpacing/>
              <w:jc w:val="both"/>
              <w:rPr>
                <w:rFonts w:ascii="Times New Roman" w:hAnsi="Times New Roman" w:cs="Times New Roman"/>
                <w:b/>
                <w:sz w:val="28"/>
                <w:szCs w:val="28"/>
              </w:rPr>
            </w:pPr>
            <w:r w:rsidRPr="00B33CAE">
              <w:rPr>
                <w:rFonts w:ascii="Times New Roman" w:hAnsi="Times New Roman" w:cs="Times New Roman"/>
                <w:b/>
                <w:sz w:val="28"/>
                <w:szCs w:val="28"/>
              </w:rPr>
              <w:t>1, 2, 3, 6, 8, 12, 13</w:t>
            </w:r>
          </w:p>
        </w:tc>
        <w:tc>
          <w:tcPr>
            <w:tcW w:w="3115" w:type="dxa"/>
          </w:tcPr>
          <w:p w:rsidR="00FA05C5" w:rsidRPr="00B33CAE" w:rsidRDefault="00FA05C5" w:rsidP="005129A2">
            <w:pPr>
              <w:contextualSpacing/>
              <w:jc w:val="both"/>
              <w:rPr>
                <w:rFonts w:ascii="Times New Roman" w:hAnsi="Times New Roman" w:cs="Times New Roman"/>
                <w:b/>
                <w:sz w:val="28"/>
                <w:szCs w:val="28"/>
              </w:rPr>
            </w:pPr>
            <w:r w:rsidRPr="00B33CAE">
              <w:rPr>
                <w:rFonts w:ascii="Times New Roman" w:hAnsi="Times New Roman" w:cs="Times New Roman"/>
                <w:b/>
                <w:sz w:val="28"/>
                <w:szCs w:val="28"/>
              </w:rPr>
              <w:t>7, 9, 10</w:t>
            </w:r>
          </w:p>
        </w:tc>
        <w:tc>
          <w:tcPr>
            <w:tcW w:w="3115" w:type="dxa"/>
          </w:tcPr>
          <w:p w:rsidR="00FA05C5" w:rsidRPr="00B33CAE" w:rsidRDefault="00FA05C5" w:rsidP="005129A2">
            <w:pPr>
              <w:contextualSpacing/>
              <w:jc w:val="both"/>
              <w:rPr>
                <w:rFonts w:ascii="Times New Roman" w:hAnsi="Times New Roman" w:cs="Times New Roman"/>
                <w:b/>
                <w:sz w:val="28"/>
                <w:szCs w:val="28"/>
              </w:rPr>
            </w:pPr>
            <w:r w:rsidRPr="00B33CAE">
              <w:rPr>
                <w:rFonts w:ascii="Times New Roman" w:hAnsi="Times New Roman" w:cs="Times New Roman"/>
                <w:b/>
                <w:sz w:val="28"/>
                <w:szCs w:val="28"/>
              </w:rPr>
              <w:t>4, 5, 11</w:t>
            </w:r>
          </w:p>
        </w:tc>
      </w:tr>
    </w:tbl>
    <w:p w:rsidR="00FA05C5" w:rsidRDefault="00FA05C5" w:rsidP="00FA05C5">
      <w:pPr>
        <w:ind w:left="-851"/>
        <w:contextualSpacing/>
        <w:jc w:val="both"/>
        <w:rPr>
          <w:rFonts w:ascii="Times New Roman" w:hAnsi="Times New Roman" w:cs="Times New Roman"/>
          <w:b/>
          <w:sz w:val="28"/>
          <w:szCs w:val="28"/>
          <w:lang w:val="en-US"/>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 xml:space="preserve">4. Ниже представлены работы, напишите их авторов (9 баллов: по 3 балла за каждый правильный ответ): </w:t>
      </w:r>
    </w:p>
    <w:p w:rsidR="00FA05C5" w:rsidRDefault="00FA05C5" w:rsidP="00FA05C5">
      <w:pPr>
        <w:ind w:left="-851"/>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4.1. </w:t>
      </w:r>
      <w:r>
        <w:rPr>
          <w:rFonts w:ascii="Times New Roman" w:hAnsi="Times New Roman" w:cs="Times New Roman"/>
          <w:sz w:val="28"/>
          <w:szCs w:val="28"/>
        </w:rPr>
        <w:t xml:space="preserve">«Открытое общество и его враги» - </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4.2. </w:t>
      </w:r>
      <w:r w:rsidRPr="00744736">
        <w:rPr>
          <w:rFonts w:ascii="Times New Roman" w:hAnsi="Times New Roman" w:cs="Times New Roman"/>
          <w:sz w:val="28"/>
          <w:szCs w:val="28"/>
        </w:rPr>
        <w:t>«Большие города и духовная жизнь»</w:t>
      </w:r>
      <w:r>
        <w:rPr>
          <w:rFonts w:ascii="Times New Roman" w:hAnsi="Times New Roman" w:cs="Times New Roman"/>
          <w:sz w:val="28"/>
          <w:szCs w:val="28"/>
        </w:rPr>
        <w:t xml:space="preserve"> - </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4.3. </w:t>
      </w:r>
      <w:r>
        <w:rPr>
          <w:rFonts w:ascii="Times New Roman" w:hAnsi="Times New Roman" w:cs="Times New Roman"/>
          <w:sz w:val="28"/>
          <w:szCs w:val="28"/>
        </w:rPr>
        <w:t>«Человеческая природа и социальный порядок» -</w:t>
      </w:r>
    </w:p>
    <w:p w:rsidR="00FA05C5" w:rsidRDefault="00FA05C5" w:rsidP="00FA05C5">
      <w:pPr>
        <w:ind w:left="-851"/>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744736">
        <w:rPr>
          <w:rFonts w:ascii="Times New Roman" w:hAnsi="Times New Roman" w:cs="Times New Roman"/>
          <w:b/>
          <w:sz w:val="28"/>
          <w:szCs w:val="28"/>
        </w:rPr>
        <w:t>:</w:t>
      </w:r>
      <w:r w:rsidRPr="00744736">
        <w:rPr>
          <w:rFonts w:ascii="Times New Roman" w:hAnsi="Times New Roman" w:cs="Times New Roman"/>
          <w:sz w:val="28"/>
          <w:szCs w:val="28"/>
        </w:rPr>
        <w:t xml:space="preserve"> </w:t>
      </w:r>
      <w:r>
        <w:rPr>
          <w:rFonts w:ascii="Times New Roman" w:hAnsi="Times New Roman" w:cs="Times New Roman"/>
          <w:b/>
          <w:sz w:val="28"/>
          <w:szCs w:val="28"/>
        </w:rPr>
        <w:t>4.1. Карл Поппер</w:t>
      </w:r>
      <w:r w:rsidRPr="00744736">
        <w:rPr>
          <w:rFonts w:ascii="Times New Roman" w:hAnsi="Times New Roman" w:cs="Times New Roman"/>
          <w:b/>
          <w:sz w:val="28"/>
          <w:szCs w:val="28"/>
        </w:rPr>
        <w:t xml:space="preserve">; </w:t>
      </w:r>
      <w:r>
        <w:rPr>
          <w:rFonts w:ascii="Times New Roman" w:hAnsi="Times New Roman" w:cs="Times New Roman"/>
          <w:b/>
          <w:sz w:val="28"/>
          <w:szCs w:val="28"/>
        </w:rPr>
        <w:t>4.2. Георг Зиммель</w:t>
      </w:r>
      <w:r w:rsidRPr="00744736">
        <w:rPr>
          <w:rFonts w:ascii="Times New Roman" w:hAnsi="Times New Roman" w:cs="Times New Roman"/>
          <w:b/>
          <w:sz w:val="28"/>
          <w:szCs w:val="28"/>
        </w:rPr>
        <w:t xml:space="preserve">; </w:t>
      </w:r>
      <w:r>
        <w:rPr>
          <w:rFonts w:ascii="Times New Roman" w:hAnsi="Times New Roman" w:cs="Times New Roman"/>
          <w:b/>
          <w:sz w:val="28"/>
          <w:szCs w:val="28"/>
        </w:rPr>
        <w:t>4.3. Чарльз Хортон Кули</w:t>
      </w:r>
    </w:p>
    <w:p w:rsidR="00FA05C5" w:rsidRDefault="00FA05C5" w:rsidP="00FA05C5">
      <w:pPr>
        <w:ind w:left="-851"/>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5. Определите понятие по приведённому определению (6 баллов: по 2 балла за каждый правильный ответ):</w:t>
      </w:r>
    </w:p>
    <w:p w:rsidR="00FA05C5" w:rsidRDefault="00FA05C5" w:rsidP="00FA05C5">
      <w:pPr>
        <w:ind w:left="-851"/>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sz w:val="28"/>
          <w:szCs w:val="28"/>
        </w:rPr>
      </w:pPr>
      <w:r w:rsidRPr="00744736">
        <w:rPr>
          <w:rFonts w:ascii="Times New Roman" w:hAnsi="Times New Roman" w:cs="Times New Roman"/>
          <w:b/>
          <w:sz w:val="28"/>
          <w:szCs w:val="28"/>
        </w:rPr>
        <w:t xml:space="preserve">5.1. </w:t>
      </w:r>
      <w:r w:rsidRPr="00744736">
        <w:rPr>
          <w:rFonts w:ascii="Times New Roman" w:hAnsi="Times New Roman" w:cs="Times New Roman"/>
          <w:sz w:val="28"/>
          <w:szCs w:val="28"/>
        </w:rPr>
        <w:t>_______________________ - документ, выпускаемый фирмами, финансовыми институтами и государством для получения дополнительного капитала.</w:t>
      </w:r>
    </w:p>
    <w:p w:rsidR="00FA05C5" w:rsidRDefault="00FA05C5" w:rsidP="00FA05C5">
      <w:pPr>
        <w:ind w:left="-851"/>
        <w:contextualSpacing/>
        <w:jc w:val="both"/>
        <w:rPr>
          <w:rFonts w:ascii="Times New Roman" w:hAnsi="Times New Roman" w:cs="Times New Roman"/>
          <w:sz w:val="28"/>
          <w:szCs w:val="28"/>
        </w:rPr>
      </w:pPr>
      <w:r w:rsidRPr="00D30F8F">
        <w:rPr>
          <w:rFonts w:ascii="Times New Roman" w:hAnsi="Times New Roman" w:cs="Times New Roman"/>
          <w:b/>
          <w:sz w:val="28"/>
          <w:szCs w:val="28"/>
        </w:rPr>
        <w:t xml:space="preserve">5.2. </w:t>
      </w:r>
      <w:r w:rsidRPr="00D30F8F">
        <w:rPr>
          <w:rFonts w:ascii="Times New Roman" w:hAnsi="Times New Roman" w:cs="Times New Roman"/>
          <w:sz w:val="28"/>
          <w:szCs w:val="28"/>
        </w:rPr>
        <w:t>_______________________ - это общие правила и образцы поведения, обусловленные общественными отношениями, регулирующие действия и поступки людей.</w:t>
      </w:r>
    </w:p>
    <w:p w:rsidR="00FA05C5" w:rsidRDefault="00FA05C5" w:rsidP="00FA05C5">
      <w:pPr>
        <w:ind w:left="-851"/>
        <w:contextualSpacing/>
        <w:jc w:val="both"/>
        <w:rPr>
          <w:rFonts w:ascii="Times New Roman" w:hAnsi="Times New Roman" w:cs="Times New Roman"/>
          <w:sz w:val="28"/>
          <w:szCs w:val="28"/>
        </w:rPr>
      </w:pPr>
      <w:r w:rsidRPr="00D30F8F">
        <w:rPr>
          <w:rFonts w:ascii="Times New Roman" w:hAnsi="Times New Roman" w:cs="Times New Roman"/>
          <w:b/>
          <w:sz w:val="28"/>
          <w:szCs w:val="28"/>
        </w:rPr>
        <w:t xml:space="preserve">5.3. </w:t>
      </w:r>
      <w:r w:rsidRPr="00D30F8F">
        <w:rPr>
          <w:rFonts w:ascii="Times New Roman" w:hAnsi="Times New Roman" w:cs="Times New Roman"/>
          <w:sz w:val="28"/>
          <w:szCs w:val="28"/>
        </w:rPr>
        <w:t xml:space="preserve">_______________________ - это организация, которая создается на основе общности интересов и стремится к осуществлению общих </w:t>
      </w:r>
      <w:r>
        <w:rPr>
          <w:rFonts w:ascii="Times New Roman" w:hAnsi="Times New Roman" w:cs="Times New Roman"/>
          <w:sz w:val="28"/>
          <w:szCs w:val="28"/>
        </w:rPr>
        <w:t>целей</w:t>
      </w:r>
      <w:r w:rsidRPr="00D30F8F">
        <w:rPr>
          <w:rFonts w:ascii="Times New Roman" w:hAnsi="Times New Roman" w:cs="Times New Roman"/>
          <w:sz w:val="28"/>
          <w:szCs w:val="28"/>
        </w:rPr>
        <w:t xml:space="preserve"> путем </w:t>
      </w:r>
      <w:r>
        <w:rPr>
          <w:rFonts w:ascii="Times New Roman" w:hAnsi="Times New Roman" w:cs="Times New Roman"/>
          <w:sz w:val="28"/>
          <w:szCs w:val="28"/>
        </w:rPr>
        <w:t>воздействия</w:t>
      </w:r>
      <w:r w:rsidRPr="00D30F8F">
        <w:rPr>
          <w:rFonts w:ascii="Times New Roman" w:hAnsi="Times New Roman" w:cs="Times New Roman"/>
          <w:sz w:val="28"/>
          <w:szCs w:val="28"/>
        </w:rPr>
        <w:t xml:space="preserve"> на государственную власть.</w:t>
      </w:r>
    </w:p>
    <w:p w:rsidR="00FA05C5" w:rsidRDefault="00FA05C5" w:rsidP="00FA05C5">
      <w:pPr>
        <w:ind w:left="-851"/>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D30F8F">
        <w:rPr>
          <w:rFonts w:ascii="Times New Roman" w:hAnsi="Times New Roman" w:cs="Times New Roman"/>
          <w:b/>
          <w:sz w:val="28"/>
          <w:szCs w:val="28"/>
        </w:rPr>
        <w:t>:</w:t>
      </w:r>
      <w:r w:rsidRPr="00D30F8F">
        <w:rPr>
          <w:rFonts w:ascii="Times New Roman" w:hAnsi="Times New Roman" w:cs="Times New Roman"/>
          <w:sz w:val="28"/>
          <w:szCs w:val="28"/>
        </w:rPr>
        <w:t xml:space="preserve"> </w:t>
      </w:r>
      <w:r w:rsidRPr="00D30F8F">
        <w:rPr>
          <w:rFonts w:ascii="Times New Roman" w:hAnsi="Times New Roman" w:cs="Times New Roman"/>
          <w:b/>
          <w:sz w:val="28"/>
          <w:szCs w:val="28"/>
        </w:rPr>
        <w:t xml:space="preserve">5.1. </w:t>
      </w:r>
      <w:r>
        <w:rPr>
          <w:rFonts w:ascii="Times New Roman" w:hAnsi="Times New Roman" w:cs="Times New Roman"/>
          <w:b/>
          <w:sz w:val="28"/>
          <w:szCs w:val="28"/>
        </w:rPr>
        <w:t>Ценная бумага</w:t>
      </w:r>
      <w:r w:rsidRPr="00D30F8F">
        <w:rPr>
          <w:rFonts w:ascii="Times New Roman" w:hAnsi="Times New Roman" w:cs="Times New Roman"/>
          <w:b/>
          <w:sz w:val="28"/>
          <w:szCs w:val="28"/>
        </w:rPr>
        <w:t xml:space="preserve">; </w:t>
      </w:r>
      <w:r>
        <w:rPr>
          <w:rFonts w:ascii="Times New Roman" w:hAnsi="Times New Roman" w:cs="Times New Roman"/>
          <w:b/>
          <w:sz w:val="28"/>
          <w:szCs w:val="28"/>
        </w:rPr>
        <w:t>5.2. Социальные нормы</w:t>
      </w:r>
      <w:r w:rsidRPr="00F80DCA">
        <w:rPr>
          <w:rFonts w:ascii="Times New Roman" w:hAnsi="Times New Roman" w:cs="Times New Roman"/>
          <w:b/>
          <w:sz w:val="28"/>
          <w:szCs w:val="28"/>
        </w:rPr>
        <w:t xml:space="preserve">; </w:t>
      </w:r>
      <w:r>
        <w:rPr>
          <w:rFonts w:ascii="Times New Roman" w:hAnsi="Times New Roman" w:cs="Times New Roman"/>
          <w:b/>
          <w:sz w:val="28"/>
          <w:szCs w:val="28"/>
        </w:rPr>
        <w:t>5.3. Общественно-политическое движение.</w:t>
      </w:r>
    </w:p>
    <w:p w:rsidR="00FA05C5" w:rsidRDefault="00FA05C5" w:rsidP="00FA05C5">
      <w:pPr>
        <w:ind w:left="-851"/>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6. </w:t>
      </w:r>
      <w:r w:rsidRPr="00D30F8F">
        <w:rPr>
          <w:rFonts w:ascii="Times New Roman" w:hAnsi="Times New Roman" w:cs="Times New Roman"/>
          <w:b/>
          <w:sz w:val="28"/>
          <w:szCs w:val="28"/>
        </w:rPr>
        <w:t>Что объединяет приведённые ниже понятия? Дайте максимально точный ответ.</w:t>
      </w:r>
      <w:r>
        <w:rPr>
          <w:rFonts w:ascii="Times New Roman" w:hAnsi="Times New Roman" w:cs="Times New Roman"/>
          <w:b/>
          <w:sz w:val="28"/>
          <w:szCs w:val="28"/>
        </w:rPr>
        <w:t xml:space="preserve">  (6 баллов: по 2 балла за каждый правильный ответ)</w:t>
      </w:r>
    </w:p>
    <w:p w:rsidR="00FA05C5" w:rsidRPr="00D30F8F" w:rsidRDefault="00FA05C5" w:rsidP="00FA05C5">
      <w:pPr>
        <w:ind w:left="-851"/>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6.1. </w:t>
      </w:r>
      <w:r>
        <w:rPr>
          <w:rFonts w:ascii="Times New Roman" w:hAnsi="Times New Roman" w:cs="Times New Roman"/>
          <w:sz w:val="28"/>
          <w:szCs w:val="28"/>
        </w:rPr>
        <w:t>Семья и брак, собственность, армия, политика, искусство, церковь, бизнес, спорт, образование.</w:t>
      </w: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736648">
        <w:rPr>
          <w:rFonts w:ascii="Times New Roman" w:hAnsi="Times New Roman" w:cs="Times New Roman"/>
          <w:b/>
          <w:sz w:val="28"/>
          <w:szCs w:val="28"/>
        </w:rPr>
        <w:t xml:space="preserve">: </w:t>
      </w:r>
      <w:r>
        <w:rPr>
          <w:rFonts w:ascii="Times New Roman" w:hAnsi="Times New Roman" w:cs="Times New Roman"/>
          <w:b/>
          <w:sz w:val="28"/>
          <w:szCs w:val="28"/>
        </w:rPr>
        <w:t>основные каналы социальной мобильности</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6.2. </w:t>
      </w:r>
      <w:r>
        <w:rPr>
          <w:rFonts w:ascii="Times New Roman" w:hAnsi="Times New Roman" w:cs="Times New Roman"/>
          <w:sz w:val="28"/>
          <w:szCs w:val="28"/>
        </w:rPr>
        <w:t>Рента, заработная плата, процент, прибыль.</w:t>
      </w: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F80DCA">
        <w:rPr>
          <w:rFonts w:ascii="Times New Roman" w:hAnsi="Times New Roman" w:cs="Times New Roman"/>
          <w:b/>
          <w:sz w:val="28"/>
          <w:szCs w:val="28"/>
        </w:rPr>
        <w:t>:</w:t>
      </w:r>
      <w:r w:rsidRPr="00F80DCA">
        <w:rPr>
          <w:rFonts w:ascii="Times New Roman" w:hAnsi="Times New Roman" w:cs="Times New Roman"/>
          <w:sz w:val="28"/>
          <w:szCs w:val="28"/>
        </w:rPr>
        <w:t xml:space="preserve"> </w:t>
      </w:r>
      <w:r>
        <w:rPr>
          <w:rFonts w:ascii="Times New Roman" w:hAnsi="Times New Roman" w:cs="Times New Roman"/>
          <w:b/>
          <w:sz w:val="28"/>
          <w:szCs w:val="28"/>
        </w:rPr>
        <w:t>виды факторных доходов</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6.3. </w:t>
      </w:r>
      <w:r>
        <w:rPr>
          <w:rFonts w:ascii="Times New Roman" w:hAnsi="Times New Roman" w:cs="Times New Roman"/>
          <w:sz w:val="28"/>
          <w:szCs w:val="28"/>
        </w:rPr>
        <w:t>Знаменосец, служитель, торговец, пожарный.</w:t>
      </w: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F80DCA">
        <w:rPr>
          <w:rFonts w:ascii="Times New Roman" w:hAnsi="Times New Roman" w:cs="Times New Roman"/>
          <w:b/>
          <w:sz w:val="28"/>
          <w:szCs w:val="28"/>
        </w:rPr>
        <w:t>:</w:t>
      </w:r>
      <w:r w:rsidRPr="00F80DCA">
        <w:rPr>
          <w:rFonts w:ascii="Times New Roman" w:hAnsi="Times New Roman" w:cs="Times New Roman"/>
          <w:sz w:val="28"/>
          <w:szCs w:val="28"/>
        </w:rPr>
        <w:t xml:space="preserve"> </w:t>
      </w:r>
      <w:r w:rsidRPr="00816909">
        <w:rPr>
          <w:rFonts w:ascii="Times New Roman" w:hAnsi="Times New Roman" w:cs="Times New Roman"/>
          <w:b/>
          <w:sz w:val="28"/>
          <w:szCs w:val="28"/>
        </w:rPr>
        <w:t>имиджевая типология лидеров</w:t>
      </w:r>
    </w:p>
    <w:p w:rsidR="00FA05C5" w:rsidRDefault="00FA05C5" w:rsidP="00FA05C5">
      <w:pPr>
        <w:ind w:left="-851"/>
        <w:contextualSpacing/>
        <w:jc w:val="both"/>
        <w:rPr>
          <w:rFonts w:ascii="Times New Roman" w:hAnsi="Times New Roman" w:cs="Times New Roman"/>
          <w:b/>
          <w:sz w:val="28"/>
          <w:szCs w:val="28"/>
        </w:rPr>
      </w:pPr>
    </w:p>
    <w:p w:rsidR="00FA05C5" w:rsidRPr="00816909"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 xml:space="preserve">7. </w:t>
      </w:r>
      <w:r w:rsidRPr="00816909">
        <w:rPr>
          <w:rFonts w:ascii="Times New Roman" w:hAnsi="Times New Roman" w:cs="Times New Roman"/>
          <w:b/>
          <w:sz w:val="28"/>
          <w:szCs w:val="28"/>
        </w:rPr>
        <w:t xml:space="preserve">Что является лишним в данном ряду? Лишнее выпишите и </w:t>
      </w:r>
      <w:r>
        <w:rPr>
          <w:rFonts w:ascii="Times New Roman" w:hAnsi="Times New Roman" w:cs="Times New Roman"/>
          <w:b/>
          <w:sz w:val="28"/>
          <w:szCs w:val="28"/>
        </w:rPr>
        <w:t>объясните, почему вы так решили. (9 баллов: по 3 балла за каждый правильный ответ)</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7.1. </w:t>
      </w:r>
      <w:r>
        <w:rPr>
          <w:rFonts w:ascii="Times New Roman" w:hAnsi="Times New Roman" w:cs="Times New Roman"/>
          <w:sz w:val="28"/>
          <w:szCs w:val="28"/>
        </w:rPr>
        <w:t>Назначение на должность Председателя Счётной палаты</w:t>
      </w:r>
      <w:r w:rsidRPr="00AE5595">
        <w:rPr>
          <w:rFonts w:ascii="Times New Roman" w:hAnsi="Times New Roman" w:cs="Times New Roman"/>
          <w:sz w:val="28"/>
          <w:szCs w:val="28"/>
        </w:rPr>
        <w:t xml:space="preserve">; </w:t>
      </w:r>
      <w:r>
        <w:rPr>
          <w:rFonts w:ascii="Times New Roman" w:hAnsi="Times New Roman" w:cs="Times New Roman"/>
          <w:sz w:val="28"/>
          <w:szCs w:val="28"/>
        </w:rPr>
        <w:t>заслушивание ежегодных докладов Генерального прокурора РФ о состоянии законности и правопорядка в РФ</w:t>
      </w:r>
      <w:r w:rsidRPr="00AE5595">
        <w:rPr>
          <w:rFonts w:ascii="Times New Roman" w:hAnsi="Times New Roman" w:cs="Times New Roman"/>
          <w:sz w:val="28"/>
          <w:szCs w:val="28"/>
        </w:rPr>
        <w:t xml:space="preserve">; </w:t>
      </w:r>
      <w:r>
        <w:rPr>
          <w:rFonts w:ascii="Times New Roman" w:hAnsi="Times New Roman" w:cs="Times New Roman"/>
          <w:sz w:val="28"/>
          <w:szCs w:val="28"/>
        </w:rPr>
        <w:t>отрешение Президента РФ от должности</w:t>
      </w:r>
      <w:r w:rsidRPr="00AE5595">
        <w:rPr>
          <w:rFonts w:ascii="Times New Roman" w:hAnsi="Times New Roman" w:cs="Times New Roman"/>
          <w:sz w:val="28"/>
          <w:szCs w:val="28"/>
        </w:rPr>
        <w:t>;</w:t>
      </w:r>
      <w:r>
        <w:rPr>
          <w:rFonts w:ascii="Times New Roman" w:hAnsi="Times New Roman" w:cs="Times New Roman"/>
          <w:sz w:val="28"/>
          <w:szCs w:val="28"/>
        </w:rPr>
        <w:t xml:space="preserve"> </w:t>
      </w:r>
      <w:bookmarkStart w:id="0" w:name="_Hlk51790582"/>
      <w:r>
        <w:rPr>
          <w:rFonts w:ascii="Times New Roman" w:hAnsi="Times New Roman" w:cs="Times New Roman"/>
          <w:sz w:val="28"/>
          <w:szCs w:val="28"/>
        </w:rPr>
        <w:t>назначение на должность и освобождение от должности заместителя Председателя Счётной Палаты</w:t>
      </w:r>
    </w:p>
    <w:bookmarkEnd w:id="0"/>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AE5595">
        <w:rPr>
          <w:rFonts w:ascii="Times New Roman" w:hAnsi="Times New Roman" w:cs="Times New Roman"/>
          <w:b/>
          <w:sz w:val="28"/>
          <w:szCs w:val="28"/>
        </w:rPr>
        <w:t>:</w:t>
      </w:r>
      <w:r w:rsidRPr="00AE5595">
        <w:rPr>
          <w:rFonts w:ascii="Times New Roman" w:hAnsi="Times New Roman" w:cs="Times New Roman"/>
          <w:sz w:val="28"/>
          <w:szCs w:val="28"/>
        </w:rPr>
        <w:t xml:space="preserve"> </w:t>
      </w:r>
      <w:r>
        <w:rPr>
          <w:rFonts w:ascii="Times New Roman" w:hAnsi="Times New Roman" w:cs="Times New Roman"/>
          <w:b/>
          <w:sz w:val="28"/>
          <w:szCs w:val="28"/>
        </w:rPr>
        <w:t xml:space="preserve">Лишнее - </w:t>
      </w:r>
      <w:r w:rsidRPr="00AE5595">
        <w:rPr>
          <w:rFonts w:ascii="Times New Roman" w:hAnsi="Times New Roman" w:cs="Times New Roman"/>
          <w:b/>
          <w:sz w:val="28"/>
          <w:szCs w:val="28"/>
        </w:rPr>
        <w:t>назначение на должность и освобождение от должности заместителя Председателя Счётной Палаты</w:t>
      </w:r>
      <w:r>
        <w:rPr>
          <w:rFonts w:ascii="Times New Roman" w:hAnsi="Times New Roman" w:cs="Times New Roman"/>
          <w:b/>
          <w:sz w:val="28"/>
          <w:szCs w:val="28"/>
        </w:rPr>
        <w:t>, это полномочие Государственной Думы</w:t>
      </w:r>
      <w:r w:rsidRPr="00AE5595">
        <w:rPr>
          <w:rFonts w:ascii="Times New Roman" w:hAnsi="Times New Roman" w:cs="Times New Roman"/>
          <w:b/>
          <w:sz w:val="28"/>
          <w:szCs w:val="28"/>
        </w:rPr>
        <w:t xml:space="preserve">, </w:t>
      </w:r>
      <w:r>
        <w:rPr>
          <w:rFonts w:ascii="Times New Roman" w:hAnsi="Times New Roman" w:cs="Times New Roman"/>
          <w:b/>
          <w:sz w:val="28"/>
          <w:szCs w:val="28"/>
        </w:rPr>
        <w:t>всё остальное – полномочия Совета Федерации.</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7.2. </w:t>
      </w:r>
      <w:r>
        <w:rPr>
          <w:rFonts w:ascii="Times New Roman" w:hAnsi="Times New Roman" w:cs="Times New Roman"/>
          <w:sz w:val="28"/>
          <w:szCs w:val="28"/>
        </w:rPr>
        <w:t>Подъём, пик, стагфляция, рецессия, депрессия.</w:t>
      </w: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9B607F">
        <w:rPr>
          <w:rFonts w:ascii="Times New Roman" w:hAnsi="Times New Roman" w:cs="Times New Roman"/>
          <w:b/>
          <w:sz w:val="28"/>
          <w:szCs w:val="28"/>
        </w:rPr>
        <w:t>:</w:t>
      </w:r>
      <w:r w:rsidRPr="009B607F">
        <w:rPr>
          <w:rFonts w:ascii="Times New Roman" w:hAnsi="Times New Roman" w:cs="Times New Roman"/>
          <w:sz w:val="28"/>
          <w:szCs w:val="28"/>
        </w:rPr>
        <w:t xml:space="preserve"> </w:t>
      </w:r>
      <w:r>
        <w:rPr>
          <w:rFonts w:ascii="Times New Roman" w:hAnsi="Times New Roman" w:cs="Times New Roman"/>
          <w:b/>
          <w:sz w:val="28"/>
          <w:szCs w:val="28"/>
        </w:rPr>
        <w:t>Лишнее – стагфляция, всё остальное – фазы экономического цикла.</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b/>
          <w:sz w:val="28"/>
          <w:szCs w:val="28"/>
        </w:rPr>
        <w:t xml:space="preserve">7.3. </w:t>
      </w:r>
      <w:r>
        <w:rPr>
          <w:rFonts w:ascii="Times New Roman" w:hAnsi="Times New Roman" w:cs="Times New Roman"/>
          <w:sz w:val="28"/>
          <w:szCs w:val="28"/>
        </w:rPr>
        <w:t>Понятие, суждение, представление, умозаключение.</w:t>
      </w: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9B607F">
        <w:rPr>
          <w:rFonts w:ascii="Times New Roman" w:hAnsi="Times New Roman" w:cs="Times New Roman"/>
          <w:b/>
          <w:sz w:val="28"/>
          <w:szCs w:val="28"/>
        </w:rPr>
        <w:t>:</w:t>
      </w:r>
      <w:r w:rsidRPr="009B607F">
        <w:rPr>
          <w:rFonts w:ascii="Times New Roman" w:hAnsi="Times New Roman" w:cs="Times New Roman"/>
          <w:sz w:val="28"/>
          <w:szCs w:val="28"/>
        </w:rPr>
        <w:t xml:space="preserve"> </w:t>
      </w:r>
      <w:r>
        <w:rPr>
          <w:rFonts w:ascii="Times New Roman" w:hAnsi="Times New Roman" w:cs="Times New Roman"/>
          <w:b/>
          <w:sz w:val="28"/>
          <w:szCs w:val="28"/>
        </w:rPr>
        <w:t>Лишнее – представление, это форма чувственного познания, всё остальное – формы мышления</w:t>
      </w:r>
      <w:r w:rsidRPr="009B607F">
        <w:rPr>
          <w:rFonts w:ascii="Times New Roman" w:hAnsi="Times New Roman" w:cs="Times New Roman"/>
          <w:b/>
          <w:sz w:val="28"/>
          <w:szCs w:val="28"/>
        </w:rPr>
        <w:t>/</w:t>
      </w:r>
      <w:r>
        <w:rPr>
          <w:rFonts w:ascii="Times New Roman" w:hAnsi="Times New Roman" w:cs="Times New Roman"/>
          <w:b/>
          <w:sz w:val="28"/>
          <w:szCs w:val="28"/>
        </w:rPr>
        <w:t>формы рационального познания.</w:t>
      </w:r>
    </w:p>
    <w:p w:rsidR="00FA05C5" w:rsidRDefault="00FA05C5" w:rsidP="00FA05C5">
      <w:pPr>
        <w:ind w:left="-851"/>
        <w:contextualSpacing/>
        <w:jc w:val="both"/>
        <w:rPr>
          <w:rFonts w:ascii="Times New Roman" w:hAnsi="Times New Roman" w:cs="Times New Roman"/>
          <w:b/>
          <w:sz w:val="28"/>
          <w:szCs w:val="28"/>
        </w:rPr>
      </w:pPr>
    </w:p>
    <w:p w:rsidR="00FA05C5" w:rsidRPr="008357D8"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8.1. Решите экономическую задачу</w:t>
      </w:r>
      <w:r w:rsidRPr="008357D8">
        <w:rPr>
          <w:rFonts w:ascii="Times New Roman" w:hAnsi="Times New Roman" w:cs="Times New Roman"/>
          <w:b/>
          <w:sz w:val="28"/>
          <w:szCs w:val="28"/>
        </w:rPr>
        <w:t>:</w:t>
      </w:r>
      <w:r>
        <w:rPr>
          <w:rFonts w:ascii="Times New Roman" w:hAnsi="Times New Roman" w:cs="Times New Roman"/>
          <w:b/>
          <w:sz w:val="28"/>
          <w:szCs w:val="28"/>
        </w:rPr>
        <w:t xml:space="preserve"> (3 балла, 1 балл за правильный ответ, 2 балла за обоснование)</w:t>
      </w:r>
    </w:p>
    <w:p w:rsidR="00FA05C5" w:rsidRPr="00514FC9" w:rsidRDefault="00FA05C5" w:rsidP="00FA05C5">
      <w:pPr>
        <w:spacing w:line="240" w:lineRule="auto"/>
        <w:ind w:left="-709"/>
        <w:contextualSpacing/>
        <w:rPr>
          <w:rFonts w:ascii="Times New Roman" w:hAnsi="Times New Roman" w:cs="Times New Roman"/>
          <w:sz w:val="28"/>
          <w:szCs w:val="28"/>
        </w:rPr>
      </w:pPr>
      <w:r>
        <w:rPr>
          <w:rFonts w:ascii="Times New Roman" w:hAnsi="Times New Roman" w:cs="Times New Roman"/>
          <w:sz w:val="28"/>
          <w:szCs w:val="28"/>
        </w:rPr>
        <w:t>Тётя Зина решила выйти на работу. У неё есть два варианта</w:t>
      </w:r>
      <w:r w:rsidRPr="00083616">
        <w:rPr>
          <w:rFonts w:ascii="Times New Roman" w:hAnsi="Times New Roman" w:cs="Times New Roman"/>
          <w:sz w:val="28"/>
          <w:szCs w:val="28"/>
        </w:rPr>
        <w:t xml:space="preserve">: </w:t>
      </w:r>
      <w:r>
        <w:rPr>
          <w:rFonts w:ascii="Times New Roman" w:hAnsi="Times New Roman" w:cs="Times New Roman"/>
          <w:sz w:val="28"/>
          <w:szCs w:val="28"/>
        </w:rPr>
        <w:t>либо пойти работать поваром на зарплату 30 000 рублей в месяц, либо открыть своё небольшое кафе на три столика. В последнем случае ей придётся</w:t>
      </w:r>
      <w:r w:rsidRPr="00514FC9">
        <w:rPr>
          <w:rFonts w:ascii="Times New Roman" w:hAnsi="Times New Roman" w:cs="Times New Roman"/>
          <w:sz w:val="28"/>
          <w:szCs w:val="28"/>
        </w:rPr>
        <w:t>:</w:t>
      </w:r>
    </w:p>
    <w:p w:rsidR="00FA05C5" w:rsidRDefault="00FA05C5" w:rsidP="00FA05C5">
      <w:pPr>
        <w:pStyle w:val="ac"/>
        <w:numPr>
          <w:ilvl w:val="0"/>
          <w:numId w:val="8"/>
        </w:numPr>
        <w:spacing w:after="160"/>
        <w:rPr>
          <w:sz w:val="28"/>
          <w:szCs w:val="28"/>
        </w:rPr>
      </w:pPr>
      <w:r>
        <w:rPr>
          <w:sz w:val="28"/>
          <w:szCs w:val="28"/>
        </w:rPr>
        <w:t>арендовать помещение за 40 000 рублей в месяц,</w:t>
      </w:r>
    </w:p>
    <w:p w:rsidR="00FA05C5" w:rsidRDefault="00FA05C5" w:rsidP="00FA05C5">
      <w:pPr>
        <w:pStyle w:val="ac"/>
        <w:numPr>
          <w:ilvl w:val="0"/>
          <w:numId w:val="8"/>
        </w:numPr>
        <w:spacing w:after="160"/>
        <w:rPr>
          <w:sz w:val="28"/>
          <w:szCs w:val="28"/>
        </w:rPr>
      </w:pPr>
      <w:r>
        <w:rPr>
          <w:sz w:val="28"/>
          <w:szCs w:val="28"/>
        </w:rPr>
        <w:t>закупить оборудование за 350 000 рублей,</w:t>
      </w:r>
    </w:p>
    <w:p w:rsidR="00FA05C5" w:rsidRDefault="00FA05C5" w:rsidP="00FA05C5">
      <w:pPr>
        <w:pStyle w:val="ac"/>
        <w:numPr>
          <w:ilvl w:val="0"/>
          <w:numId w:val="8"/>
        </w:numPr>
        <w:spacing w:after="160"/>
        <w:rPr>
          <w:sz w:val="28"/>
          <w:szCs w:val="28"/>
        </w:rPr>
      </w:pPr>
      <w:r>
        <w:rPr>
          <w:sz w:val="28"/>
          <w:szCs w:val="28"/>
        </w:rPr>
        <w:t>платить уборщице и посудомойке каждой по 10 000 рублей в месяц,</w:t>
      </w:r>
    </w:p>
    <w:p w:rsidR="00FA05C5" w:rsidRDefault="00FA05C5" w:rsidP="00FA05C5">
      <w:pPr>
        <w:spacing w:line="240" w:lineRule="auto"/>
        <w:ind w:left="-567"/>
        <w:contextualSpacing/>
        <w:rPr>
          <w:rFonts w:ascii="Times New Roman" w:hAnsi="Times New Roman" w:cs="Times New Roman"/>
          <w:sz w:val="28"/>
          <w:szCs w:val="28"/>
        </w:rPr>
      </w:pPr>
      <w:r>
        <w:rPr>
          <w:rFonts w:ascii="Times New Roman" w:hAnsi="Times New Roman" w:cs="Times New Roman"/>
          <w:sz w:val="28"/>
          <w:szCs w:val="28"/>
        </w:rPr>
        <w:t>Также она планирует ежемесячно закупать продукты на 60 000 рублей. Оборудование тётя Зина покупает в кредит. Банк её предлагает кредит по ставке 2% в месяц.</w:t>
      </w:r>
    </w:p>
    <w:p w:rsidR="00FA05C5" w:rsidRDefault="00FA05C5" w:rsidP="00FA05C5">
      <w:pPr>
        <w:spacing w:line="240" w:lineRule="auto"/>
        <w:ind w:left="-567"/>
        <w:contextualSpacing/>
        <w:rPr>
          <w:rFonts w:ascii="Times New Roman" w:hAnsi="Times New Roman" w:cs="Times New Roman"/>
          <w:b/>
          <w:sz w:val="28"/>
          <w:szCs w:val="28"/>
        </w:rPr>
      </w:pPr>
      <w:r>
        <w:rPr>
          <w:rFonts w:ascii="Times New Roman" w:hAnsi="Times New Roman" w:cs="Times New Roman"/>
          <w:b/>
          <w:sz w:val="28"/>
          <w:szCs w:val="28"/>
        </w:rPr>
        <w:t>На какую ежемесячную выручку должна рассчитывать тётя Зина, чтобы решиться открыть своё кафе</w:t>
      </w:r>
      <w:r w:rsidRPr="00631795">
        <w:rPr>
          <w:rFonts w:ascii="Times New Roman" w:hAnsi="Times New Roman" w:cs="Times New Roman"/>
          <w:b/>
          <w:sz w:val="28"/>
          <w:szCs w:val="28"/>
        </w:rPr>
        <w:t>?</w:t>
      </w:r>
    </w:p>
    <w:p w:rsidR="00FA05C5" w:rsidRPr="0039792C" w:rsidRDefault="00FA05C5" w:rsidP="00FA05C5">
      <w:pPr>
        <w:spacing w:line="240" w:lineRule="auto"/>
        <w:ind w:left="-567"/>
        <w:contextualSpacing/>
        <w:rPr>
          <w:rFonts w:ascii="Times New Roman" w:hAnsi="Times New Roman" w:cs="Times New Roman"/>
          <w:b/>
          <w:sz w:val="28"/>
          <w:szCs w:val="28"/>
        </w:rPr>
      </w:pPr>
      <w:r>
        <w:rPr>
          <w:rFonts w:ascii="Times New Roman" w:hAnsi="Times New Roman" w:cs="Times New Roman"/>
          <w:b/>
          <w:sz w:val="28"/>
          <w:szCs w:val="28"/>
        </w:rPr>
        <w:lastRenderedPageBreak/>
        <w:t>Ответ</w:t>
      </w:r>
      <w:r w:rsidRPr="0039792C">
        <w:rPr>
          <w:rFonts w:ascii="Times New Roman" w:hAnsi="Times New Roman" w:cs="Times New Roman"/>
          <w:b/>
          <w:sz w:val="28"/>
          <w:szCs w:val="28"/>
        </w:rPr>
        <w:t>: 30</w:t>
      </w:r>
      <w:r>
        <w:rPr>
          <w:rFonts w:ascii="Times New Roman" w:hAnsi="Times New Roman" w:cs="Times New Roman"/>
          <w:b/>
          <w:sz w:val="28"/>
          <w:szCs w:val="28"/>
          <w:lang w:val="en-US"/>
        </w:rPr>
        <w:t> </w:t>
      </w:r>
      <w:r w:rsidRPr="0039792C">
        <w:rPr>
          <w:rFonts w:ascii="Times New Roman" w:hAnsi="Times New Roman" w:cs="Times New Roman"/>
          <w:b/>
          <w:sz w:val="28"/>
          <w:szCs w:val="28"/>
        </w:rPr>
        <w:t>000</w:t>
      </w:r>
      <w:r>
        <w:rPr>
          <w:rFonts w:ascii="Times New Roman" w:hAnsi="Times New Roman" w:cs="Times New Roman"/>
          <w:b/>
          <w:sz w:val="28"/>
          <w:szCs w:val="28"/>
        </w:rPr>
        <w:t xml:space="preserve"> руб.</w:t>
      </w:r>
      <w:r w:rsidRPr="0039792C">
        <w:rPr>
          <w:rFonts w:ascii="Times New Roman" w:hAnsi="Times New Roman" w:cs="Times New Roman"/>
          <w:b/>
          <w:sz w:val="28"/>
          <w:szCs w:val="28"/>
        </w:rPr>
        <w:t xml:space="preserve"> + 40</w:t>
      </w:r>
      <w:r>
        <w:rPr>
          <w:rFonts w:ascii="Times New Roman" w:hAnsi="Times New Roman" w:cs="Times New Roman"/>
          <w:b/>
          <w:sz w:val="28"/>
          <w:szCs w:val="28"/>
          <w:lang w:val="en-US"/>
        </w:rPr>
        <w:t> </w:t>
      </w:r>
      <w:r w:rsidRPr="0039792C">
        <w:rPr>
          <w:rFonts w:ascii="Times New Roman" w:hAnsi="Times New Roman" w:cs="Times New Roman"/>
          <w:b/>
          <w:sz w:val="28"/>
          <w:szCs w:val="28"/>
        </w:rPr>
        <w:t>000</w:t>
      </w:r>
      <w:r>
        <w:rPr>
          <w:rFonts w:ascii="Times New Roman" w:hAnsi="Times New Roman" w:cs="Times New Roman"/>
          <w:b/>
          <w:sz w:val="28"/>
          <w:szCs w:val="28"/>
        </w:rPr>
        <w:t xml:space="preserve"> руб.</w:t>
      </w:r>
      <w:r w:rsidRPr="0039792C">
        <w:rPr>
          <w:rFonts w:ascii="Times New Roman" w:hAnsi="Times New Roman" w:cs="Times New Roman"/>
          <w:b/>
          <w:sz w:val="28"/>
          <w:szCs w:val="28"/>
        </w:rPr>
        <w:t xml:space="preserve"> + </w:t>
      </w:r>
      <w:r>
        <w:rPr>
          <w:rFonts w:ascii="Times New Roman" w:hAnsi="Times New Roman" w:cs="Times New Roman"/>
          <w:b/>
          <w:sz w:val="28"/>
          <w:szCs w:val="28"/>
        </w:rPr>
        <w:t xml:space="preserve">2 * 10 000 руб. </w:t>
      </w:r>
      <w:r w:rsidRPr="0039792C">
        <w:rPr>
          <w:rFonts w:ascii="Times New Roman" w:hAnsi="Times New Roman" w:cs="Times New Roman"/>
          <w:b/>
          <w:sz w:val="28"/>
          <w:szCs w:val="28"/>
        </w:rPr>
        <w:t>+ 60</w:t>
      </w:r>
      <w:r>
        <w:rPr>
          <w:rFonts w:ascii="Times New Roman" w:hAnsi="Times New Roman" w:cs="Times New Roman"/>
          <w:b/>
          <w:sz w:val="28"/>
          <w:szCs w:val="28"/>
          <w:lang w:val="en-US"/>
        </w:rPr>
        <w:t> </w:t>
      </w:r>
      <w:r w:rsidRPr="0039792C">
        <w:rPr>
          <w:rFonts w:ascii="Times New Roman" w:hAnsi="Times New Roman" w:cs="Times New Roman"/>
          <w:b/>
          <w:sz w:val="28"/>
          <w:szCs w:val="28"/>
        </w:rPr>
        <w:t>000</w:t>
      </w:r>
      <w:r>
        <w:rPr>
          <w:rFonts w:ascii="Times New Roman" w:hAnsi="Times New Roman" w:cs="Times New Roman"/>
          <w:b/>
          <w:sz w:val="28"/>
          <w:szCs w:val="28"/>
        </w:rPr>
        <w:t xml:space="preserve"> руб.</w:t>
      </w:r>
      <w:r w:rsidRPr="0039792C">
        <w:rPr>
          <w:rFonts w:ascii="Times New Roman" w:hAnsi="Times New Roman" w:cs="Times New Roman"/>
          <w:b/>
          <w:sz w:val="28"/>
          <w:szCs w:val="28"/>
        </w:rPr>
        <w:t xml:space="preserve"> + 0,02 * 350</w:t>
      </w:r>
      <w:r>
        <w:rPr>
          <w:rFonts w:ascii="Times New Roman" w:hAnsi="Times New Roman" w:cs="Times New Roman"/>
          <w:b/>
          <w:sz w:val="28"/>
          <w:szCs w:val="28"/>
          <w:lang w:val="en-US"/>
        </w:rPr>
        <w:t> </w:t>
      </w:r>
      <w:r w:rsidRPr="0039792C">
        <w:rPr>
          <w:rFonts w:ascii="Times New Roman" w:hAnsi="Times New Roman" w:cs="Times New Roman"/>
          <w:b/>
          <w:sz w:val="28"/>
          <w:szCs w:val="28"/>
        </w:rPr>
        <w:t>000</w:t>
      </w:r>
      <w:r>
        <w:rPr>
          <w:rFonts w:ascii="Times New Roman" w:hAnsi="Times New Roman" w:cs="Times New Roman"/>
          <w:b/>
          <w:sz w:val="28"/>
          <w:szCs w:val="28"/>
        </w:rPr>
        <w:t xml:space="preserve"> руб.</w:t>
      </w:r>
      <w:r w:rsidRPr="0039792C">
        <w:rPr>
          <w:rFonts w:ascii="Times New Roman" w:hAnsi="Times New Roman" w:cs="Times New Roman"/>
          <w:b/>
          <w:sz w:val="28"/>
          <w:szCs w:val="28"/>
        </w:rPr>
        <w:t xml:space="preserve"> = 157</w:t>
      </w:r>
      <w:r>
        <w:rPr>
          <w:rFonts w:ascii="Times New Roman" w:hAnsi="Times New Roman" w:cs="Times New Roman"/>
          <w:b/>
          <w:sz w:val="28"/>
          <w:szCs w:val="28"/>
          <w:lang w:val="en-US"/>
        </w:rPr>
        <w:t> </w:t>
      </w:r>
      <w:r w:rsidRPr="0039792C">
        <w:rPr>
          <w:rFonts w:ascii="Times New Roman" w:hAnsi="Times New Roman" w:cs="Times New Roman"/>
          <w:b/>
          <w:sz w:val="28"/>
          <w:szCs w:val="28"/>
        </w:rPr>
        <w:t>000</w:t>
      </w:r>
      <w:r>
        <w:rPr>
          <w:rFonts w:ascii="Times New Roman" w:hAnsi="Times New Roman" w:cs="Times New Roman"/>
          <w:b/>
          <w:sz w:val="28"/>
          <w:szCs w:val="28"/>
        </w:rPr>
        <w:t xml:space="preserve"> руб.</w:t>
      </w:r>
    </w:p>
    <w:p w:rsidR="00FA05C5" w:rsidRPr="0039792C" w:rsidRDefault="00FA05C5" w:rsidP="00FA05C5">
      <w:pPr>
        <w:spacing w:line="240" w:lineRule="auto"/>
        <w:ind w:left="-567"/>
        <w:contextualSpacing/>
        <w:rPr>
          <w:rFonts w:ascii="Times New Roman" w:hAnsi="Times New Roman" w:cs="Times New Roman"/>
          <w:b/>
          <w:sz w:val="28"/>
          <w:szCs w:val="28"/>
        </w:rPr>
      </w:pPr>
      <w:r>
        <w:rPr>
          <w:rFonts w:ascii="Times New Roman" w:hAnsi="Times New Roman" w:cs="Times New Roman"/>
          <w:b/>
          <w:sz w:val="28"/>
          <w:szCs w:val="28"/>
        </w:rPr>
        <w:t>Её выручка должна быть не менее 157 000 руб. (3 балла)</w:t>
      </w:r>
    </w:p>
    <w:p w:rsidR="00FA05C5" w:rsidRPr="00A07EA2" w:rsidRDefault="00FA05C5" w:rsidP="00FA05C5">
      <w:pPr>
        <w:contextualSpacing/>
        <w:jc w:val="both"/>
        <w:rPr>
          <w:rFonts w:ascii="Times New Roman" w:hAnsi="Times New Roman" w:cs="Times New Roman"/>
          <w:sz w:val="28"/>
          <w:szCs w:val="28"/>
        </w:rPr>
      </w:pPr>
    </w:p>
    <w:p w:rsidR="00FA05C5" w:rsidRPr="00981600"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8.2. Решите правовую задачу</w:t>
      </w:r>
      <w:r w:rsidRPr="00981600">
        <w:rPr>
          <w:rFonts w:ascii="Times New Roman" w:hAnsi="Times New Roman" w:cs="Times New Roman"/>
          <w:b/>
          <w:sz w:val="28"/>
          <w:szCs w:val="28"/>
        </w:rPr>
        <w:t>:</w:t>
      </w:r>
      <w:r>
        <w:rPr>
          <w:rFonts w:ascii="Times New Roman" w:hAnsi="Times New Roman" w:cs="Times New Roman"/>
          <w:b/>
          <w:sz w:val="28"/>
          <w:szCs w:val="28"/>
        </w:rPr>
        <w:t xml:space="preserve"> (6 баллов)</w:t>
      </w:r>
    </w:p>
    <w:p w:rsidR="00FA05C5" w:rsidRDefault="00FA05C5" w:rsidP="00FA05C5">
      <w:pPr>
        <w:ind w:left="-851" w:firstLine="851"/>
        <w:contextualSpacing/>
        <w:jc w:val="both"/>
        <w:rPr>
          <w:rFonts w:ascii="Times New Roman" w:hAnsi="Times New Roman" w:cs="Times New Roman"/>
          <w:sz w:val="28"/>
          <w:szCs w:val="28"/>
        </w:rPr>
      </w:pPr>
      <w:r>
        <w:rPr>
          <w:rFonts w:ascii="Times New Roman" w:hAnsi="Times New Roman" w:cs="Times New Roman"/>
          <w:sz w:val="28"/>
          <w:szCs w:val="28"/>
        </w:rPr>
        <w:t>Работник продовольственного склада Мальцев похитил на молочном комбинате 200 л молока стоимостью 12 тыс. руб. и попросил продавца магазина Зайцева продать его. Тот продал молоко за 13 тыс. руб. и отдал деньги Мальцеву.</w:t>
      </w: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Имеются ли признаки соучастия в действиях названных лиц</w:t>
      </w:r>
      <w:r w:rsidRPr="00F73B31">
        <w:rPr>
          <w:rFonts w:ascii="Times New Roman" w:hAnsi="Times New Roman" w:cs="Times New Roman"/>
          <w:b/>
          <w:sz w:val="28"/>
          <w:szCs w:val="28"/>
        </w:rPr>
        <w:t>?</w:t>
      </w:r>
      <w:r>
        <w:rPr>
          <w:rFonts w:ascii="Times New Roman" w:hAnsi="Times New Roman" w:cs="Times New Roman"/>
          <w:b/>
          <w:sz w:val="28"/>
          <w:szCs w:val="28"/>
        </w:rPr>
        <w:t xml:space="preserve"> Объясните почему.</w:t>
      </w: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F73B31">
        <w:rPr>
          <w:rFonts w:ascii="Times New Roman" w:hAnsi="Times New Roman" w:cs="Times New Roman"/>
          <w:b/>
          <w:sz w:val="28"/>
          <w:szCs w:val="28"/>
        </w:rPr>
        <w:t>:</w:t>
      </w:r>
      <w:r>
        <w:rPr>
          <w:rFonts w:ascii="Times New Roman" w:hAnsi="Times New Roman" w:cs="Times New Roman"/>
          <w:b/>
          <w:sz w:val="28"/>
          <w:szCs w:val="28"/>
        </w:rPr>
        <w:t xml:space="preserve"> Да. (1 балл)</w:t>
      </w: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 xml:space="preserve">Мальцев – исполнитель (1 балл), а Зайцев – пособник (2 балла), так как пособником </w:t>
      </w:r>
      <w:r w:rsidRPr="00F73B31">
        <w:rPr>
          <w:rFonts w:ascii="Times New Roman" w:hAnsi="Times New Roman" w:cs="Times New Roman"/>
          <w:b/>
          <w:sz w:val="28"/>
          <w:szCs w:val="28"/>
        </w:rPr>
        <w:t xml:space="preserve">признается лицо, содействовавшее совершению преступления советами, указаниями, предоставлением информации, средств или орудий совершения преступления либо устранением препятствий, а также лицо, заранее обещавшее скрыть преступника, средства или орудия совершения преступления, следы преступления либо предметы, добытые преступным путем, а </w:t>
      </w:r>
      <w:r w:rsidRPr="00F73B31">
        <w:rPr>
          <w:rFonts w:ascii="Times New Roman" w:hAnsi="Times New Roman" w:cs="Times New Roman"/>
          <w:b/>
          <w:i/>
          <w:sz w:val="28"/>
          <w:szCs w:val="28"/>
          <w:u w:val="single"/>
        </w:rPr>
        <w:t>равно лицо, заранее обещавшее приобрести или сбыть такие предметы</w:t>
      </w:r>
      <w:r>
        <w:rPr>
          <w:rFonts w:ascii="Times New Roman" w:hAnsi="Times New Roman" w:cs="Times New Roman"/>
          <w:b/>
          <w:i/>
          <w:sz w:val="28"/>
          <w:szCs w:val="28"/>
          <w:u w:val="single"/>
        </w:rPr>
        <w:t xml:space="preserve"> </w:t>
      </w:r>
      <w:r w:rsidRPr="000F6620">
        <w:rPr>
          <w:rFonts w:ascii="Times New Roman" w:hAnsi="Times New Roman" w:cs="Times New Roman"/>
          <w:i/>
          <w:sz w:val="28"/>
          <w:szCs w:val="28"/>
        </w:rPr>
        <w:t>(2 балла)</w:t>
      </w:r>
      <w:r w:rsidRPr="000F6620">
        <w:rPr>
          <w:rFonts w:ascii="Times New Roman" w:hAnsi="Times New Roman" w:cs="Times New Roman"/>
          <w:sz w:val="28"/>
          <w:szCs w:val="28"/>
        </w:rPr>
        <w:t>.</w:t>
      </w:r>
    </w:p>
    <w:p w:rsidR="00FA05C5" w:rsidRDefault="00FA05C5" w:rsidP="00FA05C5">
      <w:pPr>
        <w:ind w:left="-851"/>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 xml:space="preserve">8.3. </w:t>
      </w:r>
      <w:r w:rsidRPr="001026E8">
        <w:rPr>
          <w:rFonts w:ascii="Times New Roman" w:hAnsi="Times New Roman" w:cs="Times New Roman"/>
          <w:b/>
          <w:sz w:val="28"/>
          <w:szCs w:val="28"/>
        </w:rPr>
        <w:t>Определите направление, описанное в тексте. Назовите родоначальника данного направления:</w:t>
      </w:r>
      <w:r>
        <w:rPr>
          <w:rFonts w:ascii="Times New Roman" w:hAnsi="Times New Roman" w:cs="Times New Roman"/>
          <w:b/>
          <w:sz w:val="28"/>
          <w:szCs w:val="28"/>
        </w:rPr>
        <w:t xml:space="preserve"> (5 баллов)</w:t>
      </w:r>
    </w:p>
    <w:p w:rsidR="00FA05C5" w:rsidRDefault="00FA05C5" w:rsidP="00FA05C5">
      <w:pPr>
        <w:ind w:left="-851" w:firstLine="851"/>
        <w:contextualSpacing/>
        <w:jc w:val="both"/>
        <w:rPr>
          <w:rFonts w:ascii="Times New Roman" w:hAnsi="Times New Roman" w:cs="Times New Roman"/>
          <w:sz w:val="28"/>
          <w:szCs w:val="28"/>
        </w:rPr>
      </w:pPr>
      <w:r>
        <w:rPr>
          <w:rFonts w:ascii="Times New Roman" w:hAnsi="Times New Roman" w:cs="Times New Roman"/>
          <w:sz w:val="28"/>
          <w:szCs w:val="28"/>
        </w:rPr>
        <w:t>Данный подход состоит в трактовке общества как социальной системы, имеющей свою структуру и механизмы взаимодействия структурных элементов, каждый из которых выполняет собственную функцию. Базовой идеей является идея «социального порядка», то есть имманентное стремление любой системы поддерживать собственное равновесие, согласовывать между собой различные её элементы, добиваться согласия между ними.</w:t>
      </w:r>
    </w:p>
    <w:p w:rsidR="00FA05C5" w:rsidRDefault="00FA05C5" w:rsidP="00FA05C5">
      <w:pPr>
        <w:ind w:left="-851"/>
        <w:contextualSpacing/>
        <w:jc w:val="both"/>
        <w:rPr>
          <w:rFonts w:ascii="Times New Roman" w:hAnsi="Times New Roman" w:cs="Times New Roman"/>
          <w:b/>
          <w:sz w:val="28"/>
          <w:szCs w:val="28"/>
        </w:rPr>
      </w:pPr>
      <w:r w:rsidRPr="001026E8">
        <w:rPr>
          <w:rFonts w:ascii="Times New Roman" w:hAnsi="Times New Roman" w:cs="Times New Roman"/>
          <w:b/>
          <w:sz w:val="28"/>
          <w:szCs w:val="28"/>
        </w:rPr>
        <w:t xml:space="preserve">Ответ: Структурный функционализм. </w:t>
      </w:r>
      <w:r>
        <w:rPr>
          <w:rFonts w:ascii="Times New Roman" w:hAnsi="Times New Roman" w:cs="Times New Roman"/>
          <w:b/>
          <w:sz w:val="28"/>
          <w:szCs w:val="28"/>
        </w:rPr>
        <w:t xml:space="preserve"> (2 балла) </w:t>
      </w:r>
      <w:r w:rsidRPr="001026E8">
        <w:rPr>
          <w:rFonts w:ascii="Times New Roman" w:hAnsi="Times New Roman" w:cs="Times New Roman"/>
          <w:b/>
          <w:sz w:val="28"/>
          <w:szCs w:val="28"/>
        </w:rPr>
        <w:t>Толкотт Парсонс.</w:t>
      </w:r>
      <w:r>
        <w:rPr>
          <w:rFonts w:ascii="Times New Roman" w:hAnsi="Times New Roman" w:cs="Times New Roman"/>
          <w:b/>
          <w:sz w:val="28"/>
          <w:szCs w:val="28"/>
        </w:rPr>
        <w:t xml:space="preserve"> (3 балла)</w:t>
      </w:r>
    </w:p>
    <w:p w:rsidR="00FA05C5" w:rsidRDefault="00FA05C5" w:rsidP="00FA05C5">
      <w:pPr>
        <w:ind w:left="-851"/>
        <w:contextualSpacing/>
        <w:jc w:val="both"/>
        <w:rPr>
          <w:rFonts w:ascii="Times New Roman" w:hAnsi="Times New Roman" w:cs="Times New Roman"/>
          <w:b/>
          <w:sz w:val="28"/>
          <w:szCs w:val="28"/>
        </w:rPr>
      </w:pPr>
    </w:p>
    <w:p w:rsidR="00FA05C5" w:rsidRPr="007E1B0D"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8.4. Определите страну по описанию и ответьте на вопросы</w:t>
      </w:r>
      <w:r w:rsidRPr="007E1B0D">
        <w:rPr>
          <w:rFonts w:ascii="Times New Roman" w:hAnsi="Times New Roman" w:cs="Times New Roman"/>
          <w:b/>
          <w:sz w:val="28"/>
          <w:szCs w:val="28"/>
        </w:rPr>
        <w:t>:</w:t>
      </w:r>
      <w:r>
        <w:rPr>
          <w:rFonts w:ascii="Times New Roman" w:hAnsi="Times New Roman" w:cs="Times New Roman"/>
          <w:b/>
          <w:sz w:val="28"/>
          <w:szCs w:val="28"/>
        </w:rPr>
        <w:t xml:space="preserve"> (6 баллов)</w:t>
      </w:r>
    </w:p>
    <w:p w:rsidR="00FA05C5" w:rsidRDefault="00FA05C5" w:rsidP="00FA05C5">
      <w:pPr>
        <w:ind w:left="-851" w:firstLine="851"/>
        <w:contextualSpacing/>
        <w:jc w:val="both"/>
        <w:rPr>
          <w:rFonts w:ascii="Times New Roman" w:hAnsi="Times New Roman" w:cs="Times New Roman"/>
          <w:sz w:val="28"/>
          <w:szCs w:val="28"/>
        </w:rPr>
      </w:pPr>
      <w:r>
        <w:rPr>
          <w:rFonts w:ascii="Times New Roman" w:hAnsi="Times New Roman" w:cs="Times New Roman"/>
          <w:sz w:val="28"/>
          <w:szCs w:val="28"/>
        </w:rPr>
        <w:t>Данное государство находится в Юго-Восточной Европе. Одну из известных страниц истории страны составляет 1965 год, когда после смерти Георгиу-Дежа, первым секретарём был избран Николае Чаушеску. Чаушеску бесконтрольно брал кредиты у стран Запада, что довольно быстро поставило экономику данного государства на грань коллапса. 16 декабря 1989 года начались волнения в Тимишоаре, в город были введены войска. При попытке бежать Чаушеску был пойман</w:t>
      </w:r>
      <w:r w:rsidRPr="002E32F4">
        <w:rPr>
          <w:rFonts w:ascii="Times New Roman" w:hAnsi="Times New Roman" w:cs="Times New Roman"/>
          <w:sz w:val="28"/>
          <w:szCs w:val="28"/>
        </w:rPr>
        <w:t>.</w:t>
      </w:r>
      <w:r>
        <w:rPr>
          <w:rFonts w:ascii="Times New Roman" w:hAnsi="Times New Roman" w:cs="Times New Roman"/>
          <w:sz w:val="28"/>
          <w:szCs w:val="28"/>
        </w:rPr>
        <w:t xml:space="preserve"> Впоследствии его осудили и расстреляли вместе с его женой Еленой.</w:t>
      </w: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Какое это государство? Какая форма правления и форма территориального устройства в данном государстве</w:t>
      </w:r>
      <w:r w:rsidRPr="002E32F4">
        <w:rPr>
          <w:rFonts w:ascii="Times New Roman" w:hAnsi="Times New Roman" w:cs="Times New Roman"/>
          <w:b/>
          <w:sz w:val="28"/>
          <w:szCs w:val="28"/>
        </w:rPr>
        <w:t>?</w:t>
      </w:r>
      <w:r>
        <w:rPr>
          <w:rFonts w:ascii="Times New Roman" w:hAnsi="Times New Roman" w:cs="Times New Roman"/>
          <w:b/>
          <w:sz w:val="28"/>
          <w:szCs w:val="28"/>
        </w:rPr>
        <w:t xml:space="preserve"> </w:t>
      </w: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Ответ</w:t>
      </w:r>
      <w:r w:rsidRPr="002E32F4">
        <w:rPr>
          <w:rFonts w:ascii="Times New Roman" w:hAnsi="Times New Roman" w:cs="Times New Roman"/>
          <w:b/>
          <w:sz w:val="28"/>
          <w:szCs w:val="28"/>
        </w:rPr>
        <w:t xml:space="preserve">: </w:t>
      </w:r>
      <w:r>
        <w:rPr>
          <w:rFonts w:ascii="Times New Roman" w:hAnsi="Times New Roman" w:cs="Times New Roman"/>
          <w:b/>
          <w:sz w:val="28"/>
          <w:szCs w:val="28"/>
        </w:rPr>
        <w:t>Румыния. (2 балл) Смешанная республика. (2 балла) Унитарное. (2 балла)</w:t>
      </w:r>
    </w:p>
    <w:p w:rsidR="00FA05C5" w:rsidRDefault="00FA05C5" w:rsidP="00FA05C5">
      <w:pPr>
        <w:ind w:left="-851"/>
        <w:contextualSpacing/>
        <w:jc w:val="both"/>
        <w:rPr>
          <w:rFonts w:ascii="Times New Roman" w:hAnsi="Times New Roman" w:cs="Times New Roman"/>
          <w:b/>
          <w:sz w:val="28"/>
          <w:szCs w:val="28"/>
        </w:rPr>
      </w:pPr>
    </w:p>
    <w:p w:rsidR="00FA05C5" w:rsidRPr="000F6620"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9. Заполните кроссворд</w:t>
      </w:r>
      <w:r w:rsidRPr="000F6620">
        <w:rPr>
          <w:rFonts w:ascii="Times New Roman" w:hAnsi="Times New Roman" w:cs="Times New Roman"/>
          <w:b/>
          <w:sz w:val="28"/>
          <w:szCs w:val="28"/>
        </w:rPr>
        <w:t>:</w:t>
      </w:r>
      <w:r>
        <w:rPr>
          <w:rFonts w:ascii="Times New Roman" w:hAnsi="Times New Roman" w:cs="Times New Roman"/>
          <w:b/>
          <w:sz w:val="28"/>
          <w:szCs w:val="28"/>
        </w:rPr>
        <w:t xml:space="preserve"> (10 баллов. По 1 баллу за каждый правильный ответ).</w:t>
      </w:r>
    </w:p>
    <w:p w:rsidR="00FA05C5" w:rsidRPr="002F6D3A" w:rsidRDefault="00FA05C5" w:rsidP="00FA05C5">
      <w:pPr>
        <w:shd w:val="clear" w:color="auto" w:fill="FFFFFF" w:themeFill="background1"/>
        <w:spacing w:before="100" w:beforeAutospacing="1" w:after="100" w:afterAutospacing="1" w:line="240" w:lineRule="auto"/>
        <w:contextualSpacing/>
        <w:jc w:val="both"/>
        <w:rPr>
          <w:rFonts w:ascii="Times New Roman" w:eastAsiaTheme="minorEastAsia" w:hAnsi="Times New Roman" w:cs="Times New Roman"/>
          <w:sz w:val="24"/>
          <w:szCs w:val="24"/>
          <w:lang w:eastAsia="ru-RU"/>
        </w:rPr>
      </w:pPr>
    </w:p>
    <w:tbl>
      <w:tblPr>
        <w:tblW w:w="0" w:type="auto"/>
        <w:tblCellMar>
          <w:left w:w="0" w:type="dxa"/>
          <w:right w:w="0" w:type="dxa"/>
        </w:tblCellMar>
        <w:tblLook w:val="04A0" w:firstRow="1" w:lastRow="0" w:firstColumn="1" w:lastColumn="0" w:noHBand="0" w:noVBand="1"/>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8</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5</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10</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6</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0"/>
                <w:szCs w:val="20"/>
                <w:lang w:eastAsia="ru-RU"/>
              </w:rPr>
            </w:pPr>
            <w:r w:rsidRPr="002F6D3A">
              <w:rPr>
                <w:rFonts w:ascii="Arial" w:eastAsia="Times New Roman" w:hAnsi="Arial" w:cs="Arial"/>
                <w:sz w:val="20"/>
                <w:szCs w:val="20"/>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2</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4</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3</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1</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7</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9</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bl>
    <w:p w:rsidR="00FA05C5" w:rsidRPr="002F6D3A"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b/>
          <w:sz w:val="28"/>
          <w:szCs w:val="28"/>
          <w:lang w:val="en-US" w:eastAsia="ru-RU"/>
        </w:rPr>
      </w:pPr>
      <w:r w:rsidRPr="002F6D3A">
        <w:rPr>
          <w:rFonts w:ascii="Times New Roman" w:eastAsiaTheme="minorEastAsia" w:hAnsi="Times New Roman" w:cs="Times New Roman"/>
          <w:b/>
          <w:sz w:val="28"/>
          <w:szCs w:val="28"/>
          <w:lang w:eastAsia="ru-RU"/>
        </w:rPr>
        <w:t>По вертикали</w:t>
      </w:r>
      <w:r w:rsidRPr="002F6D3A">
        <w:rPr>
          <w:rFonts w:ascii="Times New Roman" w:eastAsiaTheme="minorEastAsia" w:hAnsi="Times New Roman" w:cs="Times New Roman"/>
          <w:b/>
          <w:sz w:val="28"/>
          <w:szCs w:val="28"/>
          <w:lang w:val="en-US" w:eastAsia="ru-RU"/>
        </w:rPr>
        <w:t>:</w:t>
      </w:r>
    </w:p>
    <w:p w:rsidR="00FA05C5"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sz w:val="28"/>
          <w:szCs w:val="28"/>
          <w:lang w:eastAsia="ru-RU"/>
        </w:rPr>
      </w:pPr>
      <w:r w:rsidRPr="005A319C">
        <w:rPr>
          <w:rFonts w:ascii="Times New Roman" w:eastAsiaTheme="minorEastAsia" w:hAnsi="Times New Roman" w:cs="Times New Roman"/>
          <w:b/>
          <w:sz w:val="28"/>
          <w:szCs w:val="28"/>
          <w:lang w:eastAsia="ru-RU"/>
        </w:rPr>
        <w:t xml:space="preserve">2) </w:t>
      </w:r>
      <w:r>
        <w:rPr>
          <w:rFonts w:ascii="Times New Roman" w:eastAsiaTheme="minorEastAsia" w:hAnsi="Times New Roman" w:cs="Times New Roman"/>
          <w:sz w:val="28"/>
          <w:szCs w:val="28"/>
          <w:lang w:eastAsia="ru-RU"/>
        </w:rPr>
        <w:t>Правило поведение, утвердившееся в результате его длительного применения и вошедшее в привычку.</w:t>
      </w:r>
    </w:p>
    <w:p w:rsidR="00FA05C5"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b/>
          <w:sz w:val="28"/>
          <w:szCs w:val="28"/>
          <w:lang w:eastAsia="ru-RU"/>
        </w:rPr>
        <w:t xml:space="preserve">3) </w:t>
      </w:r>
      <w:r>
        <w:rPr>
          <w:rFonts w:ascii="Times New Roman" w:eastAsiaTheme="minorEastAsia" w:hAnsi="Times New Roman" w:cs="Times New Roman"/>
          <w:sz w:val="28"/>
          <w:szCs w:val="28"/>
          <w:lang w:eastAsia="ru-RU"/>
        </w:rPr>
        <w:t>Сознательное уклонение граждан от участия в политических действиях.</w:t>
      </w:r>
    </w:p>
    <w:p w:rsidR="00FA05C5"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b/>
          <w:sz w:val="28"/>
          <w:szCs w:val="28"/>
          <w:lang w:eastAsia="ru-RU"/>
        </w:rPr>
        <w:t xml:space="preserve">5) </w:t>
      </w:r>
      <w:r>
        <w:rPr>
          <w:rFonts w:ascii="Times New Roman" w:eastAsiaTheme="minorEastAsia" w:hAnsi="Times New Roman" w:cs="Times New Roman"/>
          <w:sz w:val="28"/>
          <w:szCs w:val="28"/>
          <w:lang w:eastAsia="ru-RU"/>
        </w:rPr>
        <w:t>Существование в обществе структурного неравенства между различными группами людей.</w:t>
      </w:r>
    </w:p>
    <w:p w:rsidR="00FA05C5"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b/>
          <w:sz w:val="28"/>
          <w:szCs w:val="28"/>
          <w:lang w:eastAsia="ru-RU"/>
        </w:rPr>
        <w:t xml:space="preserve">6) </w:t>
      </w:r>
      <w:r w:rsidRPr="005A319C">
        <w:rPr>
          <w:rFonts w:ascii="Times New Roman" w:eastAsiaTheme="minorEastAsia" w:hAnsi="Times New Roman" w:cs="Times New Roman"/>
          <w:sz w:val="28"/>
          <w:szCs w:val="28"/>
          <w:lang w:eastAsia="ru-RU"/>
        </w:rPr>
        <w:t>Метод мышления, при котором частное положение логическим путём выводится из общего</w:t>
      </w:r>
      <w:r>
        <w:rPr>
          <w:rFonts w:ascii="Times New Roman" w:eastAsiaTheme="minorEastAsia" w:hAnsi="Times New Roman" w:cs="Times New Roman"/>
          <w:sz w:val="28"/>
          <w:szCs w:val="28"/>
          <w:lang w:eastAsia="ru-RU"/>
        </w:rPr>
        <w:t>.</w:t>
      </w:r>
    </w:p>
    <w:p w:rsidR="00FA05C5"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b/>
          <w:sz w:val="28"/>
          <w:szCs w:val="28"/>
          <w:lang w:eastAsia="ru-RU"/>
        </w:rPr>
        <w:t xml:space="preserve">8) </w:t>
      </w:r>
      <w:r>
        <w:rPr>
          <w:rFonts w:ascii="Times New Roman" w:eastAsiaTheme="minorEastAsia" w:hAnsi="Times New Roman" w:cs="Times New Roman"/>
          <w:sz w:val="28"/>
          <w:szCs w:val="28"/>
          <w:lang w:eastAsia="ru-RU"/>
        </w:rPr>
        <w:t>Разделяемые в обществе (группе) убеждения относительно целей, к которым люди должны стремиться, и основных средств их достижения.</w:t>
      </w:r>
    </w:p>
    <w:p w:rsidR="00FA05C5" w:rsidRPr="008357D8"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По горизонтали</w:t>
      </w:r>
      <w:r w:rsidRPr="008357D8">
        <w:rPr>
          <w:rFonts w:ascii="Times New Roman" w:eastAsiaTheme="minorEastAsia" w:hAnsi="Times New Roman" w:cs="Times New Roman"/>
          <w:b/>
          <w:sz w:val="28"/>
          <w:szCs w:val="28"/>
          <w:lang w:eastAsia="ru-RU"/>
        </w:rPr>
        <w:t>:</w:t>
      </w:r>
    </w:p>
    <w:p w:rsidR="00FA05C5"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sz w:val="28"/>
          <w:szCs w:val="28"/>
          <w:lang w:eastAsia="ru-RU"/>
        </w:rPr>
      </w:pPr>
      <w:r w:rsidRPr="005A319C">
        <w:rPr>
          <w:rFonts w:ascii="Times New Roman" w:eastAsiaTheme="minorEastAsia" w:hAnsi="Times New Roman" w:cs="Times New Roman"/>
          <w:b/>
          <w:sz w:val="28"/>
          <w:szCs w:val="28"/>
          <w:lang w:eastAsia="ru-RU"/>
        </w:rPr>
        <w:t xml:space="preserve">1) </w:t>
      </w:r>
      <w:r w:rsidRPr="005A319C">
        <w:rPr>
          <w:rFonts w:ascii="Times New Roman" w:eastAsiaTheme="minorEastAsia" w:hAnsi="Times New Roman" w:cs="Times New Roman"/>
          <w:sz w:val="28"/>
          <w:szCs w:val="28"/>
          <w:lang w:eastAsia="ru-RU"/>
        </w:rPr>
        <w:t>Стоимость, полученная от продажи произведенной фирмой продукции (оказанных услуг).</w:t>
      </w:r>
    </w:p>
    <w:p w:rsidR="00FA05C5"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b/>
          <w:sz w:val="28"/>
          <w:szCs w:val="28"/>
          <w:lang w:eastAsia="ru-RU"/>
        </w:rPr>
        <w:t xml:space="preserve">4) </w:t>
      </w:r>
      <w:r>
        <w:rPr>
          <w:rFonts w:ascii="Times New Roman" w:eastAsiaTheme="minorEastAsia" w:hAnsi="Times New Roman" w:cs="Times New Roman"/>
          <w:sz w:val="28"/>
          <w:szCs w:val="28"/>
          <w:lang w:eastAsia="ru-RU"/>
        </w:rPr>
        <w:t>П</w:t>
      </w:r>
      <w:r w:rsidRPr="001D1C90">
        <w:rPr>
          <w:rFonts w:ascii="Times New Roman" w:eastAsiaTheme="minorEastAsia" w:hAnsi="Times New Roman" w:cs="Times New Roman"/>
          <w:sz w:val="28"/>
          <w:szCs w:val="28"/>
          <w:lang w:eastAsia="ru-RU"/>
        </w:rPr>
        <w:t xml:space="preserve">рисущий только человеку способ взаимодействия с окружающим миром, направленный на преобразование окружающего мира и самого себя. </w:t>
      </w:r>
    </w:p>
    <w:p w:rsidR="00FA05C5"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b/>
          <w:sz w:val="28"/>
          <w:szCs w:val="28"/>
          <w:lang w:eastAsia="ru-RU"/>
        </w:rPr>
        <w:t xml:space="preserve">7) </w:t>
      </w:r>
      <w:r w:rsidRPr="001D1C90">
        <w:rPr>
          <w:rFonts w:ascii="Times New Roman" w:eastAsiaTheme="minorEastAsia" w:hAnsi="Times New Roman" w:cs="Times New Roman"/>
          <w:sz w:val="28"/>
          <w:szCs w:val="28"/>
          <w:lang w:eastAsia="ru-RU"/>
        </w:rPr>
        <w:t xml:space="preserve">Культ неодушевлённых предметов, религиозное поклонение вещам. </w:t>
      </w:r>
    </w:p>
    <w:p w:rsidR="00FA05C5"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b/>
          <w:sz w:val="28"/>
          <w:szCs w:val="28"/>
          <w:lang w:eastAsia="ru-RU"/>
        </w:rPr>
        <w:t xml:space="preserve">9) </w:t>
      </w:r>
      <w:r w:rsidRPr="001D1C90">
        <w:rPr>
          <w:rFonts w:ascii="Times New Roman" w:eastAsiaTheme="minorEastAsia" w:hAnsi="Times New Roman" w:cs="Times New Roman"/>
          <w:sz w:val="28"/>
          <w:szCs w:val="28"/>
          <w:lang w:eastAsia="ru-RU"/>
        </w:rPr>
        <w:t>Определенный законодательством страны механизм изъятия части доходов граждан и организаций в пользу государства для оплаты расходов органов власти и местного самоуправления.</w:t>
      </w:r>
    </w:p>
    <w:p w:rsidR="00FA05C5" w:rsidRPr="001D1C90"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b/>
          <w:sz w:val="28"/>
          <w:szCs w:val="28"/>
          <w:lang w:eastAsia="ru-RU"/>
        </w:rPr>
        <w:t xml:space="preserve">10) </w:t>
      </w:r>
      <w:r>
        <w:rPr>
          <w:rFonts w:ascii="Times New Roman" w:eastAsiaTheme="minorEastAsia" w:hAnsi="Times New Roman" w:cs="Times New Roman"/>
          <w:sz w:val="28"/>
          <w:szCs w:val="28"/>
          <w:lang w:eastAsia="ru-RU"/>
        </w:rPr>
        <w:t>Снижение общего уровня цен на товары и услуги.</w:t>
      </w:r>
    </w:p>
    <w:p w:rsidR="00FA05C5"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b/>
          <w:sz w:val="28"/>
          <w:szCs w:val="28"/>
          <w:lang w:eastAsia="ru-RU"/>
        </w:rPr>
      </w:pPr>
    </w:p>
    <w:p w:rsidR="00FA05C5"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b/>
          <w:sz w:val="28"/>
          <w:szCs w:val="28"/>
          <w:lang w:eastAsia="ru-RU"/>
        </w:rPr>
      </w:pPr>
    </w:p>
    <w:p w:rsidR="00FA05C5" w:rsidRPr="001D1C90" w:rsidRDefault="00FA05C5" w:rsidP="00FA05C5">
      <w:pPr>
        <w:spacing w:before="100" w:beforeAutospacing="1" w:after="100" w:afterAutospacing="1" w:line="240" w:lineRule="auto"/>
        <w:ind w:left="-850" w:hanging="1"/>
        <w:contextualSpacing/>
        <w:jc w:val="both"/>
        <w:rPr>
          <w:rFonts w:ascii="Times New Roman" w:eastAsiaTheme="minorEastAsia" w:hAnsi="Times New Roman" w:cs="Times New Roman"/>
          <w:b/>
          <w:sz w:val="28"/>
          <w:szCs w:val="28"/>
          <w:lang w:val="en-US" w:eastAsia="ru-RU"/>
        </w:rPr>
      </w:pPr>
      <w:r>
        <w:rPr>
          <w:rFonts w:ascii="Times New Roman" w:eastAsiaTheme="minorEastAsia" w:hAnsi="Times New Roman" w:cs="Times New Roman"/>
          <w:b/>
          <w:sz w:val="28"/>
          <w:szCs w:val="28"/>
          <w:lang w:eastAsia="ru-RU"/>
        </w:rPr>
        <w:t>Ответ</w:t>
      </w:r>
      <w:r>
        <w:rPr>
          <w:rFonts w:ascii="Times New Roman" w:eastAsiaTheme="minorEastAsia" w:hAnsi="Times New Roman" w:cs="Times New Roman"/>
          <w:b/>
          <w:sz w:val="28"/>
          <w:szCs w:val="28"/>
          <w:lang w:val="en-US" w:eastAsia="ru-RU"/>
        </w:rPr>
        <w:t>:</w:t>
      </w:r>
    </w:p>
    <w:tbl>
      <w:tblPr>
        <w:tblW w:w="0" w:type="auto"/>
        <w:tblCellMar>
          <w:left w:w="0" w:type="dxa"/>
          <w:right w:w="0" w:type="dxa"/>
        </w:tblCellMar>
        <w:tblLook w:val="04A0" w:firstRow="1" w:lastRow="0" w:firstColumn="1" w:lastColumn="0" w:noHBand="0" w:noVBand="1"/>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lastRenderedPageBreak/>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8</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5</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10</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д</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ф</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л</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я</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ц</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я</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6</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с</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2</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0"/>
                <w:szCs w:val="20"/>
                <w:lang w:eastAsia="ru-RU"/>
              </w:rPr>
            </w:pPr>
            <w:r w:rsidRPr="002F6D3A">
              <w:rPr>
                <w:rFonts w:ascii="Arial" w:eastAsia="Times New Roman" w:hAnsi="Arial" w:cs="Arial"/>
                <w:sz w:val="20"/>
                <w:szCs w:val="20"/>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е</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4</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д</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я</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т</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л</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ь</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н</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с</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т</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ь</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н</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е</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р</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б</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3</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н</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д</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а</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1</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в</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ы</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р</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у</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ч</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к</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а</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о</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у</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т</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ч</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б</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с</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к</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и</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а</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с</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т</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ц</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ф</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й</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7</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ф</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т</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ш</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з</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м</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и</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и</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н</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я</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к</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т</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b/>
                <w:bCs/>
                <w:sz w:val="20"/>
                <w:szCs w:val="20"/>
                <w:lang w:eastAsia="ru-RU"/>
              </w:rPr>
            </w:pPr>
            <w:r w:rsidRPr="002F6D3A">
              <w:rPr>
                <w:rFonts w:ascii="Arial" w:eastAsia="Times New Roman" w:hAnsi="Arial" w:cs="Arial"/>
                <w:b/>
                <w:bCs/>
                <w:sz w:val="20"/>
                <w:szCs w:val="20"/>
                <w:lang w:eastAsia="ru-RU"/>
              </w:rPr>
              <w:t>9</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н</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а</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л</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г</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б</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л</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ж</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н</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е</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ц</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и</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и</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з</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r w:rsidR="00FA05C5" w:rsidRPr="002F6D3A" w:rsidTr="005129A2">
        <w:trPr>
          <w:trHeight w:val="330"/>
        </w:trPr>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я</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м</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c>
          <w:tcPr>
            <w:tcW w:w="330" w:type="dxa"/>
            <w:vAlign w:val="center"/>
            <w:hideMark/>
          </w:tcPr>
          <w:p w:rsidR="00FA05C5" w:rsidRPr="002F6D3A" w:rsidRDefault="00FA05C5" w:rsidP="005129A2">
            <w:pPr>
              <w:shd w:val="clear" w:color="auto" w:fill="FFFFFF" w:themeFill="background1"/>
              <w:spacing w:after="0" w:line="240" w:lineRule="auto"/>
              <w:contextualSpacing/>
              <w:jc w:val="both"/>
              <w:rPr>
                <w:rFonts w:ascii="Arial" w:eastAsia="Times New Roman" w:hAnsi="Arial" w:cs="Arial"/>
                <w:sz w:val="21"/>
                <w:szCs w:val="21"/>
                <w:lang w:eastAsia="ru-RU"/>
              </w:rPr>
            </w:pPr>
            <w:r w:rsidRPr="002F6D3A">
              <w:rPr>
                <w:rFonts w:ascii="Arial" w:eastAsia="Times New Roman" w:hAnsi="Arial" w:cs="Arial"/>
                <w:sz w:val="21"/>
                <w:szCs w:val="21"/>
                <w:lang w:eastAsia="ru-RU"/>
              </w:rPr>
              <w:t> </w:t>
            </w:r>
          </w:p>
        </w:tc>
      </w:tr>
    </w:tbl>
    <w:p w:rsidR="00FA05C5" w:rsidRPr="002F6D3A" w:rsidRDefault="00FA05C5" w:rsidP="00FA05C5">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p>
    <w:p w:rsidR="00FA05C5" w:rsidRPr="002E32F4" w:rsidRDefault="00FA05C5" w:rsidP="00FA05C5">
      <w:pPr>
        <w:ind w:left="-851"/>
        <w:contextualSpacing/>
        <w:jc w:val="both"/>
        <w:rPr>
          <w:rFonts w:ascii="Times New Roman" w:hAnsi="Times New Roman" w:cs="Times New Roman"/>
          <w:b/>
          <w:sz w:val="28"/>
          <w:szCs w:val="28"/>
          <w:lang w:val="en-US"/>
        </w:rPr>
      </w:pPr>
    </w:p>
    <w:p w:rsidR="00FA05C5" w:rsidRDefault="00FA05C5" w:rsidP="00D01190">
      <w:pPr>
        <w:jc w:val="both"/>
        <w:rPr>
          <w:rFonts w:ascii="Times New Roman" w:hAnsi="Times New Roman" w:cs="Times New Roman"/>
          <w:sz w:val="24"/>
          <w:szCs w:val="24"/>
        </w:rPr>
      </w:pPr>
    </w:p>
    <w:p w:rsidR="00FA05C5" w:rsidRPr="0038226F" w:rsidRDefault="00FA05C5" w:rsidP="00FA05C5">
      <w:pPr>
        <w:spacing w:line="240" w:lineRule="auto"/>
        <w:contextualSpacing/>
        <w:jc w:val="center"/>
        <w:rPr>
          <w:rFonts w:ascii="Times New Roman" w:hAnsi="Times New Roman" w:cs="Times New Roman"/>
          <w:sz w:val="28"/>
          <w:szCs w:val="28"/>
        </w:rPr>
      </w:pPr>
      <w:r w:rsidRPr="0038226F">
        <w:rPr>
          <w:rFonts w:ascii="Times New Roman" w:hAnsi="Times New Roman" w:cs="Times New Roman"/>
          <w:sz w:val="28"/>
          <w:szCs w:val="28"/>
        </w:rPr>
        <w:t>ВСЕРОССИЙСКАЯ ОЛИМПИАДА ШК</w:t>
      </w:r>
      <w:r>
        <w:rPr>
          <w:rFonts w:ascii="Times New Roman" w:hAnsi="Times New Roman" w:cs="Times New Roman"/>
          <w:sz w:val="28"/>
          <w:szCs w:val="28"/>
        </w:rPr>
        <w:t>ОЛЬНИКОВ ПО ОБЩЕСТВОЗНАНИЮ. 2020–2021</w:t>
      </w:r>
      <w:r w:rsidRPr="0038226F">
        <w:rPr>
          <w:rFonts w:ascii="Times New Roman" w:hAnsi="Times New Roman" w:cs="Times New Roman"/>
          <w:sz w:val="28"/>
          <w:szCs w:val="28"/>
        </w:rPr>
        <w:t xml:space="preserve"> уч. г.</w:t>
      </w:r>
    </w:p>
    <w:p w:rsidR="00FA05C5" w:rsidRPr="0038226F" w:rsidRDefault="00FA05C5" w:rsidP="00FA05C5">
      <w:pPr>
        <w:spacing w:line="240" w:lineRule="auto"/>
        <w:contextualSpacing/>
        <w:jc w:val="center"/>
        <w:rPr>
          <w:rFonts w:ascii="Times New Roman" w:hAnsi="Times New Roman" w:cs="Times New Roman"/>
          <w:sz w:val="28"/>
          <w:szCs w:val="28"/>
        </w:rPr>
      </w:pPr>
      <w:r w:rsidRPr="0038226F">
        <w:rPr>
          <w:rFonts w:ascii="Times New Roman" w:hAnsi="Times New Roman" w:cs="Times New Roman"/>
          <w:sz w:val="28"/>
          <w:szCs w:val="28"/>
        </w:rPr>
        <w:t>ШКОЛЬНЫЙ ЭТАП</w:t>
      </w:r>
    </w:p>
    <w:p w:rsidR="00FA05C5" w:rsidRPr="0038226F" w:rsidRDefault="00FA05C5" w:rsidP="00FA05C5">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10</w:t>
      </w:r>
      <w:r w:rsidRPr="0038226F">
        <w:rPr>
          <w:rFonts w:ascii="Times New Roman" w:hAnsi="Times New Roman" w:cs="Times New Roman"/>
          <w:sz w:val="28"/>
          <w:szCs w:val="28"/>
        </w:rPr>
        <w:t xml:space="preserve"> класс</w:t>
      </w: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center"/>
        <w:rPr>
          <w:rFonts w:ascii="Times New Roman" w:hAnsi="Times New Roman" w:cs="Times New Roman"/>
          <w:b/>
          <w:i/>
          <w:sz w:val="28"/>
          <w:szCs w:val="28"/>
        </w:rPr>
      </w:pPr>
      <w:r w:rsidRPr="0038226F">
        <w:rPr>
          <w:rFonts w:ascii="Times New Roman" w:hAnsi="Times New Roman" w:cs="Times New Roman"/>
          <w:b/>
          <w:i/>
          <w:sz w:val="28"/>
          <w:szCs w:val="28"/>
        </w:rPr>
        <w:t>Уважаемый участник!</w:t>
      </w: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both"/>
        <w:rPr>
          <w:rFonts w:ascii="Times New Roman" w:hAnsi="Times New Roman" w:cs="Times New Roman"/>
          <w:sz w:val="28"/>
          <w:szCs w:val="28"/>
        </w:rPr>
      </w:pPr>
      <w:r w:rsidRPr="0038226F">
        <w:rPr>
          <w:rFonts w:ascii="Times New Roman" w:hAnsi="Times New Roman" w:cs="Times New Roman"/>
          <w:sz w:val="28"/>
          <w:szCs w:val="28"/>
        </w:rPr>
        <w:t>При выполнении работы внимательно читайте текст заданий.</w:t>
      </w:r>
    </w:p>
    <w:p w:rsidR="00FA05C5" w:rsidRPr="0038226F" w:rsidRDefault="00FA05C5" w:rsidP="00FA05C5">
      <w:pPr>
        <w:spacing w:line="240" w:lineRule="auto"/>
        <w:contextualSpacing/>
        <w:jc w:val="both"/>
        <w:rPr>
          <w:rFonts w:ascii="Times New Roman" w:hAnsi="Times New Roman" w:cs="Times New Roman"/>
          <w:sz w:val="28"/>
          <w:szCs w:val="28"/>
        </w:rPr>
      </w:pPr>
      <w:r w:rsidRPr="0038226F">
        <w:rPr>
          <w:rFonts w:ascii="Times New Roman" w:hAnsi="Times New Roman" w:cs="Times New Roman"/>
          <w:sz w:val="28"/>
          <w:szCs w:val="28"/>
        </w:rPr>
        <w:t>Содержание ответа вписывайте в отведенные поля, запись ведите четко и разборчиво.</w:t>
      </w:r>
    </w:p>
    <w:p w:rsidR="00FA05C5" w:rsidRPr="0038226F" w:rsidRDefault="00FA05C5" w:rsidP="00FA05C5">
      <w:pPr>
        <w:spacing w:line="240" w:lineRule="auto"/>
        <w:contextualSpacing/>
        <w:jc w:val="both"/>
        <w:rPr>
          <w:rFonts w:ascii="Times New Roman" w:hAnsi="Times New Roman" w:cs="Times New Roman"/>
          <w:sz w:val="28"/>
          <w:szCs w:val="28"/>
        </w:rPr>
      </w:pPr>
      <w:r w:rsidRPr="0038226F">
        <w:rPr>
          <w:rFonts w:ascii="Times New Roman" w:hAnsi="Times New Roman" w:cs="Times New Roman"/>
          <w:sz w:val="28"/>
          <w:szCs w:val="28"/>
        </w:rPr>
        <w:t>За каждый правильный ответ Вы можете получить определённое членами жюри количество баллов, не выше указанной максимальной оценки.</w:t>
      </w:r>
    </w:p>
    <w:p w:rsidR="00FA05C5" w:rsidRPr="0038226F" w:rsidRDefault="00FA05C5" w:rsidP="00FA05C5">
      <w:pPr>
        <w:spacing w:line="240" w:lineRule="auto"/>
        <w:contextualSpacing/>
        <w:jc w:val="both"/>
        <w:rPr>
          <w:rFonts w:ascii="Times New Roman" w:hAnsi="Times New Roman" w:cs="Times New Roman"/>
          <w:sz w:val="28"/>
          <w:szCs w:val="28"/>
        </w:rPr>
      </w:pPr>
      <w:r w:rsidRPr="0038226F">
        <w:rPr>
          <w:rFonts w:ascii="Times New Roman" w:hAnsi="Times New Roman" w:cs="Times New Roman"/>
          <w:sz w:val="28"/>
          <w:szCs w:val="28"/>
        </w:rPr>
        <w:t xml:space="preserve">Сумма набранных баллов за все решенные вопросы – итог Вашей работы. Максимальное количество баллов – </w:t>
      </w:r>
      <w:r w:rsidRPr="0038226F">
        <w:rPr>
          <w:rFonts w:ascii="Times New Roman" w:hAnsi="Times New Roman" w:cs="Times New Roman"/>
          <w:b/>
          <w:sz w:val="28"/>
          <w:szCs w:val="28"/>
        </w:rPr>
        <w:t>100</w:t>
      </w:r>
      <w:r w:rsidRPr="0038226F">
        <w:rPr>
          <w:rFonts w:ascii="Times New Roman" w:hAnsi="Times New Roman" w:cs="Times New Roman"/>
          <w:sz w:val="28"/>
          <w:szCs w:val="28"/>
        </w:rPr>
        <w:t>.</w:t>
      </w:r>
    </w:p>
    <w:p w:rsidR="00FA05C5" w:rsidRPr="0038226F" w:rsidRDefault="00FA05C5" w:rsidP="00FA05C5">
      <w:pPr>
        <w:spacing w:line="240" w:lineRule="auto"/>
        <w:contextualSpacing/>
        <w:jc w:val="both"/>
        <w:rPr>
          <w:rFonts w:ascii="Times New Roman" w:hAnsi="Times New Roman" w:cs="Times New Roman"/>
          <w:sz w:val="28"/>
          <w:szCs w:val="28"/>
        </w:rPr>
      </w:pPr>
      <w:r w:rsidRPr="0038226F">
        <w:rPr>
          <w:rFonts w:ascii="Times New Roman" w:hAnsi="Times New Roman" w:cs="Times New Roman"/>
          <w:sz w:val="28"/>
          <w:szCs w:val="28"/>
        </w:rPr>
        <w:t>Задания считаются выполненными, если Вы вовремя сдали их членам жюри.</w:t>
      </w:r>
    </w:p>
    <w:p w:rsidR="00FA05C5" w:rsidRPr="0038226F" w:rsidRDefault="00FA05C5" w:rsidP="00FA05C5">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Время на выполнение работы – 120</w:t>
      </w:r>
      <w:r w:rsidRPr="0038226F">
        <w:rPr>
          <w:rFonts w:ascii="Times New Roman" w:hAnsi="Times New Roman" w:cs="Times New Roman"/>
          <w:sz w:val="28"/>
          <w:szCs w:val="28"/>
        </w:rPr>
        <w:t xml:space="preserve"> минут.</w:t>
      </w: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center"/>
        <w:rPr>
          <w:rFonts w:ascii="Times New Roman" w:hAnsi="Times New Roman" w:cs="Times New Roman"/>
          <w:b/>
          <w:i/>
          <w:sz w:val="28"/>
          <w:szCs w:val="28"/>
        </w:rPr>
      </w:pPr>
      <w:r w:rsidRPr="0038226F">
        <w:rPr>
          <w:rFonts w:ascii="Times New Roman" w:hAnsi="Times New Roman" w:cs="Times New Roman"/>
          <w:b/>
          <w:i/>
          <w:sz w:val="28"/>
          <w:szCs w:val="28"/>
        </w:rPr>
        <w:t>Желаем успеха!</w:t>
      </w:r>
    </w:p>
    <w:p w:rsidR="00FA05C5" w:rsidRPr="003E0F12" w:rsidRDefault="00FA05C5" w:rsidP="00FA05C5">
      <w:pPr>
        <w:spacing w:line="240" w:lineRule="auto"/>
        <w:jc w:val="both"/>
        <w:rPr>
          <w:rFonts w:ascii="Times New Roman" w:hAnsi="Times New Roman" w:cs="Times New Roman"/>
          <w:b/>
          <w:sz w:val="28"/>
          <w:szCs w:val="28"/>
        </w:rPr>
      </w:pPr>
    </w:p>
    <w:p w:rsidR="00FA05C5" w:rsidRDefault="00FA05C5" w:rsidP="00FA05C5">
      <w:pPr>
        <w:rPr>
          <w:rFonts w:ascii="Times New Roman" w:hAnsi="Times New Roman" w:cs="Times New Roman"/>
          <w:b/>
          <w:sz w:val="28"/>
          <w:szCs w:val="28"/>
        </w:rPr>
      </w:pPr>
      <w:r>
        <w:rPr>
          <w:rFonts w:ascii="Times New Roman" w:hAnsi="Times New Roman" w:cs="Times New Roman"/>
          <w:b/>
          <w:sz w:val="28"/>
          <w:szCs w:val="28"/>
        </w:rPr>
        <w:br w:type="page"/>
      </w:r>
    </w:p>
    <w:p w:rsidR="00FA05C5" w:rsidRPr="003E2BA6" w:rsidRDefault="00FA05C5" w:rsidP="00FA05C5">
      <w:pPr>
        <w:pStyle w:val="ac"/>
        <w:numPr>
          <w:ilvl w:val="0"/>
          <w:numId w:val="3"/>
        </w:numPr>
        <w:spacing w:after="160"/>
        <w:jc w:val="both"/>
        <w:rPr>
          <w:b/>
          <w:sz w:val="28"/>
          <w:szCs w:val="28"/>
        </w:rPr>
      </w:pPr>
      <w:r w:rsidRPr="003E2BA6">
        <w:rPr>
          <w:b/>
          <w:sz w:val="28"/>
          <w:szCs w:val="28"/>
        </w:rPr>
        <w:lastRenderedPageBreak/>
        <w:t>Установите истинность или ложность суждений. Обозначьте «да» истинные суждения, «нет» - л</w:t>
      </w:r>
      <w:r>
        <w:rPr>
          <w:b/>
          <w:sz w:val="28"/>
          <w:szCs w:val="28"/>
        </w:rPr>
        <w:t xml:space="preserve">ожные. Ответы внесите в таблицу </w:t>
      </w:r>
      <w:r w:rsidRPr="004025A9">
        <w:rPr>
          <w:b/>
          <w:i/>
          <w:sz w:val="28"/>
          <w:szCs w:val="28"/>
        </w:rPr>
        <w:t>(максимальный балл -10 баллов, по 1 баллу за каждый правильный ответ).</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1.1.</w:t>
      </w:r>
      <w:r w:rsidRPr="003E2BA6">
        <w:rPr>
          <w:rFonts w:ascii="Times New Roman" w:hAnsi="Times New Roman" w:cs="Times New Roman"/>
          <w:sz w:val="28"/>
          <w:szCs w:val="28"/>
        </w:rPr>
        <w:t xml:space="preserve"> Контркультура – культура группы, нормы которой противоречат основным нормам доминирующей культуры.</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1.2.</w:t>
      </w:r>
      <w:r w:rsidRPr="003E2BA6">
        <w:rPr>
          <w:rFonts w:ascii="Times New Roman" w:hAnsi="Times New Roman" w:cs="Times New Roman"/>
          <w:sz w:val="28"/>
          <w:szCs w:val="28"/>
        </w:rPr>
        <w:t xml:space="preserve"> Одним из признаков элитарной культуры является её коммерческий характер.</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1.3.</w:t>
      </w:r>
      <w:r w:rsidRPr="003E2BA6">
        <w:rPr>
          <w:rFonts w:ascii="Times New Roman" w:hAnsi="Times New Roman" w:cs="Times New Roman"/>
          <w:sz w:val="28"/>
          <w:szCs w:val="28"/>
        </w:rPr>
        <w:t xml:space="preserve"> Рекреационная функция семьи заключается в организации досуга и отдыха членов семьи.</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1.4.</w:t>
      </w:r>
      <w:r w:rsidRPr="003E2BA6">
        <w:rPr>
          <w:rFonts w:ascii="Times New Roman" w:hAnsi="Times New Roman" w:cs="Times New Roman"/>
          <w:sz w:val="28"/>
          <w:szCs w:val="28"/>
        </w:rPr>
        <w:t xml:space="preserve"> Угон автомобиля является примером делинквентного поведения.</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1.5.</w:t>
      </w:r>
      <w:r w:rsidRPr="003E2BA6">
        <w:rPr>
          <w:rFonts w:ascii="Times New Roman" w:hAnsi="Times New Roman" w:cs="Times New Roman"/>
          <w:sz w:val="28"/>
          <w:szCs w:val="28"/>
        </w:rPr>
        <w:t xml:space="preserve"> Олигополия – ситуация на рынке, когда имеется только один покупатель и множество продавцов.</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1.6.</w:t>
      </w:r>
      <w:r w:rsidRPr="003E2BA6">
        <w:rPr>
          <w:rFonts w:ascii="Times New Roman" w:hAnsi="Times New Roman" w:cs="Times New Roman"/>
          <w:sz w:val="28"/>
          <w:szCs w:val="28"/>
        </w:rPr>
        <w:t xml:space="preserve"> Понятия «система права» и «система законодательства» означают одно и то же.</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1.7.</w:t>
      </w:r>
      <w:r w:rsidRPr="003E2BA6">
        <w:rPr>
          <w:rFonts w:ascii="Times New Roman" w:hAnsi="Times New Roman" w:cs="Times New Roman"/>
          <w:sz w:val="28"/>
          <w:szCs w:val="28"/>
        </w:rPr>
        <w:t xml:space="preserve"> Гражданин имеет право на замену военной службы по призыву альтернативной гражданской службой, если он относится к коренному малочисленному народу, осуществляет традиционное хозяйствование и занимается традиционными промыслами.</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1.8.</w:t>
      </w:r>
      <w:r w:rsidRPr="003E2BA6">
        <w:rPr>
          <w:rFonts w:ascii="Times New Roman" w:hAnsi="Times New Roman" w:cs="Times New Roman"/>
          <w:sz w:val="28"/>
          <w:szCs w:val="28"/>
        </w:rPr>
        <w:t xml:space="preserve"> «Все лебеди белые!» - воскликнул Петя. Сказанная им фраза является примером абсолютной истины.</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1.9.</w:t>
      </w:r>
      <w:r w:rsidRPr="003E2BA6">
        <w:rPr>
          <w:rFonts w:ascii="Times New Roman" w:hAnsi="Times New Roman" w:cs="Times New Roman"/>
          <w:sz w:val="28"/>
          <w:szCs w:val="28"/>
        </w:rPr>
        <w:t xml:space="preserve"> Если работник опоздает на работу, работодатель назначит ему за это штраф.</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1.10.</w:t>
      </w:r>
      <w:r w:rsidRPr="003E2BA6">
        <w:rPr>
          <w:rFonts w:ascii="Times New Roman" w:hAnsi="Times New Roman" w:cs="Times New Roman"/>
          <w:sz w:val="28"/>
          <w:szCs w:val="28"/>
        </w:rPr>
        <w:t xml:space="preserve"> Номинальная заработная плата – фактически полученная работником сумма денег.</w:t>
      </w:r>
    </w:p>
    <w:p w:rsidR="00FA05C5" w:rsidRPr="003E2BA6" w:rsidRDefault="00FA05C5" w:rsidP="00FA05C5">
      <w:pPr>
        <w:pStyle w:val="ac"/>
        <w:ind w:left="-491"/>
        <w:jc w:val="both"/>
        <w:rPr>
          <w:sz w:val="28"/>
          <w:szCs w:val="28"/>
        </w:rPr>
      </w:pPr>
    </w:p>
    <w:tbl>
      <w:tblPr>
        <w:tblStyle w:val="a3"/>
        <w:tblW w:w="0" w:type="auto"/>
        <w:tblInd w:w="-491" w:type="dxa"/>
        <w:tblLook w:val="04A0" w:firstRow="1" w:lastRow="0" w:firstColumn="1" w:lastColumn="0" w:noHBand="0" w:noVBand="1"/>
      </w:tblPr>
      <w:tblGrid>
        <w:gridCol w:w="934"/>
        <w:gridCol w:w="934"/>
        <w:gridCol w:w="934"/>
        <w:gridCol w:w="934"/>
        <w:gridCol w:w="934"/>
        <w:gridCol w:w="935"/>
        <w:gridCol w:w="935"/>
        <w:gridCol w:w="935"/>
        <w:gridCol w:w="935"/>
        <w:gridCol w:w="935"/>
      </w:tblGrid>
      <w:tr w:rsidR="00FA05C5" w:rsidRPr="003E2BA6" w:rsidTr="005129A2">
        <w:tc>
          <w:tcPr>
            <w:tcW w:w="934" w:type="dxa"/>
          </w:tcPr>
          <w:p w:rsidR="00FA05C5" w:rsidRPr="003E2BA6" w:rsidRDefault="00FA05C5" w:rsidP="005129A2">
            <w:pPr>
              <w:pStyle w:val="ac"/>
              <w:ind w:left="0"/>
              <w:jc w:val="both"/>
              <w:rPr>
                <w:b/>
                <w:sz w:val="28"/>
                <w:szCs w:val="28"/>
              </w:rPr>
            </w:pPr>
            <w:r w:rsidRPr="003E2BA6">
              <w:rPr>
                <w:b/>
                <w:sz w:val="28"/>
                <w:szCs w:val="28"/>
                <w:lang w:val="en-US"/>
              </w:rPr>
              <w:t>1</w:t>
            </w:r>
            <w:r w:rsidRPr="003E2BA6">
              <w:rPr>
                <w:b/>
                <w:sz w:val="28"/>
                <w:szCs w:val="28"/>
              </w:rPr>
              <w:t>.1.</w:t>
            </w:r>
          </w:p>
          <w:p w:rsidR="00FA05C5" w:rsidRPr="003E2BA6" w:rsidRDefault="00FA05C5" w:rsidP="005129A2">
            <w:pPr>
              <w:pStyle w:val="ac"/>
              <w:ind w:left="0"/>
              <w:jc w:val="both"/>
              <w:rPr>
                <w:b/>
                <w:sz w:val="28"/>
                <w:szCs w:val="28"/>
              </w:rPr>
            </w:pPr>
          </w:p>
        </w:tc>
        <w:tc>
          <w:tcPr>
            <w:tcW w:w="934" w:type="dxa"/>
          </w:tcPr>
          <w:p w:rsidR="00FA05C5" w:rsidRPr="003E2BA6" w:rsidRDefault="00FA05C5" w:rsidP="005129A2">
            <w:pPr>
              <w:pStyle w:val="ac"/>
              <w:ind w:left="0"/>
              <w:jc w:val="both"/>
              <w:rPr>
                <w:b/>
                <w:sz w:val="28"/>
                <w:szCs w:val="28"/>
              </w:rPr>
            </w:pPr>
            <w:r w:rsidRPr="003E2BA6">
              <w:rPr>
                <w:b/>
                <w:sz w:val="28"/>
                <w:szCs w:val="28"/>
              </w:rPr>
              <w:t>1.</w:t>
            </w:r>
            <w:r w:rsidRPr="003E2BA6">
              <w:rPr>
                <w:b/>
                <w:sz w:val="28"/>
                <w:szCs w:val="28"/>
                <w:lang w:val="en-US"/>
              </w:rPr>
              <w:t>2</w:t>
            </w:r>
            <w:r w:rsidRPr="003E2BA6">
              <w:rPr>
                <w:b/>
                <w:sz w:val="28"/>
                <w:szCs w:val="28"/>
              </w:rPr>
              <w:t>.</w:t>
            </w:r>
          </w:p>
        </w:tc>
        <w:tc>
          <w:tcPr>
            <w:tcW w:w="934" w:type="dxa"/>
          </w:tcPr>
          <w:p w:rsidR="00FA05C5" w:rsidRPr="003E2BA6" w:rsidRDefault="00FA05C5" w:rsidP="005129A2">
            <w:pPr>
              <w:pStyle w:val="ac"/>
              <w:ind w:left="0"/>
              <w:jc w:val="both"/>
              <w:rPr>
                <w:b/>
                <w:sz w:val="28"/>
                <w:szCs w:val="28"/>
              </w:rPr>
            </w:pPr>
            <w:r w:rsidRPr="003E2BA6">
              <w:rPr>
                <w:b/>
                <w:sz w:val="28"/>
                <w:szCs w:val="28"/>
              </w:rPr>
              <w:t>1.</w:t>
            </w:r>
            <w:r w:rsidRPr="003E2BA6">
              <w:rPr>
                <w:b/>
                <w:sz w:val="28"/>
                <w:szCs w:val="28"/>
                <w:lang w:val="en-US"/>
              </w:rPr>
              <w:t>3</w:t>
            </w:r>
            <w:r w:rsidRPr="003E2BA6">
              <w:rPr>
                <w:b/>
                <w:sz w:val="28"/>
                <w:szCs w:val="28"/>
              </w:rPr>
              <w:t>.</w:t>
            </w:r>
          </w:p>
        </w:tc>
        <w:tc>
          <w:tcPr>
            <w:tcW w:w="934" w:type="dxa"/>
          </w:tcPr>
          <w:p w:rsidR="00FA05C5" w:rsidRPr="003E2BA6" w:rsidRDefault="00FA05C5" w:rsidP="005129A2">
            <w:pPr>
              <w:pStyle w:val="ac"/>
              <w:ind w:left="0"/>
              <w:jc w:val="both"/>
              <w:rPr>
                <w:b/>
                <w:sz w:val="28"/>
                <w:szCs w:val="28"/>
              </w:rPr>
            </w:pPr>
            <w:r w:rsidRPr="003E2BA6">
              <w:rPr>
                <w:b/>
                <w:sz w:val="28"/>
                <w:szCs w:val="28"/>
              </w:rPr>
              <w:t>1.</w:t>
            </w:r>
            <w:r w:rsidRPr="003E2BA6">
              <w:rPr>
                <w:b/>
                <w:sz w:val="28"/>
                <w:szCs w:val="28"/>
                <w:lang w:val="en-US"/>
              </w:rPr>
              <w:t>4</w:t>
            </w:r>
            <w:r w:rsidRPr="003E2BA6">
              <w:rPr>
                <w:b/>
                <w:sz w:val="28"/>
                <w:szCs w:val="28"/>
              </w:rPr>
              <w:t>.</w:t>
            </w:r>
          </w:p>
        </w:tc>
        <w:tc>
          <w:tcPr>
            <w:tcW w:w="934" w:type="dxa"/>
          </w:tcPr>
          <w:p w:rsidR="00FA05C5" w:rsidRPr="003E2BA6" w:rsidRDefault="00FA05C5" w:rsidP="005129A2">
            <w:pPr>
              <w:pStyle w:val="ac"/>
              <w:ind w:left="0"/>
              <w:jc w:val="both"/>
              <w:rPr>
                <w:b/>
                <w:sz w:val="28"/>
                <w:szCs w:val="28"/>
              </w:rPr>
            </w:pPr>
            <w:r w:rsidRPr="003E2BA6">
              <w:rPr>
                <w:b/>
                <w:sz w:val="28"/>
                <w:szCs w:val="28"/>
              </w:rPr>
              <w:t>1.</w:t>
            </w:r>
            <w:r w:rsidRPr="003E2BA6">
              <w:rPr>
                <w:b/>
                <w:sz w:val="28"/>
                <w:szCs w:val="28"/>
                <w:lang w:val="en-US"/>
              </w:rPr>
              <w:t>5</w:t>
            </w:r>
            <w:r w:rsidRPr="003E2BA6">
              <w:rPr>
                <w:b/>
                <w:sz w:val="28"/>
                <w:szCs w:val="28"/>
              </w:rPr>
              <w:t>.</w:t>
            </w:r>
          </w:p>
        </w:tc>
        <w:tc>
          <w:tcPr>
            <w:tcW w:w="935" w:type="dxa"/>
          </w:tcPr>
          <w:p w:rsidR="00FA05C5" w:rsidRPr="003E2BA6" w:rsidRDefault="00FA05C5" w:rsidP="005129A2">
            <w:pPr>
              <w:pStyle w:val="ac"/>
              <w:ind w:left="0"/>
              <w:jc w:val="both"/>
              <w:rPr>
                <w:b/>
                <w:sz w:val="28"/>
                <w:szCs w:val="28"/>
              </w:rPr>
            </w:pPr>
            <w:r w:rsidRPr="003E2BA6">
              <w:rPr>
                <w:b/>
                <w:sz w:val="28"/>
                <w:szCs w:val="28"/>
              </w:rPr>
              <w:t>1.</w:t>
            </w:r>
            <w:r w:rsidRPr="003E2BA6">
              <w:rPr>
                <w:b/>
                <w:sz w:val="28"/>
                <w:szCs w:val="28"/>
                <w:lang w:val="en-US"/>
              </w:rPr>
              <w:t>6</w:t>
            </w:r>
            <w:r w:rsidRPr="003E2BA6">
              <w:rPr>
                <w:b/>
                <w:sz w:val="28"/>
                <w:szCs w:val="28"/>
              </w:rPr>
              <w:t>.</w:t>
            </w:r>
          </w:p>
        </w:tc>
        <w:tc>
          <w:tcPr>
            <w:tcW w:w="935" w:type="dxa"/>
          </w:tcPr>
          <w:p w:rsidR="00FA05C5" w:rsidRPr="003E2BA6" w:rsidRDefault="00FA05C5" w:rsidP="005129A2">
            <w:pPr>
              <w:pStyle w:val="ac"/>
              <w:ind w:left="0"/>
              <w:jc w:val="both"/>
              <w:rPr>
                <w:b/>
                <w:sz w:val="28"/>
                <w:szCs w:val="28"/>
              </w:rPr>
            </w:pPr>
            <w:r w:rsidRPr="003E2BA6">
              <w:rPr>
                <w:b/>
                <w:sz w:val="28"/>
                <w:szCs w:val="28"/>
              </w:rPr>
              <w:t>1.</w:t>
            </w:r>
            <w:r w:rsidRPr="003E2BA6">
              <w:rPr>
                <w:b/>
                <w:sz w:val="28"/>
                <w:szCs w:val="28"/>
                <w:lang w:val="en-US"/>
              </w:rPr>
              <w:t>7</w:t>
            </w:r>
            <w:r w:rsidRPr="003E2BA6">
              <w:rPr>
                <w:b/>
                <w:sz w:val="28"/>
                <w:szCs w:val="28"/>
              </w:rPr>
              <w:t>.</w:t>
            </w:r>
          </w:p>
        </w:tc>
        <w:tc>
          <w:tcPr>
            <w:tcW w:w="935" w:type="dxa"/>
          </w:tcPr>
          <w:p w:rsidR="00FA05C5" w:rsidRPr="003E2BA6" w:rsidRDefault="00FA05C5" w:rsidP="005129A2">
            <w:pPr>
              <w:pStyle w:val="ac"/>
              <w:ind w:left="0"/>
              <w:jc w:val="both"/>
              <w:rPr>
                <w:b/>
                <w:sz w:val="28"/>
                <w:szCs w:val="28"/>
              </w:rPr>
            </w:pPr>
            <w:r w:rsidRPr="003E2BA6">
              <w:rPr>
                <w:b/>
                <w:sz w:val="28"/>
                <w:szCs w:val="28"/>
              </w:rPr>
              <w:t>1.</w:t>
            </w:r>
            <w:r w:rsidRPr="003E2BA6">
              <w:rPr>
                <w:b/>
                <w:sz w:val="28"/>
                <w:szCs w:val="28"/>
                <w:lang w:val="en-US"/>
              </w:rPr>
              <w:t>8</w:t>
            </w:r>
            <w:r w:rsidRPr="003E2BA6">
              <w:rPr>
                <w:b/>
                <w:sz w:val="28"/>
                <w:szCs w:val="28"/>
              </w:rPr>
              <w:t>.</w:t>
            </w:r>
          </w:p>
        </w:tc>
        <w:tc>
          <w:tcPr>
            <w:tcW w:w="935" w:type="dxa"/>
          </w:tcPr>
          <w:p w:rsidR="00FA05C5" w:rsidRPr="003E2BA6" w:rsidRDefault="00FA05C5" w:rsidP="005129A2">
            <w:pPr>
              <w:pStyle w:val="ac"/>
              <w:ind w:left="0"/>
              <w:jc w:val="both"/>
              <w:rPr>
                <w:b/>
                <w:sz w:val="28"/>
                <w:szCs w:val="28"/>
              </w:rPr>
            </w:pPr>
            <w:r w:rsidRPr="003E2BA6">
              <w:rPr>
                <w:b/>
                <w:sz w:val="28"/>
                <w:szCs w:val="28"/>
              </w:rPr>
              <w:t>1.</w:t>
            </w:r>
            <w:r w:rsidRPr="003E2BA6">
              <w:rPr>
                <w:b/>
                <w:sz w:val="28"/>
                <w:szCs w:val="28"/>
                <w:lang w:val="en-US"/>
              </w:rPr>
              <w:t>9</w:t>
            </w:r>
            <w:r w:rsidRPr="003E2BA6">
              <w:rPr>
                <w:b/>
                <w:sz w:val="28"/>
                <w:szCs w:val="28"/>
              </w:rPr>
              <w:t>.</w:t>
            </w:r>
          </w:p>
        </w:tc>
        <w:tc>
          <w:tcPr>
            <w:tcW w:w="935" w:type="dxa"/>
          </w:tcPr>
          <w:p w:rsidR="00FA05C5" w:rsidRPr="003E2BA6" w:rsidRDefault="00FA05C5" w:rsidP="005129A2">
            <w:pPr>
              <w:pStyle w:val="ac"/>
              <w:ind w:left="0"/>
              <w:jc w:val="both"/>
              <w:rPr>
                <w:b/>
                <w:sz w:val="28"/>
                <w:szCs w:val="28"/>
              </w:rPr>
            </w:pPr>
            <w:r w:rsidRPr="003E2BA6">
              <w:rPr>
                <w:b/>
                <w:sz w:val="28"/>
                <w:szCs w:val="28"/>
              </w:rPr>
              <w:t>1.</w:t>
            </w:r>
            <w:r w:rsidRPr="003E2BA6">
              <w:rPr>
                <w:b/>
                <w:sz w:val="28"/>
                <w:szCs w:val="28"/>
                <w:lang w:val="en-US"/>
              </w:rPr>
              <w:t>10</w:t>
            </w:r>
            <w:r w:rsidRPr="003E2BA6">
              <w:rPr>
                <w:b/>
                <w:sz w:val="28"/>
                <w:szCs w:val="28"/>
              </w:rPr>
              <w:t>.</w:t>
            </w:r>
          </w:p>
        </w:tc>
      </w:tr>
      <w:tr w:rsidR="00FA05C5" w:rsidRPr="003E2BA6" w:rsidTr="005129A2">
        <w:tc>
          <w:tcPr>
            <w:tcW w:w="934" w:type="dxa"/>
          </w:tcPr>
          <w:p w:rsidR="00FA05C5" w:rsidRPr="003E2BA6" w:rsidRDefault="00FA05C5" w:rsidP="005129A2">
            <w:pPr>
              <w:pStyle w:val="ac"/>
              <w:ind w:left="0"/>
              <w:jc w:val="both"/>
              <w:rPr>
                <w:sz w:val="28"/>
                <w:szCs w:val="28"/>
              </w:rPr>
            </w:pPr>
          </w:p>
        </w:tc>
        <w:tc>
          <w:tcPr>
            <w:tcW w:w="934" w:type="dxa"/>
          </w:tcPr>
          <w:p w:rsidR="00FA05C5" w:rsidRPr="003E2BA6" w:rsidRDefault="00FA05C5" w:rsidP="005129A2">
            <w:pPr>
              <w:pStyle w:val="ac"/>
              <w:ind w:left="0"/>
              <w:jc w:val="both"/>
              <w:rPr>
                <w:sz w:val="28"/>
                <w:szCs w:val="28"/>
              </w:rPr>
            </w:pPr>
          </w:p>
        </w:tc>
        <w:tc>
          <w:tcPr>
            <w:tcW w:w="934" w:type="dxa"/>
          </w:tcPr>
          <w:p w:rsidR="00FA05C5" w:rsidRPr="003E2BA6" w:rsidRDefault="00FA05C5" w:rsidP="005129A2">
            <w:pPr>
              <w:pStyle w:val="ac"/>
              <w:ind w:left="0"/>
              <w:jc w:val="both"/>
              <w:rPr>
                <w:sz w:val="28"/>
                <w:szCs w:val="28"/>
              </w:rPr>
            </w:pPr>
          </w:p>
        </w:tc>
        <w:tc>
          <w:tcPr>
            <w:tcW w:w="934" w:type="dxa"/>
          </w:tcPr>
          <w:p w:rsidR="00FA05C5" w:rsidRPr="003E2BA6" w:rsidRDefault="00FA05C5" w:rsidP="005129A2">
            <w:pPr>
              <w:pStyle w:val="ac"/>
              <w:ind w:left="0"/>
              <w:jc w:val="both"/>
              <w:rPr>
                <w:sz w:val="28"/>
                <w:szCs w:val="28"/>
              </w:rPr>
            </w:pPr>
          </w:p>
        </w:tc>
        <w:tc>
          <w:tcPr>
            <w:tcW w:w="934" w:type="dxa"/>
          </w:tcPr>
          <w:p w:rsidR="00FA05C5" w:rsidRPr="003E2BA6" w:rsidRDefault="00FA05C5" w:rsidP="005129A2">
            <w:pPr>
              <w:pStyle w:val="ac"/>
              <w:ind w:left="0"/>
              <w:jc w:val="both"/>
              <w:rPr>
                <w:sz w:val="28"/>
                <w:szCs w:val="28"/>
              </w:rPr>
            </w:pPr>
          </w:p>
        </w:tc>
        <w:tc>
          <w:tcPr>
            <w:tcW w:w="935" w:type="dxa"/>
          </w:tcPr>
          <w:p w:rsidR="00FA05C5" w:rsidRPr="003E2BA6" w:rsidRDefault="00FA05C5" w:rsidP="005129A2">
            <w:pPr>
              <w:pStyle w:val="ac"/>
              <w:ind w:left="0"/>
              <w:jc w:val="both"/>
              <w:rPr>
                <w:sz w:val="28"/>
                <w:szCs w:val="28"/>
              </w:rPr>
            </w:pPr>
          </w:p>
        </w:tc>
        <w:tc>
          <w:tcPr>
            <w:tcW w:w="935" w:type="dxa"/>
          </w:tcPr>
          <w:p w:rsidR="00FA05C5" w:rsidRPr="003E2BA6" w:rsidRDefault="00FA05C5" w:rsidP="005129A2">
            <w:pPr>
              <w:pStyle w:val="ac"/>
              <w:ind w:left="0"/>
              <w:jc w:val="both"/>
              <w:rPr>
                <w:sz w:val="28"/>
                <w:szCs w:val="28"/>
              </w:rPr>
            </w:pPr>
          </w:p>
        </w:tc>
        <w:tc>
          <w:tcPr>
            <w:tcW w:w="935" w:type="dxa"/>
          </w:tcPr>
          <w:p w:rsidR="00FA05C5" w:rsidRPr="003E2BA6" w:rsidRDefault="00FA05C5" w:rsidP="005129A2">
            <w:pPr>
              <w:pStyle w:val="ac"/>
              <w:ind w:left="0"/>
              <w:jc w:val="both"/>
              <w:rPr>
                <w:sz w:val="28"/>
                <w:szCs w:val="28"/>
              </w:rPr>
            </w:pPr>
          </w:p>
        </w:tc>
        <w:tc>
          <w:tcPr>
            <w:tcW w:w="935" w:type="dxa"/>
          </w:tcPr>
          <w:p w:rsidR="00FA05C5" w:rsidRPr="003E2BA6" w:rsidRDefault="00FA05C5" w:rsidP="005129A2">
            <w:pPr>
              <w:pStyle w:val="ac"/>
              <w:ind w:left="0"/>
              <w:jc w:val="both"/>
              <w:rPr>
                <w:sz w:val="28"/>
                <w:szCs w:val="28"/>
              </w:rPr>
            </w:pPr>
          </w:p>
        </w:tc>
        <w:tc>
          <w:tcPr>
            <w:tcW w:w="935" w:type="dxa"/>
          </w:tcPr>
          <w:p w:rsidR="00FA05C5" w:rsidRPr="003E2BA6" w:rsidRDefault="00FA05C5" w:rsidP="005129A2">
            <w:pPr>
              <w:pStyle w:val="ac"/>
              <w:ind w:left="0"/>
              <w:jc w:val="both"/>
              <w:rPr>
                <w:sz w:val="28"/>
                <w:szCs w:val="28"/>
              </w:rPr>
            </w:pPr>
          </w:p>
        </w:tc>
      </w:tr>
    </w:tbl>
    <w:p w:rsidR="00FA05C5" w:rsidRPr="003E2BA6" w:rsidRDefault="00FA05C5" w:rsidP="00FA05C5">
      <w:pPr>
        <w:pStyle w:val="ac"/>
        <w:ind w:left="-491"/>
        <w:jc w:val="both"/>
        <w:rPr>
          <w:sz w:val="28"/>
          <w:szCs w:val="28"/>
        </w:rPr>
      </w:pPr>
    </w:p>
    <w:p w:rsidR="00FA05C5" w:rsidRPr="003E2BA6" w:rsidRDefault="00FA05C5" w:rsidP="00FA05C5">
      <w:pPr>
        <w:pStyle w:val="ac"/>
        <w:ind w:left="-851" w:firstLine="142"/>
        <w:jc w:val="both"/>
        <w:rPr>
          <w:b/>
          <w:sz w:val="28"/>
          <w:szCs w:val="28"/>
          <w:lang w:val="en-US"/>
        </w:rPr>
      </w:pPr>
      <w:r w:rsidRPr="003E2BA6">
        <w:rPr>
          <w:b/>
          <w:sz w:val="28"/>
          <w:szCs w:val="28"/>
        </w:rPr>
        <w:t>Ответ</w:t>
      </w:r>
      <w:r w:rsidRPr="003E2BA6">
        <w:rPr>
          <w:b/>
          <w:sz w:val="28"/>
          <w:szCs w:val="28"/>
          <w:lang w:val="en-US"/>
        </w:rPr>
        <w:t>:</w:t>
      </w:r>
    </w:p>
    <w:p w:rsidR="00FA05C5" w:rsidRPr="003E2BA6" w:rsidRDefault="00FA05C5" w:rsidP="00FA05C5">
      <w:pPr>
        <w:pStyle w:val="ac"/>
        <w:ind w:left="-993"/>
        <w:jc w:val="both"/>
        <w:rPr>
          <w:b/>
          <w:sz w:val="28"/>
          <w:szCs w:val="28"/>
          <w:lang w:val="en-US"/>
        </w:rPr>
      </w:pPr>
    </w:p>
    <w:tbl>
      <w:tblPr>
        <w:tblStyle w:val="a3"/>
        <w:tblW w:w="0" w:type="auto"/>
        <w:tblInd w:w="-491" w:type="dxa"/>
        <w:tblLook w:val="04A0" w:firstRow="1" w:lastRow="0" w:firstColumn="1" w:lastColumn="0" w:noHBand="0" w:noVBand="1"/>
      </w:tblPr>
      <w:tblGrid>
        <w:gridCol w:w="934"/>
        <w:gridCol w:w="934"/>
        <w:gridCol w:w="934"/>
        <w:gridCol w:w="934"/>
        <w:gridCol w:w="934"/>
        <w:gridCol w:w="935"/>
        <w:gridCol w:w="935"/>
        <w:gridCol w:w="935"/>
        <w:gridCol w:w="935"/>
        <w:gridCol w:w="935"/>
      </w:tblGrid>
      <w:tr w:rsidR="00FA05C5" w:rsidRPr="003E2BA6" w:rsidTr="005129A2">
        <w:tc>
          <w:tcPr>
            <w:tcW w:w="934" w:type="dxa"/>
          </w:tcPr>
          <w:p w:rsidR="00FA05C5" w:rsidRPr="003E2BA6" w:rsidRDefault="00FA05C5" w:rsidP="005129A2">
            <w:pPr>
              <w:pStyle w:val="ac"/>
              <w:ind w:left="0"/>
              <w:jc w:val="both"/>
              <w:rPr>
                <w:b/>
                <w:sz w:val="28"/>
                <w:szCs w:val="28"/>
              </w:rPr>
            </w:pPr>
            <w:r w:rsidRPr="003E2BA6">
              <w:rPr>
                <w:b/>
                <w:sz w:val="28"/>
                <w:szCs w:val="28"/>
              </w:rPr>
              <w:t>1.1.</w:t>
            </w:r>
          </w:p>
          <w:p w:rsidR="00FA05C5" w:rsidRPr="003E2BA6" w:rsidRDefault="00FA05C5" w:rsidP="005129A2">
            <w:pPr>
              <w:pStyle w:val="ac"/>
              <w:ind w:left="0"/>
              <w:jc w:val="both"/>
              <w:rPr>
                <w:b/>
                <w:sz w:val="28"/>
                <w:szCs w:val="28"/>
              </w:rPr>
            </w:pPr>
          </w:p>
        </w:tc>
        <w:tc>
          <w:tcPr>
            <w:tcW w:w="934" w:type="dxa"/>
          </w:tcPr>
          <w:p w:rsidR="00FA05C5" w:rsidRPr="003E2BA6" w:rsidRDefault="00FA05C5" w:rsidP="005129A2">
            <w:pPr>
              <w:pStyle w:val="ac"/>
              <w:ind w:left="0"/>
              <w:jc w:val="both"/>
              <w:rPr>
                <w:b/>
                <w:sz w:val="28"/>
                <w:szCs w:val="28"/>
              </w:rPr>
            </w:pPr>
            <w:r w:rsidRPr="003E2BA6">
              <w:rPr>
                <w:b/>
                <w:sz w:val="28"/>
                <w:szCs w:val="28"/>
              </w:rPr>
              <w:t>1.2.</w:t>
            </w:r>
          </w:p>
        </w:tc>
        <w:tc>
          <w:tcPr>
            <w:tcW w:w="934" w:type="dxa"/>
          </w:tcPr>
          <w:p w:rsidR="00FA05C5" w:rsidRPr="003E2BA6" w:rsidRDefault="00FA05C5" w:rsidP="005129A2">
            <w:pPr>
              <w:pStyle w:val="ac"/>
              <w:ind w:left="0"/>
              <w:jc w:val="both"/>
              <w:rPr>
                <w:b/>
                <w:sz w:val="28"/>
                <w:szCs w:val="28"/>
              </w:rPr>
            </w:pPr>
            <w:r w:rsidRPr="003E2BA6">
              <w:rPr>
                <w:b/>
                <w:sz w:val="28"/>
                <w:szCs w:val="28"/>
              </w:rPr>
              <w:t>1.3.</w:t>
            </w:r>
          </w:p>
        </w:tc>
        <w:tc>
          <w:tcPr>
            <w:tcW w:w="934" w:type="dxa"/>
          </w:tcPr>
          <w:p w:rsidR="00FA05C5" w:rsidRPr="003E2BA6" w:rsidRDefault="00FA05C5" w:rsidP="005129A2">
            <w:pPr>
              <w:pStyle w:val="ac"/>
              <w:ind w:left="0"/>
              <w:jc w:val="both"/>
              <w:rPr>
                <w:b/>
                <w:sz w:val="28"/>
                <w:szCs w:val="28"/>
              </w:rPr>
            </w:pPr>
            <w:r w:rsidRPr="003E2BA6">
              <w:rPr>
                <w:b/>
                <w:sz w:val="28"/>
                <w:szCs w:val="28"/>
              </w:rPr>
              <w:t>1.4.</w:t>
            </w:r>
          </w:p>
        </w:tc>
        <w:tc>
          <w:tcPr>
            <w:tcW w:w="934" w:type="dxa"/>
          </w:tcPr>
          <w:p w:rsidR="00FA05C5" w:rsidRPr="003E2BA6" w:rsidRDefault="00FA05C5" w:rsidP="005129A2">
            <w:pPr>
              <w:pStyle w:val="ac"/>
              <w:ind w:left="0"/>
              <w:jc w:val="both"/>
              <w:rPr>
                <w:b/>
                <w:sz w:val="28"/>
                <w:szCs w:val="28"/>
              </w:rPr>
            </w:pPr>
            <w:r w:rsidRPr="003E2BA6">
              <w:rPr>
                <w:b/>
                <w:sz w:val="28"/>
                <w:szCs w:val="28"/>
              </w:rPr>
              <w:t>1.5.</w:t>
            </w:r>
          </w:p>
        </w:tc>
        <w:tc>
          <w:tcPr>
            <w:tcW w:w="935" w:type="dxa"/>
          </w:tcPr>
          <w:p w:rsidR="00FA05C5" w:rsidRPr="003E2BA6" w:rsidRDefault="00FA05C5" w:rsidP="005129A2">
            <w:pPr>
              <w:pStyle w:val="ac"/>
              <w:ind w:left="0"/>
              <w:jc w:val="both"/>
              <w:rPr>
                <w:b/>
                <w:sz w:val="28"/>
                <w:szCs w:val="28"/>
              </w:rPr>
            </w:pPr>
            <w:r w:rsidRPr="003E2BA6">
              <w:rPr>
                <w:b/>
                <w:sz w:val="28"/>
                <w:szCs w:val="28"/>
              </w:rPr>
              <w:t>1.6.</w:t>
            </w:r>
          </w:p>
        </w:tc>
        <w:tc>
          <w:tcPr>
            <w:tcW w:w="935" w:type="dxa"/>
          </w:tcPr>
          <w:p w:rsidR="00FA05C5" w:rsidRPr="003E2BA6" w:rsidRDefault="00FA05C5" w:rsidP="005129A2">
            <w:pPr>
              <w:pStyle w:val="ac"/>
              <w:ind w:left="0"/>
              <w:jc w:val="both"/>
              <w:rPr>
                <w:b/>
                <w:sz w:val="28"/>
                <w:szCs w:val="28"/>
              </w:rPr>
            </w:pPr>
            <w:r w:rsidRPr="003E2BA6">
              <w:rPr>
                <w:b/>
                <w:sz w:val="28"/>
                <w:szCs w:val="28"/>
              </w:rPr>
              <w:t>1.7.</w:t>
            </w:r>
          </w:p>
        </w:tc>
        <w:tc>
          <w:tcPr>
            <w:tcW w:w="935" w:type="dxa"/>
          </w:tcPr>
          <w:p w:rsidR="00FA05C5" w:rsidRPr="003E2BA6" w:rsidRDefault="00FA05C5" w:rsidP="005129A2">
            <w:pPr>
              <w:pStyle w:val="ac"/>
              <w:ind w:left="0"/>
              <w:jc w:val="both"/>
              <w:rPr>
                <w:b/>
                <w:sz w:val="28"/>
                <w:szCs w:val="28"/>
              </w:rPr>
            </w:pPr>
            <w:r w:rsidRPr="003E2BA6">
              <w:rPr>
                <w:b/>
                <w:sz w:val="28"/>
                <w:szCs w:val="28"/>
              </w:rPr>
              <w:t>1.8.</w:t>
            </w:r>
          </w:p>
        </w:tc>
        <w:tc>
          <w:tcPr>
            <w:tcW w:w="935" w:type="dxa"/>
          </w:tcPr>
          <w:p w:rsidR="00FA05C5" w:rsidRPr="003E2BA6" w:rsidRDefault="00FA05C5" w:rsidP="005129A2">
            <w:pPr>
              <w:pStyle w:val="ac"/>
              <w:ind w:left="0"/>
              <w:jc w:val="both"/>
              <w:rPr>
                <w:b/>
                <w:sz w:val="28"/>
                <w:szCs w:val="28"/>
              </w:rPr>
            </w:pPr>
            <w:r w:rsidRPr="003E2BA6">
              <w:rPr>
                <w:b/>
                <w:sz w:val="28"/>
                <w:szCs w:val="28"/>
              </w:rPr>
              <w:t>1.9.</w:t>
            </w:r>
          </w:p>
        </w:tc>
        <w:tc>
          <w:tcPr>
            <w:tcW w:w="935" w:type="dxa"/>
          </w:tcPr>
          <w:p w:rsidR="00FA05C5" w:rsidRPr="003E2BA6" w:rsidRDefault="00FA05C5" w:rsidP="005129A2">
            <w:pPr>
              <w:pStyle w:val="ac"/>
              <w:ind w:left="0"/>
              <w:jc w:val="both"/>
              <w:rPr>
                <w:b/>
                <w:sz w:val="28"/>
                <w:szCs w:val="28"/>
              </w:rPr>
            </w:pPr>
            <w:r w:rsidRPr="003E2BA6">
              <w:rPr>
                <w:b/>
                <w:sz w:val="28"/>
                <w:szCs w:val="28"/>
              </w:rPr>
              <w:t>1.10.</w:t>
            </w:r>
          </w:p>
        </w:tc>
      </w:tr>
      <w:tr w:rsidR="00FA05C5" w:rsidRPr="003E2BA6" w:rsidTr="005129A2">
        <w:tc>
          <w:tcPr>
            <w:tcW w:w="934" w:type="dxa"/>
          </w:tcPr>
          <w:p w:rsidR="00FA05C5" w:rsidRPr="003E2BA6" w:rsidRDefault="00FA05C5" w:rsidP="005129A2">
            <w:pPr>
              <w:pStyle w:val="ac"/>
              <w:ind w:left="0"/>
              <w:jc w:val="both"/>
              <w:rPr>
                <w:b/>
                <w:sz w:val="28"/>
                <w:szCs w:val="28"/>
              </w:rPr>
            </w:pPr>
            <w:r w:rsidRPr="003E2BA6">
              <w:rPr>
                <w:b/>
                <w:sz w:val="28"/>
                <w:szCs w:val="28"/>
              </w:rPr>
              <w:t>да</w:t>
            </w:r>
          </w:p>
        </w:tc>
        <w:tc>
          <w:tcPr>
            <w:tcW w:w="934" w:type="dxa"/>
          </w:tcPr>
          <w:p w:rsidR="00FA05C5" w:rsidRPr="003E2BA6" w:rsidRDefault="00FA05C5" w:rsidP="005129A2">
            <w:pPr>
              <w:pStyle w:val="ac"/>
              <w:ind w:left="0"/>
              <w:jc w:val="both"/>
              <w:rPr>
                <w:b/>
                <w:sz w:val="28"/>
                <w:szCs w:val="28"/>
              </w:rPr>
            </w:pPr>
            <w:r w:rsidRPr="003E2BA6">
              <w:rPr>
                <w:b/>
                <w:sz w:val="28"/>
                <w:szCs w:val="28"/>
              </w:rPr>
              <w:t>нет</w:t>
            </w:r>
          </w:p>
        </w:tc>
        <w:tc>
          <w:tcPr>
            <w:tcW w:w="934" w:type="dxa"/>
          </w:tcPr>
          <w:p w:rsidR="00FA05C5" w:rsidRPr="003E2BA6" w:rsidRDefault="00FA05C5" w:rsidP="005129A2">
            <w:pPr>
              <w:pStyle w:val="ac"/>
              <w:ind w:left="0"/>
              <w:jc w:val="both"/>
              <w:rPr>
                <w:b/>
                <w:sz w:val="28"/>
                <w:szCs w:val="28"/>
              </w:rPr>
            </w:pPr>
            <w:r w:rsidRPr="003E2BA6">
              <w:rPr>
                <w:b/>
                <w:sz w:val="28"/>
                <w:szCs w:val="28"/>
              </w:rPr>
              <w:t>да</w:t>
            </w:r>
          </w:p>
        </w:tc>
        <w:tc>
          <w:tcPr>
            <w:tcW w:w="934" w:type="dxa"/>
          </w:tcPr>
          <w:p w:rsidR="00FA05C5" w:rsidRPr="003E2BA6" w:rsidRDefault="00FA05C5" w:rsidP="005129A2">
            <w:pPr>
              <w:pStyle w:val="ac"/>
              <w:ind w:left="0"/>
              <w:jc w:val="both"/>
              <w:rPr>
                <w:b/>
                <w:sz w:val="28"/>
                <w:szCs w:val="28"/>
              </w:rPr>
            </w:pPr>
            <w:r w:rsidRPr="003E2BA6">
              <w:rPr>
                <w:b/>
                <w:sz w:val="28"/>
                <w:szCs w:val="28"/>
              </w:rPr>
              <w:t>да</w:t>
            </w:r>
          </w:p>
        </w:tc>
        <w:tc>
          <w:tcPr>
            <w:tcW w:w="934" w:type="dxa"/>
          </w:tcPr>
          <w:p w:rsidR="00FA05C5" w:rsidRPr="003E2BA6" w:rsidRDefault="00FA05C5" w:rsidP="005129A2">
            <w:pPr>
              <w:pStyle w:val="ac"/>
              <w:ind w:left="0"/>
              <w:jc w:val="both"/>
              <w:rPr>
                <w:b/>
                <w:sz w:val="28"/>
                <w:szCs w:val="28"/>
              </w:rPr>
            </w:pPr>
            <w:r w:rsidRPr="003E2BA6">
              <w:rPr>
                <w:b/>
                <w:sz w:val="28"/>
                <w:szCs w:val="28"/>
              </w:rPr>
              <w:t>нет</w:t>
            </w:r>
          </w:p>
        </w:tc>
        <w:tc>
          <w:tcPr>
            <w:tcW w:w="935" w:type="dxa"/>
          </w:tcPr>
          <w:p w:rsidR="00FA05C5" w:rsidRPr="003E2BA6" w:rsidRDefault="00FA05C5" w:rsidP="005129A2">
            <w:pPr>
              <w:pStyle w:val="ac"/>
              <w:ind w:left="0"/>
              <w:jc w:val="both"/>
              <w:rPr>
                <w:b/>
                <w:sz w:val="28"/>
                <w:szCs w:val="28"/>
              </w:rPr>
            </w:pPr>
            <w:r w:rsidRPr="003E2BA6">
              <w:rPr>
                <w:b/>
                <w:sz w:val="28"/>
                <w:szCs w:val="28"/>
              </w:rPr>
              <w:t>нет</w:t>
            </w:r>
          </w:p>
        </w:tc>
        <w:tc>
          <w:tcPr>
            <w:tcW w:w="935" w:type="dxa"/>
          </w:tcPr>
          <w:p w:rsidR="00FA05C5" w:rsidRPr="003E2BA6" w:rsidRDefault="00FA05C5" w:rsidP="005129A2">
            <w:pPr>
              <w:pStyle w:val="ac"/>
              <w:ind w:left="0"/>
              <w:jc w:val="both"/>
              <w:rPr>
                <w:b/>
                <w:sz w:val="28"/>
                <w:szCs w:val="28"/>
              </w:rPr>
            </w:pPr>
            <w:r w:rsidRPr="003E2BA6">
              <w:rPr>
                <w:b/>
                <w:sz w:val="28"/>
                <w:szCs w:val="28"/>
              </w:rPr>
              <w:t>да</w:t>
            </w:r>
          </w:p>
        </w:tc>
        <w:tc>
          <w:tcPr>
            <w:tcW w:w="935" w:type="dxa"/>
          </w:tcPr>
          <w:p w:rsidR="00FA05C5" w:rsidRPr="003E2BA6" w:rsidRDefault="00FA05C5" w:rsidP="005129A2">
            <w:pPr>
              <w:pStyle w:val="ac"/>
              <w:ind w:left="0"/>
              <w:jc w:val="both"/>
              <w:rPr>
                <w:b/>
                <w:sz w:val="28"/>
                <w:szCs w:val="28"/>
              </w:rPr>
            </w:pPr>
            <w:r w:rsidRPr="003E2BA6">
              <w:rPr>
                <w:b/>
                <w:sz w:val="28"/>
                <w:szCs w:val="28"/>
              </w:rPr>
              <w:t>нет</w:t>
            </w:r>
          </w:p>
        </w:tc>
        <w:tc>
          <w:tcPr>
            <w:tcW w:w="935" w:type="dxa"/>
          </w:tcPr>
          <w:p w:rsidR="00FA05C5" w:rsidRPr="003E2BA6" w:rsidRDefault="00FA05C5" w:rsidP="005129A2">
            <w:pPr>
              <w:pStyle w:val="ac"/>
              <w:ind w:left="0"/>
              <w:jc w:val="both"/>
              <w:rPr>
                <w:b/>
                <w:sz w:val="28"/>
                <w:szCs w:val="28"/>
              </w:rPr>
            </w:pPr>
            <w:r w:rsidRPr="003E2BA6">
              <w:rPr>
                <w:b/>
                <w:sz w:val="28"/>
                <w:szCs w:val="28"/>
              </w:rPr>
              <w:t>нет</w:t>
            </w:r>
          </w:p>
        </w:tc>
        <w:tc>
          <w:tcPr>
            <w:tcW w:w="935" w:type="dxa"/>
          </w:tcPr>
          <w:p w:rsidR="00FA05C5" w:rsidRPr="003E2BA6" w:rsidRDefault="00FA05C5" w:rsidP="005129A2">
            <w:pPr>
              <w:pStyle w:val="ac"/>
              <w:ind w:left="0"/>
              <w:jc w:val="both"/>
              <w:rPr>
                <w:b/>
                <w:sz w:val="28"/>
                <w:szCs w:val="28"/>
              </w:rPr>
            </w:pPr>
            <w:r w:rsidRPr="003E2BA6">
              <w:rPr>
                <w:b/>
                <w:sz w:val="28"/>
                <w:szCs w:val="28"/>
              </w:rPr>
              <w:t>да</w:t>
            </w:r>
          </w:p>
        </w:tc>
      </w:tr>
    </w:tbl>
    <w:p w:rsidR="00FA05C5" w:rsidRPr="003E2BA6" w:rsidRDefault="00FA05C5" w:rsidP="00FA05C5">
      <w:pPr>
        <w:spacing w:line="240" w:lineRule="auto"/>
        <w:contextualSpacing/>
        <w:jc w:val="both"/>
        <w:rPr>
          <w:rFonts w:ascii="Times New Roman" w:hAnsi="Times New Roman" w:cs="Times New Roman"/>
          <w:b/>
          <w:i/>
          <w:sz w:val="28"/>
          <w:szCs w:val="28"/>
        </w:rPr>
      </w:pPr>
    </w:p>
    <w:p w:rsidR="00FA05C5" w:rsidRPr="003E2BA6" w:rsidRDefault="00FA05C5" w:rsidP="00FA05C5">
      <w:pPr>
        <w:spacing w:line="240" w:lineRule="auto"/>
        <w:ind w:left="-851"/>
        <w:contextualSpacing/>
        <w:jc w:val="both"/>
        <w:rPr>
          <w:rFonts w:ascii="Times New Roman" w:hAnsi="Times New Roman" w:cs="Times New Roman"/>
          <w:b/>
          <w:sz w:val="28"/>
          <w:szCs w:val="28"/>
        </w:rPr>
      </w:pPr>
      <w:r w:rsidRPr="003E2BA6">
        <w:rPr>
          <w:rFonts w:ascii="Times New Roman" w:hAnsi="Times New Roman" w:cs="Times New Roman"/>
          <w:b/>
          <w:sz w:val="28"/>
          <w:szCs w:val="28"/>
        </w:rPr>
        <w:t>2. Выберите нескол</w:t>
      </w:r>
      <w:r>
        <w:rPr>
          <w:rFonts w:ascii="Times New Roman" w:hAnsi="Times New Roman" w:cs="Times New Roman"/>
          <w:b/>
          <w:sz w:val="28"/>
          <w:szCs w:val="28"/>
        </w:rPr>
        <w:t xml:space="preserve">ько правильных вариантов ответа </w:t>
      </w:r>
      <w:r w:rsidRPr="004025A9">
        <w:rPr>
          <w:rFonts w:ascii="Times New Roman" w:hAnsi="Times New Roman" w:cs="Times New Roman"/>
          <w:b/>
          <w:i/>
          <w:sz w:val="28"/>
          <w:szCs w:val="28"/>
        </w:rPr>
        <w:t>(максимальный балл- 20 баллов, по 2 балла за каж</w:t>
      </w:r>
      <w:r>
        <w:rPr>
          <w:rFonts w:ascii="Times New Roman" w:hAnsi="Times New Roman" w:cs="Times New Roman"/>
          <w:b/>
          <w:i/>
          <w:sz w:val="28"/>
          <w:szCs w:val="28"/>
        </w:rPr>
        <w:t>дый полностью правильный ответ):</w:t>
      </w:r>
    </w:p>
    <w:p w:rsidR="00FA05C5" w:rsidRDefault="00FA05C5" w:rsidP="00FA05C5">
      <w:pPr>
        <w:spacing w:line="240" w:lineRule="auto"/>
        <w:ind w:left="-851"/>
        <w:contextualSpacing/>
        <w:jc w:val="both"/>
        <w:rPr>
          <w:rFonts w:ascii="Times New Roman" w:hAnsi="Times New Roman" w:cs="Times New Roman"/>
          <w:b/>
          <w:sz w:val="28"/>
          <w:szCs w:val="28"/>
        </w:rPr>
      </w:pPr>
    </w:p>
    <w:p w:rsidR="00FA05C5" w:rsidRPr="003E2BA6" w:rsidRDefault="00FA05C5" w:rsidP="00FA05C5">
      <w:pPr>
        <w:spacing w:line="240" w:lineRule="auto"/>
        <w:ind w:left="-851"/>
        <w:contextualSpacing/>
        <w:jc w:val="both"/>
        <w:rPr>
          <w:rFonts w:ascii="Times New Roman" w:hAnsi="Times New Roman" w:cs="Times New Roman"/>
          <w:b/>
          <w:sz w:val="28"/>
          <w:szCs w:val="28"/>
        </w:rPr>
      </w:pPr>
      <w:r w:rsidRPr="003E2BA6">
        <w:rPr>
          <w:rFonts w:ascii="Times New Roman" w:hAnsi="Times New Roman" w:cs="Times New Roman"/>
          <w:b/>
          <w:sz w:val="28"/>
          <w:szCs w:val="28"/>
        </w:rPr>
        <w:t>2.1. Назовите формы развития общества:</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 xml:space="preserve">А. </w:t>
      </w:r>
      <w:r w:rsidRPr="003E2BA6">
        <w:rPr>
          <w:rFonts w:ascii="Times New Roman" w:hAnsi="Times New Roman" w:cs="Times New Roman"/>
          <w:sz w:val="28"/>
          <w:szCs w:val="28"/>
        </w:rPr>
        <w:t>Прогресс</w:t>
      </w:r>
      <w:r>
        <w:rPr>
          <w:rFonts w:ascii="Times New Roman" w:hAnsi="Times New Roman" w:cs="Times New Roman"/>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Б. </w:t>
      </w:r>
      <w:r w:rsidRPr="003E2BA6">
        <w:rPr>
          <w:rFonts w:ascii="Times New Roman" w:hAnsi="Times New Roman" w:cs="Times New Roman"/>
          <w:color w:val="000000" w:themeColor="text1"/>
          <w:sz w:val="28"/>
          <w:szCs w:val="28"/>
        </w:rPr>
        <w:t>Эволюция</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В. </w:t>
      </w:r>
      <w:r w:rsidRPr="003E2BA6">
        <w:rPr>
          <w:rFonts w:ascii="Times New Roman" w:hAnsi="Times New Roman" w:cs="Times New Roman"/>
          <w:color w:val="000000" w:themeColor="text1"/>
          <w:sz w:val="28"/>
          <w:szCs w:val="28"/>
        </w:rPr>
        <w:t>Революция</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 xml:space="preserve">Г. </w:t>
      </w:r>
      <w:r w:rsidRPr="003E2BA6">
        <w:rPr>
          <w:rFonts w:ascii="Times New Roman" w:hAnsi="Times New Roman" w:cs="Times New Roman"/>
          <w:sz w:val="28"/>
          <w:szCs w:val="28"/>
        </w:rPr>
        <w:t>Регресс</w:t>
      </w:r>
      <w:r>
        <w:rPr>
          <w:rFonts w:ascii="Times New Roman" w:hAnsi="Times New Roman" w:cs="Times New Roman"/>
          <w:sz w:val="28"/>
          <w:szCs w:val="28"/>
        </w:rPr>
        <w:t>.</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2.2. Что из нижеперечисленного является элементами социального контроля?</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А. </w:t>
      </w:r>
      <w:r w:rsidRPr="003E2BA6">
        <w:rPr>
          <w:rFonts w:ascii="Times New Roman" w:hAnsi="Times New Roman" w:cs="Times New Roman"/>
          <w:color w:val="000000" w:themeColor="text1"/>
          <w:sz w:val="28"/>
          <w:szCs w:val="28"/>
        </w:rPr>
        <w:t>Нормы</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 xml:space="preserve">Б. </w:t>
      </w:r>
      <w:r w:rsidRPr="003E2BA6">
        <w:rPr>
          <w:rFonts w:ascii="Times New Roman" w:hAnsi="Times New Roman" w:cs="Times New Roman"/>
          <w:sz w:val="28"/>
          <w:szCs w:val="28"/>
        </w:rPr>
        <w:t>Право</w:t>
      </w:r>
      <w:r>
        <w:rPr>
          <w:rFonts w:ascii="Times New Roman" w:hAnsi="Times New Roman" w:cs="Times New Roman"/>
          <w:sz w:val="28"/>
          <w:szCs w:val="28"/>
        </w:rPr>
        <w:t>;</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lastRenderedPageBreak/>
        <w:t xml:space="preserve">В. </w:t>
      </w:r>
      <w:r w:rsidRPr="003E2BA6">
        <w:rPr>
          <w:rFonts w:ascii="Times New Roman" w:hAnsi="Times New Roman" w:cs="Times New Roman"/>
          <w:sz w:val="28"/>
          <w:szCs w:val="28"/>
        </w:rPr>
        <w:t>Мораль</w:t>
      </w:r>
      <w:r>
        <w:rPr>
          <w:rFonts w:ascii="Times New Roman" w:hAnsi="Times New Roman" w:cs="Times New Roman"/>
          <w:sz w:val="28"/>
          <w:szCs w:val="28"/>
        </w:rPr>
        <w:t>;</w:t>
      </w:r>
    </w:p>
    <w:p w:rsidR="00FA05C5"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Г. </w:t>
      </w:r>
      <w:r w:rsidRPr="003E2BA6">
        <w:rPr>
          <w:rFonts w:ascii="Times New Roman" w:hAnsi="Times New Roman" w:cs="Times New Roman"/>
          <w:color w:val="000000" w:themeColor="text1"/>
          <w:sz w:val="28"/>
          <w:szCs w:val="28"/>
        </w:rPr>
        <w:t>Санкции</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2.3. По факту существования социальные группы подразделяются на:</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А. </w:t>
      </w:r>
      <w:r w:rsidRPr="003E2BA6">
        <w:rPr>
          <w:rFonts w:ascii="Times New Roman" w:hAnsi="Times New Roman" w:cs="Times New Roman"/>
          <w:color w:val="000000" w:themeColor="text1"/>
          <w:sz w:val="28"/>
          <w:szCs w:val="28"/>
        </w:rPr>
        <w:t>Вторичные</w:t>
      </w:r>
      <w:r>
        <w:rPr>
          <w:rFonts w:ascii="Times New Roman" w:hAnsi="Times New Roman" w:cs="Times New Roman"/>
          <w:color w:val="000000" w:themeColor="text1"/>
          <w:sz w:val="28"/>
          <w:szCs w:val="28"/>
        </w:rPr>
        <w:t>;</w:t>
      </w:r>
      <w:r w:rsidRPr="003E2BA6">
        <w:rPr>
          <w:rFonts w:ascii="Times New Roman" w:hAnsi="Times New Roman" w:cs="Times New Roman"/>
          <w:color w:val="000000" w:themeColor="text1"/>
          <w:sz w:val="28"/>
          <w:szCs w:val="28"/>
        </w:rPr>
        <w:t xml:space="preserve"> </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Б. </w:t>
      </w:r>
      <w:r w:rsidRPr="003E2BA6">
        <w:rPr>
          <w:rFonts w:ascii="Times New Roman" w:hAnsi="Times New Roman" w:cs="Times New Roman"/>
          <w:color w:val="000000" w:themeColor="text1"/>
          <w:sz w:val="28"/>
          <w:szCs w:val="28"/>
        </w:rPr>
        <w:t>Номинальные</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В. </w:t>
      </w:r>
      <w:r w:rsidRPr="003E2BA6">
        <w:rPr>
          <w:rFonts w:ascii="Times New Roman" w:hAnsi="Times New Roman" w:cs="Times New Roman"/>
          <w:color w:val="000000" w:themeColor="text1"/>
          <w:sz w:val="28"/>
          <w:szCs w:val="28"/>
        </w:rPr>
        <w:t>Первичные</w:t>
      </w:r>
      <w:r>
        <w:rPr>
          <w:rFonts w:ascii="Times New Roman" w:hAnsi="Times New Roman" w:cs="Times New Roman"/>
          <w:color w:val="000000" w:themeColor="text1"/>
          <w:sz w:val="28"/>
          <w:szCs w:val="28"/>
        </w:rPr>
        <w:t>;</w:t>
      </w:r>
    </w:p>
    <w:p w:rsidR="00FA05C5"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Г. </w:t>
      </w:r>
      <w:r w:rsidRPr="003E2BA6">
        <w:rPr>
          <w:rFonts w:ascii="Times New Roman" w:hAnsi="Times New Roman" w:cs="Times New Roman"/>
          <w:color w:val="000000" w:themeColor="text1"/>
          <w:sz w:val="28"/>
          <w:szCs w:val="28"/>
        </w:rPr>
        <w:t>Реальные</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2.4. Назовите виды акций:</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А. </w:t>
      </w:r>
      <w:r w:rsidRPr="003E2BA6">
        <w:rPr>
          <w:rFonts w:ascii="Times New Roman" w:hAnsi="Times New Roman" w:cs="Times New Roman"/>
          <w:color w:val="000000" w:themeColor="text1"/>
          <w:sz w:val="28"/>
          <w:szCs w:val="28"/>
        </w:rPr>
        <w:t>Эмиссионная</w:t>
      </w:r>
      <w:r>
        <w:rPr>
          <w:rFonts w:ascii="Times New Roman" w:hAnsi="Times New Roman" w:cs="Times New Roman"/>
          <w:color w:val="000000" w:themeColor="text1"/>
          <w:sz w:val="28"/>
          <w:szCs w:val="28"/>
        </w:rPr>
        <w:t>;</w:t>
      </w:r>
      <w:r w:rsidRPr="003E2BA6">
        <w:rPr>
          <w:rFonts w:ascii="Times New Roman" w:hAnsi="Times New Roman" w:cs="Times New Roman"/>
          <w:color w:val="000000" w:themeColor="text1"/>
          <w:sz w:val="28"/>
          <w:szCs w:val="28"/>
        </w:rPr>
        <w:t xml:space="preserve"> </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 xml:space="preserve">Б. </w:t>
      </w:r>
      <w:r w:rsidRPr="003E2BA6">
        <w:rPr>
          <w:rFonts w:ascii="Times New Roman" w:hAnsi="Times New Roman" w:cs="Times New Roman"/>
          <w:color w:val="000000" w:themeColor="text1"/>
          <w:sz w:val="28"/>
          <w:szCs w:val="28"/>
        </w:rPr>
        <w:t>Обыкновенная</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В. </w:t>
      </w:r>
      <w:r w:rsidRPr="003E2BA6">
        <w:rPr>
          <w:rFonts w:ascii="Times New Roman" w:hAnsi="Times New Roman" w:cs="Times New Roman"/>
          <w:color w:val="000000" w:themeColor="text1"/>
          <w:sz w:val="28"/>
          <w:szCs w:val="28"/>
        </w:rPr>
        <w:t>Привилегированная</w:t>
      </w:r>
      <w:r>
        <w:rPr>
          <w:rFonts w:ascii="Times New Roman" w:hAnsi="Times New Roman" w:cs="Times New Roman"/>
          <w:color w:val="000000" w:themeColor="text1"/>
          <w:sz w:val="28"/>
          <w:szCs w:val="28"/>
        </w:rPr>
        <w:t>;</w:t>
      </w:r>
    </w:p>
    <w:p w:rsidR="00FA05C5"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Г. </w:t>
      </w:r>
      <w:r w:rsidRPr="003E2BA6">
        <w:rPr>
          <w:rFonts w:ascii="Times New Roman" w:hAnsi="Times New Roman" w:cs="Times New Roman"/>
          <w:color w:val="000000" w:themeColor="text1"/>
          <w:sz w:val="28"/>
          <w:szCs w:val="28"/>
        </w:rPr>
        <w:t>Именная</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2.5.</w:t>
      </w:r>
      <w:r w:rsidRPr="003E2BA6">
        <w:rPr>
          <w:rFonts w:ascii="Times New Roman" w:hAnsi="Times New Roman" w:cs="Times New Roman"/>
          <w:color w:val="000000" w:themeColor="text1"/>
          <w:sz w:val="28"/>
          <w:szCs w:val="28"/>
        </w:rPr>
        <w:t xml:space="preserve"> </w:t>
      </w:r>
      <w:r w:rsidRPr="003E2BA6">
        <w:rPr>
          <w:rFonts w:ascii="Times New Roman" w:hAnsi="Times New Roman" w:cs="Times New Roman"/>
          <w:b/>
          <w:color w:val="000000" w:themeColor="text1"/>
          <w:sz w:val="28"/>
          <w:szCs w:val="28"/>
        </w:rPr>
        <w:t>Перечислите элементы структуры правоотношения:</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А. </w:t>
      </w:r>
      <w:r w:rsidRPr="003E2BA6">
        <w:rPr>
          <w:rFonts w:ascii="Times New Roman" w:hAnsi="Times New Roman" w:cs="Times New Roman"/>
          <w:color w:val="000000" w:themeColor="text1"/>
          <w:sz w:val="28"/>
          <w:szCs w:val="28"/>
        </w:rPr>
        <w:t>Субъект</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Б. </w:t>
      </w:r>
      <w:r w:rsidRPr="003E2BA6">
        <w:rPr>
          <w:rFonts w:ascii="Times New Roman" w:hAnsi="Times New Roman" w:cs="Times New Roman"/>
          <w:color w:val="000000" w:themeColor="text1"/>
          <w:sz w:val="28"/>
          <w:szCs w:val="28"/>
        </w:rPr>
        <w:t>Источник права</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В. </w:t>
      </w:r>
      <w:r w:rsidRPr="003E2BA6">
        <w:rPr>
          <w:rFonts w:ascii="Times New Roman" w:hAnsi="Times New Roman" w:cs="Times New Roman"/>
          <w:color w:val="000000" w:themeColor="text1"/>
          <w:sz w:val="28"/>
          <w:szCs w:val="28"/>
        </w:rPr>
        <w:t>Содержание</w:t>
      </w:r>
      <w:r>
        <w:rPr>
          <w:rFonts w:ascii="Times New Roman" w:hAnsi="Times New Roman" w:cs="Times New Roman"/>
          <w:color w:val="000000" w:themeColor="text1"/>
          <w:sz w:val="28"/>
          <w:szCs w:val="28"/>
        </w:rPr>
        <w:t>;</w:t>
      </w:r>
    </w:p>
    <w:p w:rsidR="00FA05C5"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Г. </w:t>
      </w:r>
      <w:r w:rsidRPr="003E2BA6">
        <w:rPr>
          <w:rFonts w:ascii="Times New Roman" w:hAnsi="Times New Roman" w:cs="Times New Roman"/>
          <w:color w:val="000000" w:themeColor="text1"/>
          <w:sz w:val="28"/>
          <w:szCs w:val="28"/>
        </w:rPr>
        <w:t>Объект</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2.6. В категорию нетрудоспособного населения входят:</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А. </w:t>
      </w:r>
      <w:r w:rsidRPr="003E2BA6">
        <w:rPr>
          <w:rFonts w:ascii="Times New Roman" w:hAnsi="Times New Roman" w:cs="Times New Roman"/>
          <w:color w:val="000000" w:themeColor="text1"/>
          <w:sz w:val="28"/>
          <w:szCs w:val="28"/>
        </w:rPr>
        <w:t>Дети до 16 лет</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Б. </w:t>
      </w:r>
      <w:r w:rsidRPr="003E2BA6">
        <w:rPr>
          <w:rFonts w:ascii="Times New Roman" w:hAnsi="Times New Roman" w:cs="Times New Roman"/>
          <w:color w:val="000000" w:themeColor="text1"/>
          <w:sz w:val="28"/>
          <w:szCs w:val="28"/>
        </w:rPr>
        <w:t>Инвалиды</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В. </w:t>
      </w:r>
      <w:r w:rsidRPr="003E2BA6">
        <w:rPr>
          <w:rFonts w:ascii="Times New Roman" w:hAnsi="Times New Roman" w:cs="Times New Roman"/>
          <w:color w:val="000000" w:themeColor="text1"/>
          <w:sz w:val="28"/>
          <w:szCs w:val="28"/>
        </w:rPr>
        <w:t>Безработные</w:t>
      </w:r>
      <w:r>
        <w:rPr>
          <w:rFonts w:ascii="Times New Roman" w:hAnsi="Times New Roman" w:cs="Times New Roman"/>
          <w:color w:val="000000" w:themeColor="text1"/>
          <w:sz w:val="28"/>
          <w:szCs w:val="28"/>
        </w:rPr>
        <w:t>;</w:t>
      </w:r>
    </w:p>
    <w:p w:rsidR="00FA05C5"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Г. </w:t>
      </w:r>
      <w:r w:rsidRPr="003E2BA6">
        <w:rPr>
          <w:rFonts w:ascii="Times New Roman" w:hAnsi="Times New Roman" w:cs="Times New Roman"/>
          <w:color w:val="000000" w:themeColor="text1"/>
          <w:sz w:val="28"/>
          <w:szCs w:val="28"/>
        </w:rPr>
        <w:t>Домохозяйки</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2.7. По организационному строению политические партии подразделяются на:</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А. </w:t>
      </w:r>
      <w:r w:rsidRPr="003E2BA6">
        <w:rPr>
          <w:rFonts w:ascii="Times New Roman" w:hAnsi="Times New Roman" w:cs="Times New Roman"/>
          <w:color w:val="000000" w:themeColor="text1"/>
          <w:sz w:val="28"/>
          <w:szCs w:val="28"/>
        </w:rPr>
        <w:t>Массовые</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Б. </w:t>
      </w:r>
      <w:r w:rsidRPr="003E2BA6">
        <w:rPr>
          <w:rFonts w:ascii="Times New Roman" w:hAnsi="Times New Roman" w:cs="Times New Roman"/>
          <w:color w:val="000000" w:themeColor="text1"/>
          <w:sz w:val="28"/>
          <w:szCs w:val="28"/>
        </w:rPr>
        <w:t>Кадровые</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 xml:space="preserve">В. </w:t>
      </w:r>
      <w:r w:rsidRPr="003E2BA6">
        <w:rPr>
          <w:rFonts w:ascii="Times New Roman" w:hAnsi="Times New Roman" w:cs="Times New Roman"/>
          <w:color w:val="000000" w:themeColor="text1"/>
          <w:sz w:val="28"/>
          <w:szCs w:val="28"/>
        </w:rPr>
        <w:t>Легальные</w:t>
      </w:r>
      <w:r>
        <w:rPr>
          <w:rFonts w:ascii="Times New Roman" w:hAnsi="Times New Roman" w:cs="Times New Roman"/>
          <w:color w:val="000000" w:themeColor="text1"/>
          <w:sz w:val="28"/>
          <w:szCs w:val="28"/>
        </w:rPr>
        <w:t>;</w:t>
      </w:r>
    </w:p>
    <w:p w:rsidR="00FA05C5"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Г. </w:t>
      </w:r>
      <w:r w:rsidRPr="003E2BA6">
        <w:rPr>
          <w:rFonts w:ascii="Times New Roman" w:hAnsi="Times New Roman" w:cs="Times New Roman"/>
          <w:color w:val="000000" w:themeColor="text1"/>
          <w:sz w:val="28"/>
          <w:szCs w:val="28"/>
        </w:rPr>
        <w:t>Нелегальные</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2.8. Назовите виды этнических общностей:</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А. </w:t>
      </w:r>
      <w:r w:rsidRPr="003E2BA6">
        <w:rPr>
          <w:rFonts w:ascii="Times New Roman" w:hAnsi="Times New Roman" w:cs="Times New Roman"/>
          <w:color w:val="000000" w:themeColor="text1"/>
          <w:sz w:val="28"/>
          <w:szCs w:val="28"/>
        </w:rPr>
        <w:t>Род</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 xml:space="preserve">Б. </w:t>
      </w:r>
      <w:r w:rsidRPr="003E2BA6">
        <w:rPr>
          <w:rFonts w:ascii="Times New Roman" w:hAnsi="Times New Roman" w:cs="Times New Roman"/>
          <w:color w:val="000000" w:themeColor="text1"/>
          <w:sz w:val="28"/>
          <w:szCs w:val="28"/>
        </w:rPr>
        <w:t>Нация</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 xml:space="preserve">В. </w:t>
      </w:r>
      <w:r w:rsidRPr="003E2BA6">
        <w:rPr>
          <w:rFonts w:ascii="Times New Roman" w:hAnsi="Times New Roman" w:cs="Times New Roman"/>
          <w:color w:val="000000" w:themeColor="text1"/>
          <w:sz w:val="28"/>
          <w:szCs w:val="28"/>
        </w:rPr>
        <w:t>Деноминация</w:t>
      </w:r>
      <w:r>
        <w:rPr>
          <w:rFonts w:ascii="Times New Roman" w:hAnsi="Times New Roman" w:cs="Times New Roman"/>
          <w:color w:val="000000" w:themeColor="text1"/>
          <w:sz w:val="28"/>
          <w:szCs w:val="28"/>
        </w:rPr>
        <w:t>;</w:t>
      </w:r>
    </w:p>
    <w:p w:rsidR="00FA05C5"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Г. </w:t>
      </w:r>
      <w:r w:rsidRPr="003E2BA6">
        <w:rPr>
          <w:rFonts w:ascii="Times New Roman" w:hAnsi="Times New Roman" w:cs="Times New Roman"/>
          <w:color w:val="000000" w:themeColor="text1"/>
          <w:sz w:val="28"/>
          <w:szCs w:val="28"/>
        </w:rPr>
        <w:t>Племя</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2.9. Перечислите источники права:</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А. </w:t>
      </w:r>
      <w:r w:rsidRPr="003E2BA6">
        <w:rPr>
          <w:rFonts w:ascii="Times New Roman" w:hAnsi="Times New Roman" w:cs="Times New Roman"/>
          <w:color w:val="000000" w:themeColor="text1"/>
          <w:sz w:val="28"/>
          <w:szCs w:val="28"/>
        </w:rPr>
        <w:t>Судебный прецедент</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 xml:space="preserve">Б. </w:t>
      </w:r>
      <w:r w:rsidRPr="003E2BA6">
        <w:rPr>
          <w:rFonts w:ascii="Times New Roman" w:hAnsi="Times New Roman" w:cs="Times New Roman"/>
          <w:color w:val="000000" w:themeColor="text1"/>
          <w:sz w:val="28"/>
          <w:szCs w:val="28"/>
        </w:rPr>
        <w:t>Моральная норма</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 xml:space="preserve">В. </w:t>
      </w:r>
      <w:r w:rsidRPr="003E2BA6">
        <w:rPr>
          <w:rFonts w:ascii="Times New Roman" w:hAnsi="Times New Roman" w:cs="Times New Roman"/>
          <w:color w:val="000000" w:themeColor="text1"/>
          <w:sz w:val="28"/>
          <w:szCs w:val="28"/>
        </w:rPr>
        <w:t>Нормативно-правовой акт</w:t>
      </w:r>
      <w:r>
        <w:rPr>
          <w:rFonts w:ascii="Times New Roman" w:hAnsi="Times New Roman" w:cs="Times New Roman"/>
          <w:color w:val="000000" w:themeColor="text1"/>
          <w:sz w:val="28"/>
          <w:szCs w:val="28"/>
        </w:rPr>
        <w:t>;</w:t>
      </w:r>
    </w:p>
    <w:p w:rsidR="00FA05C5"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Г. </w:t>
      </w:r>
      <w:r w:rsidRPr="003E2BA6">
        <w:rPr>
          <w:rFonts w:ascii="Times New Roman" w:hAnsi="Times New Roman" w:cs="Times New Roman"/>
          <w:color w:val="000000" w:themeColor="text1"/>
          <w:sz w:val="28"/>
          <w:szCs w:val="28"/>
        </w:rPr>
        <w:t>Правовая доктрина</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2.10. Назовите региональные налоги:</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А. </w:t>
      </w:r>
      <w:r w:rsidRPr="003E2BA6">
        <w:rPr>
          <w:rFonts w:ascii="Times New Roman" w:hAnsi="Times New Roman" w:cs="Times New Roman"/>
          <w:color w:val="000000" w:themeColor="text1"/>
          <w:sz w:val="28"/>
          <w:szCs w:val="28"/>
        </w:rPr>
        <w:t>Земельный налог</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Б. </w:t>
      </w:r>
      <w:r w:rsidRPr="003E2BA6">
        <w:rPr>
          <w:rFonts w:ascii="Times New Roman" w:hAnsi="Times New Roman" w:cs="Times New Roman"/>
          <w:color w:val="000000" w:themeColor="text1"/>
          <w:sz w:val="28"/>
          <w:szCs w:val="28"/>
        </w:rPr>
        <w:t>Налог на имущество организаций</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b/>
          <w:color w:val="FF0000"/>
          <w:sz w:val="28"/>
          <w:szCs w:val="28"/>
        </w:rPr>
      </w:pPr>
      <w:r w:rsidRPr="003E2BA6">
        <w:rPr>
          <w:rFonts w:ascii="Times New Roman" w:hAnsi="Times New Roman" w:cs="Times New Roman"/>
          <w:b/>
          <w:color w:val="000000" w:themeColor="text1"/>
          <w:sz w:val="28"/>
          <w:szCs w:val="28"/>
        </w:rPr>
        <w:t xml:space="preserve">В. </w:t>
      </w:r>
      <w:r w:rsidRPr="003E2BA6">
        <w:rPr>
          <w:rFonts w:ascii="Times New Roman" w:hAnsi="Times New Roman" w:cs="Times New Roman"/>
          <w:color w:val="000000" w:themeColor="text1"/>
          <w:sz w:val="28"/>
          <w:szCs w:val="28"/>
        </w:rPr>
        <w:t>Транспортный налог</w:t>
      </w:r>
      <w:r>
        <w:rPr>
          <w:rFonts w:ascii="Times New Roman" w:hAnsi="Times New Roman" w:cs="Times New Roman"/>
          <w:color w:val="000000" w:themeColor="text1"/>
          <w:sz w:val="28"/>
          <w:szCs w:val="28"/>
        </w:rPr>
        <w:t>;</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Г. </w:t>
      </w:r>
      <w:r w:rsidRPr="003E2BA6">
        <w:rPr>
          <w:rFonts w:ascii="Times New Roman" w:hAnsi="Times New Roman" w:cs="Times New Roman"/>
          <w:color w:val="000000" w:themeColor="text1"/>
          <w:sz w:val="28"/>
          <w:szCs w:val="28"/>
        </w:rPr>
        <w:t>Торговый сбор</w:t>
      </w:r>
      <w:r>
        <w:rPr>
          <w:rFonts w:ascii="Times New Roman" w:hAnsi="Times New Roman" w:cs="Times New Roman"/>
          <w:color w:val="000000" w:themeColor="text1"/>
          <w:sz w:val="28"/>
          <w:szCs w:val="28"/>
        </w:rPr>
        <w:t>.</w:t>
      </w:r>
    </w:p>
    <w:p w:rsidR="00FA05C5" w:rsidRPr="003E2BA6" w:rsidRDefault="00FA05C5" w:rsidP="00FA05C5">
      <w:pPr>
        <w:spacing w:line="240" w:lineRule="auto"/>
        <w:ind w:left="-1134" w:firstLine="141"/>
        <w:contextualSpacing/>
        <w:jc w:val="both"/>
        <w:rPr>
          <w:rFonts w:ascii="Times New Roman" w:hAnsi="Times New Roman" w:cs="Times New Roman"/>
          <w:b/>
          <w:color w:val="000000" w:themeColor="text1"/>
          <w:sz w:val="28"/>
          <w:szCs w:val="28"/>
        </w:rPr>
      </w:pPr>
    </w:p>
    <w:tbl>
      <w:tblPr>
        <w:tblStyle w:val="a3"/>
        <w:tblW w:w="9752" w:type="dxa"/>
        <w:tblInd w:w="-856" w:type="dxa"/>
        <w:tblLook w:val="04A0" w:firstRow="1" w:lastRow="0" w:firstColumn="1" w:lastColumn="0" w:noHBand="0" w:noVBand="1"/>
      </w:tblPr>
      <w:tblGrid>
        <w:gridCol w:w="993"/>
        <w:gridCol w:w="992"/>
        <w:gridCol w:w="993"/>
        <w:gridCol w:w="992"/>
        <w:gridCol w:w="992"/>
        <w:gridCol w:w="992"/>
        <w:gridCol w:w="993"/>
        <w:gridCol w:w="935"/>
        <w:gridCol w:w="935"/>
        <w:gridCol w:w="935"/>
      </w:tblGrid>
      <w:tr w:rsidR="00FA05C5" w:rsidRPr="003E2BA6" w:rsidTr="005129A2">
        <w:tc>
          <w:tcPr>
            <w:tcW w:w="993"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1</w:t>
            </w:r>
          </w:p>
        </w:tc>
        <w:tc>
          <w:tcPr>
            <w:tcW w:w="992"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lang w:val="en-US"/>
              </w:rPr>
            </w:pPr>
            <w:r w:rsidRPr="003E2BA6">
              <w:rPr>
                <w:rFonts w:ascii="Times New Roman" w:hAnsi="Times New Roman" w:cs="Times New Roman"/>
                <w:b/>
                <w:color w:val="000000" w:themeColor="text1"/>
                <w:sz w:val="28"/>
                <w:szCs w:val="28"/>
                <w:lang w:val="en-US"/>
              </w:rPr>
              <w:t>2</w:t>
            </w:r>
          </w:p>
        </w:tc>
        <w:tc>
          <w:tcPr>
            <w:tcW w:w="993"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lang w:val="en-US"/>
              </w:rPr>
            </w:pPr>
            <w:r w:rsidRPr="003E2BA6">
              <w:rPr>
                <w:rFonts w:ascii="Times New Roman" w:hAnsi="Times New Roman" w:cs="Times New Roman"/>
                <w:b/>
                <w:color w:val="000000" w:themeColor="text1"/>
                <w:sz w:val="28"/>
                <w:szCs w:val="28"/>
                <w:lang w:val="en-US"/>
              </w:rPr>
              <w:t>3</w:t>
            </w:r>
          </w:p>
        </w:tc>
        <w:tc>
          <w:tcPr>
            <w:tcW w:w="992"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lang w:val="en-US"/>
              </w:rPr>
            </w:pPr>
            <w:r w:rsidRPr="003E2BA6">
              <w:rPr>
                <w:rFonts w:ascii="Times New Roman" w:hAnsi="Times New Roman" w:cs="Times New Roman"/>
                <w:b/>
                <w:color w:val="000000" w:themeColor="text1"/>
                <w:sz w:val="28"/>
                <w:szCs w:val="28"/>
                <w:lang w:val="en-US"/>
              </w:rPr>
              <w:t>4</w:t>
            </w:r>
          </w:p>
        </w:tc>
        <w:tc>
          <w:tcPr>
            <w:tcW w:w="992"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lang w:val="en-US"/>
              </w:rPr>
            </w:pPr>
            <w:r w:rsidRPr="003E2BA6">
              <w:rPr>
                <w:rFonts w:ascii="Times New Roman" w:hAnsi="Times New Roman" w:cs="Times New Roman"/>
                <w:b/>
                <w:color w:val="000000" w:themeColor="text1"/>
                <w:sz w:val="28"/>
                <w:szCs w:val="28"/>
                <w:lang w:val="en-US"/>
              </w:rPr>
              <w:t>5</w:t>
            </w:r>
          </w:p>
        </w:tc>
        <w:tc>
          <w:tcPr>
            <w:tcW w:w="992"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lang w:val="en-US"/>
              </w:rPr>
            </w:pPr>
            <w:r w:rsidRPr="003E2BA6">
              <w:rPr>
                <w:rFonts w:ascii="Times New Roman" w:hAnsi="Times New Roman" w:cs="Times New Roman"/>
                <w:b/>
                <w:color w:val="000000" w:themeColor="text1"/>
                <w:sz w:val="28"/>
                <w:szCs w:val="28"/>
                <w:lang w:val="en-US"/>
              </w:rPr>
              <w:t>6</w:t>
            </w:r>
          </w:p>
        </w:tc>
        <w:tc>
          <w:tcPr>
            <w:tcW w:w="993"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lang w:val="en-US"/>
              </w:rPr>
            </w:pPr>
            <w:r w:rsidRPr="003E2BA6">
              <w:rPr>
                <w:rFonts w:ascii="Times New Roman" w:hAnsi="Times New Roman" w:cs="Times New Roman"/>
                <w:b/>
                <w:color w:val="000000" w:themeColor="text1"/>
                <w:sz w:val="28"/>
                <w:szCs w:val="28"/>
                <w:lang w:val="en-US"/>
              </w:rPr>
              <w:t>7</w:t>
            </w:r>
          </w:p>
        </w:tc>
        <w:tc>
          <w:tcPr>
            <w:tcW w:w="935"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lang w:val="en-US"/>
              </w:rPr>
            </w:pPr>
            <w:r w:rsidRPr="003E2BA6">
              <w:rPr>
                <w:rFonts w:ascii="Times New Roman" w:hAnsi="Times New Roman" w:cs="Times New Roman"/>
                <w:b/>
                <w:color w:val="000000" w:themeColor="text1"/>
                <w:sz w:val="28"/>
                <w:szCs w:val="28"/>
                <w:lang w:val="en-US"/>
              </w:rPr>
              <w:t>8</w:t>
            </w:r>
          </w:p>
        </w:tc>
        <w:tc>
          <w:tcPr>
            <w:tcW w:w="935"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lang w:val="en-US"/>
              </w:rPr>
            </w:pPr>
            <w:r w:rsidRPr="003E2BA6">
              <w:rPr>
                <w:rFonts w:ascii="Times New Roman" w:hAnsi="Times New Roman" w:cs="Times New Roman"/>
                <w:b/>
                <w:color w:val="000000" w:themeColor="text1"/>
                <w:sz w:val="28"/>
                <w:szCs w:val="28"/>
                <w:lang w:val="en-US"/>
              </w:rPr>
              <w:t>9</w:t>
            </w:r>
          </w:p>
        </w:tc>
        <w:tc>
          <w:tcPr>
            <w:tcW w:w="935"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lang w:val="en-US"/>
              </w:rPr>
              <w:t>10</w:t>
            </w:r>
          </w:p>
        </w:tc>
      </w:tr>
      <w:tr w:rsidR="00FA05C5" w:rsidRPr="003E2BA6" w:rsidTr="005129A2">
        <w:tc>
          <w:tcPr>
            <w:tcW w:w="993" w:type="dxa"/>
          </w:tcPr>
          <w:p w:rsidR="00FA05C5" w:rsidRPr="003E2BA6" w:rsidRDefault="00FA05C5" w:rsidP="005129A2">
            <w:pPr>
              <w:contextualSpacing/>
              <w:jc w:val="both"/>
              <w:rPr>
                <w:rFonts w:ascii="Times New Roman" w:hAnsi="Times New Roman" w:cs="Times New Roman"/>
                <w:b/>
                <w:color w:val="000000" w:themeColor="text1"/>
                <w:sz w:val="28"/>
                <w:szCs w:val="28"/>
              </w:rPr>
            </w:pPr>
          </w:p>
        </w:tc>
        <w:tc>
          <w:tcPr>
            <w:tcW w:w="992"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rPr>
            </w:pPr>
          </w:p>
        </w:tc>
        <w:tc>
          <w:tcPr>
            <w:tcW w:w="993"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rPr>
            </w:pPr>
          </w:p>
        </w:tc>
        <w:tc>
          <w:tcPr>
            <w:tcW w:w="992"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rPr>
            </w:pPr>
          </w:p>
        </w:tc>
        <w:tc>
          <w:tcPr>
            <w:tcW w:w="992"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rPr>
            </w:pPr>
          </w:p>
        </w:tc>
        <w:tc>
          <w:tcPr>
            <w:tcW w:w="992"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rPr>
            </w:pPr>
          </w:p>
        </w:tc>
        <w:tc>
          <w:tcPr>
            <w:tcW w:w="993"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rPr>
            </w:pPr>
          </w:p>
        </w:tc>
        <w:tc>
          <w:tcPr>
            <w:tcW w:w="935"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rPr>
            </w:pPr>
          </w:p>
        </w:tc>
        <w:tc>
          <w:tcPr>
            <w:tcW w:w="935"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rPr>
            </w:pPr>
          </w:p>
        </w:tc>
        <w:tc>
          <w:tcPr>
            <w:tcW w:w="935" w:type="dxa"/>
          </w:tcPr>
          <w:p w:rsidR="00FA05C5" w:rsidRPr="003E2BA6" w:rsidRDefault="00FA05C5" w:rsidP="005129A2">
            <w:pPr>
              <w:ind w:left="284" w:hanging="284"/>
              <w:contextualSpacing/>
              <w:jc w:val="both"/>
              <w:rPr>
                <w:rFonts w:ascii="Times New Roman" w:hAnsi="Times New Roman" w:cs="Times New Roman"/>
                <w:b/>
                <w:color w:val="000000" w:themeColor="text1"/>
                <w:sz w:val="28"/>
                <w:szCs w:val="28"/>
              </w:rPr>
            </w:pPr>
          </w:p>
        </w:tc>
      </w:tr>
    </w:tbl>
    <w:p w:rsidR="00FA05C5" w:rsidRPr="003E2BA6" w:rsidRDefault="00FA05C5" w:rsidP="00FA05C5">
      <w:pPr>
        <w:spacing w:line="240" w:lineRule="auto"/>
        <w:ind w:left="284" w:hanging="284"/>
        <w:contextualSpacing/>
        <w:jc w:val="both"/>
        <w:rPr>
          <w:rFonts w:ascii="Times New Roman" w:hAnsi="Times New Roman" w:cs="Times New Roman"/>
          <w:b/>
          <w:color w:val="000000" w:themeColor="text1"/>
          <w:sz w:val="28"/>
          <w:szCs w:val="28"/>
        </w:rPr>
      </w:pPr>
    </w:p>
    <w:p w:rsidR="00FA05C5" w:rsidRPr="003E2BA6" w:rsidRDefault="00FA05C5" w:rsidP="00FA05C5">
      <w:pPr>
        <w:spacing w:line="240" w:lineRule="auto"/>
        <w:ind w:left="-1134" w:firstLine="141"/>
        <w:contextualSpacing/>
        <w:jc w:val="both"/>
        <w:rPr>
          <w:rFonts w:ascii="Times New Roman" w:hAnsi="Times New Roman" w:cs="Times New Roman"/>
          <w:b/>
          <w:color w:val="000000" w:themeColor="text1"/>
          <w:sz w:val="28"/>
          <w:szCs w:val="28"/>
          <w:lang w:val="en-US"/>
        </w:rPr>
      </w:pPr>
      <w:r w:rsidRPr="003E2BA6">
        <w:rPr>
          <w:rFonts w:ascii="Times New Roman" w:hAnsi="Times New Roman" w:cs="Times New Roman"/>
          <w:b/>
          <w:color w:val="000000" w:themeColor="text1"/>
          <w:sz w:val="28"/>
          <w:szCs w:val="28"/>
        </w:rPr>
        <w:t>Ответ</w:t>
      </w:r>
      <w:r w:rsidRPr="003E2BA6">
        <w:rPr>
          <w:rFonts w:ascii="Times New Roman" w:hAnsi="Times New Roman" w:cs="Times New Roman"/>
          <w:b/>
          <w:color w:val="000000" w:themeColor="text1"/>
          <w:sz w:val="28"/>
          <w:szCs w:val="28"/>
          <w:lang w:val="en-US"/>
        </w:rPr>
        <w:t>:</w:t>
      </w:r>
    </w:p>
    <w:tbl>
      <w:tblPr>
        <w:tblStyle w:val="a3"/>
        <w:tblW w:w="10632" w:type="dxa"/>
        <w:tblInd w:w="-998" w:type="dxa"/>
        <w:tblLook w:val="04A0" w:firstRow="1" w:lastRow="0" w:firstColumn="1" w:lastColumn="0" w:noHBand="0" w:noVBand="1"/>
      </w:tblPr>
      <w:tblGrid>
        <w:gridCol w:w="993"/>
        <w:gridCol w:w="992"/>
        <w:gridCol w:w="993"/>
        <w:gridCol w:w="992"/>
        <w:gridCol w:w="1134"/>
        <w:gridCol w:w="1073"/>
        <w:gridCol w:w="1053"/>
        <w:gridCol w:w="1100"/>
        <w:gridCol w:w="1168"/>
        <w:gridCol w:w="1134"/>
      </w:tblGrid>
      <w:tr w:rsidR="00FA05C5" w:rsidRPr="003E2BA6" w:rsidTr="005129A2">
        <w:trPr>
          <w:trHeight w:val="351"/>
        </w:trPr>
        <w:tc>
          <w:tcPr>
            <w:tcW w:w="993"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1</w:t>
            </w:r>
          </w:p>
        </w:tc>
        <w:tc>
          <w:tcPr>
            <w:tcW w:w="992"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2</w:t>
            </w:r>
          </w:p>
        </w:tc>
        <w:tc>
          <w:tcPr>
            <w:tcW w:w="993"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3</w:t>
            </w:r>
          </w:p>
        </w:tc>
        <w:tc>
          <w:tcPr>
            <w:tcW w:w="992"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4</w:t>
            </w:r>
          </w:p>
        </w:tc>
        <w:tc>
          <w:tcPr>
            <w:tcW w:w="1134"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5</w:t>
            </w:r>
          </w:p>
        </w:tc>
        <w:tc>
          <w:tcPr>
            <w:tcW w:w="1073"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6</w:t>
            </w:r>
          </w:p>
        </w:tc>
        <w:tc>
          <w:tcPr>
            <w:tcW w:w="1053"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7</w:t>
            </w:r>
          </w:p>
        </w:tc>
        <w:tc>
          <w:tcPr>
            <w:tcW w:w="1100"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8</w:t>
            </w:r>
          </w:p>
        </w:tc>
        <w:tc>
          <w:tcPr>
            <w:tcW w:w="1168"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9</w:t>
            </w:r>
          </w:p>
        </w:tc>
        <w:tc>
          <w:tcPr>
            <w:tcW w:w="1134"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10</w:t>
            </w:r>
          </w:p>
        </w:tc>
      </w:tr>
      <w:tr w:rsidR="00FA05C5" w:rsidRPr="003E2BA6" w:rsidTr="005129A2">
        <w:tc>
          <w:tcPr>
            <w:tcW w:w="993"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Б,</w:t>
            </w:r>
            <w:r w:rsidRPr="003E2BA6">
              <w:rPr>
                <w:rFonts w:ascii="Times New Roman" w:hAnsi="Times New Roman" w:cs="Times New Roman"/>
                <w:b/>
                <w:color w:val="000000" w:themeColor="text1"/>
                <w:sz w:val="28"/>
                <w:szCs w:val="28"/>
                <w:lang w:val="en-US"/>
              </w:rPr>
              <w:t xml:space="preserve"> </w:t>
            </w:r>
            <w:r>
              <w:rPr>
                <w:rFonts w:ascii="Times New Roman" w:hAnsi="Times New Roman" w:cs="Times New Roman"/>
                <w:b/>
                <w:color w:val="000000" w:themeColor="text1"/>
                <w:sz w:val="28"/>
                <w:szCs w:val="28"/>
              </w:rPr>
              <w:t>В</w:t>
            </w:r>
          </w:p>
        </w:tc>
        <w:tc>
          <w:tcPr>
            <w:tcW w:w="992"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А,</w:t>
            </w:r>
            <w:r w:rsidRPr="003E2BA6">
              <w:rPr>
                <w:rFonts w:ascii="Times New Roman" w:hAnsi="Times New Roman" w:cs="Times New Roman"/>
                <w:b/>
                <w:color w:val="000000" w:themeColor="text1"/>
                <w:sz w:val="28"/>
                <w:szCs w:val="28"/>
                <w:lang w:val="en-US"/>
              </w:rPr>
              <w:t xml:space="preserve"> </w:t>
            </w:r>
            <w:r w:rsidRPr="003E2BA6">
              <w:rPr>
                <w:rFonts w:ascii="Times New Roman" w:hAnsi="Times New Roman" w:cs="Times New Roman"/>
                <w:b/>
                <w:color w:val="000000" w:themeColor="text1"/>
                <w:sz w:val="28"/>
                <w:szCs w:val="28"/>
              </w:rPr>
              <w:t>Г</w:t>
            </w:r>
          </w:p>
        </w:tc>
        <w:tc>
          <w:tcPr>
            <w:tcW w:w="993"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Б,</w:t>
            </w:r>
            <w:r w:rsidRPr="003E2BA6">
              <w:rPr>
                <w:rFonts w:ascii="Times New Roman" w:hAnsi="Times New Roman" w:cs="Times New Roman"/>
                <w:b/>
                <w:color w:val="000000" w:themeColor="text1"/>
                <w:sz w:val="28"/>
                <w:szCs w:val="28"/>
                <w:lang w:val="en-US"/>
              </w:rPr>
              <w:t xml:space="preserve"> </w:t>
            </w:r>
            <w:r w:rsidRPr="003E2BA6">
              <w:rPr>
                <w:rFonts w:ascii="Times New Roman" w:hAnsi="Times New Roman" w:cs="Times New Roman"/>
                <w:b/>
                <w:color w:val="000000" w:themeColor="text1"/>
                <w:sz w:val="28"/>
                <w:szCs w:val="28"/>
              </w:rPr>
              <w:t>Г</w:t>
            </w:r>
          </w:p>
        </w:tc>
        <w:tc>
          <w:tcPr>
            <w:tcW w:w="992"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Б,</w:t>
            </w:r>
            <w:r w:rsidRPr="003E2BA6">
              <w:rPr>
                <w:rFonts w:ascii="Times New Roman" w:hAnsi="Times New Roman" w:cs="Times New Roman"/>
                <w:b/>
                <w:color w:val="000000" w:themeColor="text1"/>
                <w:sz w:val="28"/>
                <w:szCs w:val="28"/>
                <w:lang w:val="en-US"/>
              </w:rPr>
              <w:t xml:space="preserve"> </w:t>
            </w:r>
            <w:r w:rsidRPr="003E2BA6">
              <w:rPr>
                <w:rFonts w:ascii="Times New Roman" w:hAnsi="Times New Roman" w:cs="Times New Roman"/>
                <w:b/>
                <w:color w:val="000000" w:themeColor="text1"/>
                <w:sz w:val="28"/>
                <w:szCs w:val="28"/>
              </w:rPr>
              <w:t>В</w:t>
            </w:r>
          </w:p>
        </w:tc>
        <w:tc>
          <w:tcPr>
            <w:tcW w:w="1134"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А,</w:t>
            </w:r>
            <w:r w:rsidRPr="003E2BA6">
              <w:rPr>
                <w:rFonts w:ascii="Times New Roman" w:hAnsi="Times New Roman" w:cs="Times New Roman"/>
                <w:b/>
                <w:color w:val="000000" w:themeColor="text1"/>
                <w:sz w:val="28"/>
                <w:szCs w:val="28"/>
                <w:lang w:val="en-US"/>
              </w:rPr>
              <w:t xml:space="preserve"> </w:t>
            </w:r>
            <w:r w:rsidRPr="003E2BA6">
              <w:rPr>
                <w:rFonts w:ascii="Times New Roman" w:hAnsi="Times New Roman" w:cs="Times New Roman"/>
                <w:b/>
                <w:color w:val="000000" w:themeColor="text1"/>
                <w:sz w:val="28"/>
                <w:szCs w:val="28"/>
              </w:rPr>
              <w:t>В,</w:t>
            </w:r>
            <w:r w:rsidRPr="003E2BA6">
              <w:rPr>
                <w:rFonts w:ascii="Times New Roman" w:hAnsi="Times New Roman" w:cs="Times New Roman"/>
                <w:b/>
                <w:color w:val="000000" w:themeColor="text1"/>
                <w:sz w:val="28"/>
                <w:szCs w:val="28"/>
                <w:lang w:val="en-US"/>
              </w:rPr>
              <w:t xml:space="preserve"> </w:t>
            </w:r>
            <w:r w:rsidRPr="003E2BA6">
              <w:rPr>
                <w:rFonts w:ascii="Times New Roman" w:hAnsi="Times New Roman" w:cs="Times New Roman"/>
                <w:b/>
                <w:color w:val="000000" w:themeColor="text1"/>
                <w:sz w:val="28"/>
                <w:szCs w:val="28"/>
              </w:rPr>
              <w:t>Г</w:t>
            </w:r>
          </w:p>
        </w:tc>
        <w:tc>
          <w:tcPr>
            <w:tcW w:w="1073"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А,</w:t>
            </w:r>
            <w:r w:rsidRPr="003E2BA6">
              <w:rPr>
                <w:rFonts w:ascii="Times New Roman" w:hAnsi="Times New Roman" w:cs="Times New Roman"/>
                <w:b/>
                <w:color w:val="000000" w:themeColor="text1"/>
                <w:sz w:val="28"/>
                <w:szCs w:val="28"/>
                <w:lang w:val="en-US"/>
              </w:rPr>
              <w:t xml:space="preserve"> </w:t>
            </w:r>
            <w:r w:rsidRPr="003E2BA6">
              <w:rPr>
                <w:rFonts w:ascii="Times New Roman" w:hAnsi="Times New Roman" w:cs="Times New Roman"/>
                <w:b/>
                <w:color w:val="000000" w:themeColor="text1"/>
                <w:sz w:val="28"/>
                <w:szCs w:val="28"/>
              </w:rPr>
              <w:t>Б</w:t>
            </w:r>
          </w:p>
        </w:tc>
        <w:tc>
          <w:tcPr>
            <w:tcW w:w="1053"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А, Б</w:t>
            </w:r>
          </w:p>
        </w:tc>
        <w:tc>
          <w:tcPr>
            <w:tcW w:w="1100"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А, Б, Г</w:t>
            </w:r>
          </w:p>
        </w:tc>
        <w:tc>
          <w:tcPr>
            <w:tcW w:w="1168"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А, В, Г</w:t>
            </w:r>
          </w:p>
        </w:tc>
        <w:tc>
          <w:tcPr>
            <w:tcW w:w="1134" w:type="dxa"/>
          </w:tcPr>
          <w:p w:rsidR="00FA05C5" w:rsidRPr="003E2BA6" w:rsidRDefault="00FA05C5" w:rsidP="005129A2">
            <w:pPr>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Б, В</w:t>
            </w:r>
          </w:p>
        </w:tc>
      </w:tr>
    </w:tbl>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sz w:val="28"/>
          <w:szCs w:val="28"/>
        </w:rPr>
      </w:pPr>
      <w:r w:rsidRPr="003E2BA6">
        <w:rPr>
          <w:rFonts w:ascii="Times New Roman" w:hAnsi="Times New Roman" w:cs="Times New Roman"/>
          <w:b/>
          <w:sz w:val="28"/>
          <w:szCs w:val="28"/>
        </w:rPr>
        <w:t>3.1</w:t>
      </w:r>
      <w:r w:rsidRPr="003E2BA6">
        <w:rPr>
          <w:rFonts w:ascii="Times New Roman" w:hAnsi="Times New Roman" w:cs="Times New Roman"/>
          <w:b/>
          <w:i/>
          <w:sz w:val="28"/>
          <w:szCs w:val="28"/>
        </w:rPr>
        <w:t xml:space="preserve">. </w:t>
      </w:r>
      <w:r w:rsidRPr="003E2BA6">
        <w:rPr>
          <w:rFonts w:ascii="Times New Roman" w:hAnsi="Times New Roman" w:cs="Times New Roman"/>
          <w:b/>
          <w:sz w:val="28"/>
          <w:szCs w:val="28"/>
        </w:rPr>
        <w:t>Распределите признаки к</w:t>
      </w:r>
      <w:r>
        <w:rPr>
          <w:rFonts w:ascii="Times New Roman" w:hAnsi="Times New Roman" w:cs="Times New Roman"/>
          <w:b/>
          <w:sz w:val="28"/>
          <w:szCs w:val="28"/>
        </w:rPr>
        <w:t xml:space="preserve">ультур в зависимости от их вида </w:t>
      </w:r>
      <w:r w:rsidRPr="004025A9">
        <w:rPr>
          <w:rFonts w:ascii="Times New Roman" w:hAnsi="Times New Roman" w:cs="Times New Roman"/>
          <w:b/>
          <w:i/>
          <w:sz w:val="28"/>
          <w:szCs w:val="28"/>
        </w:rPr>
        <w:t xml:space="preserve">(3 балла </w:t>
      </w:r>
      <w:r>
        <w:rPr>
          <w:rFonts w:ascii="Times New Roman" w:hAnsi="Times New Roman" w:cs="Times New Roman"/>
          <w:b/>
          <w:i/>
          <w:sz w:val="28"/>
          <w:szCs w:val="28"/>
        </w:rPr>
        <w:t>за полностью правильный ответ, в</w:t>
      </w:r>
      <w:r w:rsidRPr="004025A9">
        <w:rPr>
          <w:rFonts w:ascii="Times New Roman" w:hAnsi="Times New Roman" w:cs="Times New Roman"/>
          <w:b/>
          <w:i/>
          <w:sz w:val="28"/>
          <w:szCs w:val="28"/>
        </w:rPr>
        <w:t xml:space="preserve"> случае любой ошибки – 0 баллов)</w:t>
      </w:r>
      <w:r>
        <w:rPr>
          <w:rFonts w:ascii="Times New Roman" w:hAnsi="Times New Roman" w:cs="Times New Roman"/>
          <w:b/>
          <w:i/>
          <w:sz w:val="28"/>
          <w:szCs w:val="28"/>
        </w:rPr>
        <w:t>:</w:t>
      </w:r>
    </w:p>
    <w:p w:rsidR="00FA05C5" w:rsidRPr="003E2BA6" w:rsidRDefault="00FA05C5" w:rsidP="00FA05C5">
      <w:pPr>
        <w:pStyle w:val="ac"/>
        <w:numPr>
          <w:ilvl w:val="0"/>
          <w:numId w:val="10"/>
        </w:numPr>
        <w:spacing w:after="160"/>
        <w:jc w:val="both"/>
        <w:rPr>
          <w:sz w:val="28"/>
          <w:szCs w:val="28"/>
        </w:rPr>
      </w:pPr>
      <w:r w:rsidRPr="003E2BA6">
        <w:rPr>
          <w:sz w:val="28"/>
          <w:szCs w:val="28"/>
        </w:rPr>
        <w:t>Связана с развитием массового производства, технических средств коммуникации;</w:t>
      </w:r>
    </w:p>
    <w:p w:rsidR="00FA05C5" w:rsidRPr="003E2BA6" w:rsidRDefault="00FA05C5" w:rsidP="00FA05C5">
      <w:pPr>
        <w:pStyle w:val="ac"/>
        <w:numPr>
          <w:ilvl w:val="0"/>
          <w:numId w:val="10"/>
        </w:numPr>
        <w:spacing w:after="160"/>
        <w:jc w:val="both"/>
        <w:rPr>
          <w:sz w:val="28"/>
          <w:szCs w:val="28"/>
        </w:rPr>
      </w:pPr>
      <w:r w:rsidRPr="003E2BA6">
        <w:rPr>
          <w:sz w:val="28"/>
          <w:szCs w:val="28"/>
        </w:rPr>
        <w:t xml:space="preserve">Коммерческая выгода не является целью, но может иметь коммерческий успех; </w:t>
      </w:r>
    </w:p>
    <w:p w:rsidR="00FA05C5" w:rsidRPr="003E2BA6" w:rsidRDefault="00FA05C5" w:rsidP="00FA05C5">
      <w:pPr>
        <w:pStyle w:val="ac"/>
        <w:numPr>
          <w:ilvl w:val="0"/>
          <w:numId w:val="10"/>
        </w:numPr>
        <w:spacing w:after="160"/>
        <w:jc w:val="both"/>
        <w:rPr>
          <w:sz w:val="28"/>
          <w:szCs w:val="28"/>
        </w:rPr>
      </w:pPr>
      <w:r w:rsidRPr="003E2BA6">
        <w:rPr>
          <w:sz w:val="28"/>
          <w:szCs w:val="28"/>
        </w:rPr>
        <w:t>Рассчитана на узкий круг потребителей;</w:t>
      </w:r>
    </w:p>
    <w:p w:rsidR="00FA05C5" w:rsidRPr="003E2BA6" w:rsidRDefault="00FA05C5" w:rsidP="00FA05C5">
      <w:pPr>
        <w:pStyle w:val="ac"/>
        <w:numPr>
          <w:ilvl w:val="0"/>
          <w:numId w:val="10"/>
        </w:numPr>
        <w:spacing w:after="160"/>
        <w:jc w:val="both"/>
        <w:rPr>
          <w:sz w:val="28"/>
          <w:szCs w:val="28"/>
        </w:rPr>
      </w:pPr>
      <w:r w:rsidRPr="003E2BA6">
        <w:rPr>
          <w:sz w:val="28"/>
          <w:szCs w:val="28"/>
        </w:rPr>
        <w:t>Создаётся коллективной творческой деятельностью народа;</w:t>
      </w:r>
    </w:p>
    <w:p w:rsidR="00FA05C5" w:rsidRPr="003E2BA6" w:rsidRDefault="00FA05C5" w:rsidP="00FA05C5">
      <w:pPr>
        <w:pStyle w:val="ac"/>
        <w:numPr>
          <w:ilvl w:val="0"/>
          <w:numId w:val="10"/>
        </w:numPr>
        <w:spacing w:after="160"/>
        <w:jc w:val="both"/>
        <w:rPr>
          <w:sz w:val="28"/>
          <w:szCs w:val="28"/>
        </w:rPr>
      </w:pPr>
      <w:r w:rsidRPr="003E2BA6">
        <w:rPr>
          <w:sz w:val="28"/>
          <w:szCs w:val="28"/>
        </w:rPr>
        <w:t>Стандартизированные произведения</w:t>
      </w:r>
      <w:r w:rsidRPr="003E2BA6">
        <w:rPr>
          <w:sz w:val="28"/>
          <w:szCs w:val="28"/>
          <w:lang w:val="en-US"/>
        </w:rPr>
        <w:t>;</w:t>
      </w:r>
    </w:p>
    <w:p w:rsidR="00FA05C5" w:rsidRPr="003E2BA6" w:rsidRDefault="00FA05C5" w:rsidP="00FA05C5">
      <w:pPr>
        <w:pStyle w:val="ac"/>
        <w:numPr>
          <w:ilvl w:val="0"/>
          <w:numId w:val="10"/>
        </w:numPr>
        <w:spacing w:after="160"/>
        <w:jc w:val="both"/>
        <w:rPr>
          <w:sz w:val="28"/>
          <w:szCs w:val="28"/>
        </w:rPr>
      </w:pPr>
      <w:r w:rsidRPr="003E2BA6">
        <w:rPr>
          <w:sz w:val="28"/>
          <w:szCs w:val="28"/>
        </w:rPr>
        <w:t>Отражает национальный характер</w:t>
      </w:r>
      <w:r w:rsidRPr="003E2BA6">
        <w:rPr>
          <w:sz w:val="28"/>
          <w:szCs w:val="28"/>
          <w:lang w:val="en-US"/>
        </w:rPr>
        <w:t>;</w:t>
      </w:r>
    </w:p>
    <w:p w:rsidR="00FA05C5" w:rsidRPr="003E2BA6" w:rsidRDefault="00FA05C5" w:rsidP="00FA05C5">
      <w:pPr>
        <w:pStyle w:val="ac"/>
        <w:numPr>
          <w:ilvl w:val="0"/>
          <w:numId w:val="10"/>
        </w:numPr>
        <w:spacing w:after="160"/>
        <w:jc w:val="both"/>
        <w:rPr>
          <w:sz w:val="28"/>
          <w:szCs w:val="28"/>
        </w:rPr>
      </w:pPr>
      <w:r w:rsidRPr="003E2BA6">
        <w:rPr>
          <w:sz w:val="28"/>
          <w:szCs w:val="28"/>
        </w:rPr>
        <w:t>Создатели стремятся к самовыражению и воплощению своих идей;</w:t>
      </w:r>
    </w:p>
    <w:p w:rsidR="00FA05C5" w:rsidRPr="003E2BA6" w:rsidRDefault="00FA05C5" w:rsidP="00FA05C5">
      <w:pPr>
        <w:pStyle w:val="ac"/>
        <w:numPr>
          <w:ilvl w:val="0"/>
          <w:numId w:val="10"/>
        </w:numPr>
        <w:spacing w:after="160"/>
        <w:jc w:val="both"/>
        <w:rPr>
          <w:sz w:val="28"/>
          <w:szCs w:val="28"/>
        </w:rPr>
      </w:pPr>
      <w:r w:rsidRPr="003E2BA6">
        <w:rPr>
          <w:sz w:val="28"/>
          <w:szCs w:val="28"/>
        </w:rPr>
        <w:t>Имеет коммерческий характер</w:t>
      </w:r>
      <w:r w:rsidRPr="003E2BA6">
        <w:rPr>
          <w:sz w:val="28"/>
          <w:szCs w:val="28"/>
          <w:lang w:val="en-US"/>
        </w:rPr>
        <w:t>;</w:t>
      </w:r>
    </w:p>
    <w:p w:rsidR="00FA05C5" w:rsidRPr="003E2BA6" w:rsidRDefault="00FA05C5" w:rsidP="00FA05C5">
      <w:pPr>
        <w:pStyle w:val="ac"/>
        <w:numPr>
          <w:ilvl w:val="0"/>
          <w:numId w:val="10"/>
        </w:numPr>
        <w:spacing w:after="160"/>
        <w:jc w:val="both"/>
        <w:rPr>
          <w:sz w:val="28"/>
          <w:szCs w:val="28"/>
        </w:rPr>
      </w:pPr>
      <w:r w:rsidRPr="003E2BA6">
        <w:rPr>
          <w:sz w:val="28"/>
          <w:szCs w:val="28"/>
        </w:rPr>
        <w:t>Общедоступность</w:t>
      </w:r>
      <w:r w:rsidRPr="003E2BA6">
        <w:rPr>
          <w:sz w:val="28"/>
          <w:szCs w:val="28"/>
          <w:lang w:val="en-US"/>
        </w:rPr>
        <w:t>;</w:t>
      </w:r>
    </w:p>
    <w:p w:rsidR="00FA05C5" w:rsidRPr="003E2BA6" w:rsidRDefault="00FA05C5" w:rsidP="00FA05C5">
      <w:pPr>
        <w:pStyle w:val="ac"/>
        <w:numPr>
          <w:ilvl w:val="0"/>
          <w:numId w:val="10"/>
        </w:numPr>
        <w:spacing w:after="160"/>
        <w:ind w:left="-426" w:hanging="501"/>
        <w:jc w:val="both"/>
        <w:rPr>
          <w:sz w:val="28"/>
          <w:szCs w:val="28"/>
        </w:rPr>
      </w:pPr>
      <w:r w:rsidRPr="003E2BA6">
        <w:rPr>
          <w:sz w:val="28"/>
          <w:szCs w:val="28"/>
        </w:rPr>
        <w:t>Произведения передаются из поколения в поколение.</w:t>
      </w:r>
    </w:p>
    <w:p w:rsidR="00FA05C5" w:rsidRPr="003E2BA6" w:rsidRDefault="00FA05C5" w:rsidP="00FA05C5">
      <w:pPr>
        <w:spacing w:line="240" w:lineRule="auto"/>
        <w:ind w:left="-927"/>
        <w:contextualSpacing/>
        <w:jc w:val="both"/>
        <w:rPr>
          <w:rFonts w:ascii="Times New Roman" w:hAnsi="Times New Roman" w:cs="Times New Roman"/>
          <w:sz w:val="28"/>
          <w:szCs w:val="28"/>
        </w:rPr>
      </w:pPr>
    </w:p>
    <w:tbl>
      <w:tblPr>
        <w:tblStyle w:val="a3"/>
        <w:tblW w:w="0" w:type="auto"/>
        <w:tblInd w:w="-572" w:type="dxa"/>
        <w:tblLook w:val="04A0" w:firstRow="1" w:lastRow="0" w:firstColumn="1" w:lastColumn="0" w:noHBand="0" w:noVBand="1"/>
      </w:tblPr>
      <w:tblGrid>
        <w:gridCol w:w="4672"/>
        <w:gridCol w:w="4673"/>
      </w:tblGrid>
      <w:tr w:rsidR="00FA05C5" w:rsidRPr="003E2BA6" w:rsidTr="005129A2">
        <w:tc>
          <w:tcPr>
            <w:tcW w:w="4672" w:type="dxa"/>
          </w:tcPr>
          <w:p w:rsidR="00FA05C5" w:rsidRPr="003E2BA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Виды культуры</w:t>
            </w:r>
          </w:p>
        </w:tc>
        <w:tc>
          <w:tcPr>
            <w:tcW w:w="4673"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Характеристика</w:t>
            </w:r>
          </w:p>
        </w:tc>
      </w:tr>
      <w:tr w:rsidR="00FA05C5" w:rsidRPr="003E2BA6" w:rsidTr="005129A2">
        <w:tc>
          <w:tcPr>
            <w:tcW w:w="4672" w:type="dxa"/>
          </w:tcPr>
          <w:p w:rsidR="00FA05C5" w:rsidRPr="003E2BA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Массовая</w:t>
            </w:r>
          </w:p>
        </w:tc>
        <w:tc>
          <w:tcPr>
            <w:tcW w:w="4673" w:type="dxa"/>
          </w:tcPr>
          <w:p w:rsidR="00FA05C5" w:rsidRPr="003E2BA6" w:rsidRDefault="00FA05C5" w:rsidP="005129A2">
            <w:pPr>
              <w:contextualSpacing/>
              <w:jc w:val="both"/>
              <w:rPr>
                <w:rFonts w:ascii="Times New Roman" w:hAnsi="Times New Roman" w:cs="Times New Roman"/>
                <w:sz w:val="28"/>
                <w:szCs w:val="28"/>
              </w:rPr>
            </w:pPr>
          </w:p>
        </w:tc>
      </w:tr>
      <w:tr w:rsidR="00FA05C5" w:rsidRPr="003E2BA6" w:rsidTr="005129A2">
        <w:tc>
          <w:tcPr>
            <w:tcW w:w="4672" w:type="dxa"/>
          </w:tcPr>
          <w:p w:rsidR="00FA05C5" w:rsidRPr="003E2BA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Элитарная</w:t>
            </w:r>
          </w:p>
        </w:tc>
        <w:tc>
          <w:tcPr>
            <w:tcW w:w="4673" w:type="dxa"/>
          </w:tcPr>
          <w:p w:rsidR="00FA05C5" w:rsidRPr="003E2BA6" w:rsidRDefault="00FA05C5" w:rsidP="005129A2">
            <w:pPr>
              <w:contextualSpacing/>
              <w:jc w:val="both"/>
              <w:rPr>
                <w:rFonts w:ascii="Times New Roman" w:hAnsi="Times New Roman" w:cs="Times New Roman"/>
                <w:sz w:val="28"/>
                <w:szCs w:val="28"/>
              </w:rPr>
            </w:pPr>
          </w:p>
        </w:tc>
      </w:tr>
      <w:tr w:rsidR="00FA05C5" w:rsidRPr="003E2BA6" w:rsidTr="005129A2">
        <w:tc>
          <w:tcPr>
            <w:tcW w:w="4672" w:type="dxa"/>
          </w:tcPr>
          <w:p w:rsidR="00FA05C5" w:rsidRPr="003E2BA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Народная</w:t>
            </w:r>
          </w:p>
        </w:tc>
        <w:tc>
          <w:tcPr>
            <w:tcW w:w="4673" w:type="dxa"/>
          </w:tcPr>
          <w:p w:rsidR="00FA05C5" w:rsidRPr="003E2BA6" w:rsidRDefault="00FA05C5" w:rsidP="005129A2">
            <w:pPr>
              <w:contextualSpacing/>
              <w:jc w:val="both"/>
              <w:rPr>
                <w:rFonts w:ascii="Times New Roman" w:hAnsi="Times New Roman" w:cs="Times New Roman"/>
                <w:sz w:val="28"/>
                <w:szCs w:val="28"/>
              </w:rPr>
            </w:pPr>
          </w:p>
        </w:tc>
      </w:tr>
    </w:tbl>
    <w:p w:rsidR="00FA05C5" w:rsidRPr="003E2BA6" w:rsidRDefault="00FA05C5" w:rsidP="00FA05C5">
      <w:pPr>
        <w:spacing w:line="240" w:lineRule="auto"/>
        <w:contextualSpacing/>
        <w:jc w:val="both"/>
        <w:rPr>
          <w:rFonts w:ascii="Times New Roman" w:hAnsi="Times New Roman" w:cs="Times New Roman"/>
          <w:sz w:val="28"/>
          <w:szCs w:val="28"/>
        </w:rPr>
      </w:pPr>
    </w:p>
    <w:p w:rsidR="00FA05C5" w:rsidRPr="003E2BA6" w:rsidRDefault="00FA05C5" w:rsidP="00FA05C5">
      <w:pPr>
        <w:spacing w:line="240" w:lineRule="auto"/>
        <w:ind w:left="-567"/>
        <w:contextualSpacing/>
        <w:jc w:val="both"/>
        <w:rPr>
          <w:rFonts w:ascii="Times New Roman" w:hAnsi="Times New Roman" w:cs="Times New Roman"/>
          <w:b/>
          <w:sz w:val="28"/>
          <w:szCs w:val="28"/>
          <w:lang w:val="en-US"/>
        </w:rPr>
      </w:pPr>
      <w:r w:rsidRPr="003E2BA6">
        <w:rPr>
          <w:rFonts w:ascii="Times New Roman" w:hAnsi="Times New Roman" w:cs="Times New Roman"/>
          <w:b/>
          <w:sz w:val="28"/>
          <w:szCs w:val="28"/>
        </w:rPr>
        <w:t>Ответ</w:t>
      </w:r>
      <w:r w:rsidRPr="003E2BA6">
        <w:rPr>
          <w:rFonts w:ascii="Times New Roman" w:hAnsi="Times New Roman" w:cs="Times New Roman"/>
          <w:b/>
          <w:sz w:val="28"/>
          <w:szCs w:val="28"/>
          <w:lang w:val="en-US"/>
        </w:rPr>
        <w:t>:</w:t>
      </w:r>
    </w:p>
    <w:p w:rsidR="00FA05C5" w:rsidRPr="003E2BA6" w:rsidRDefault="00FA05C5" w:rsidP="00FA05C5">
      <w:pPr>
        <w:spacing w:line="240" w:lineRule="auto"/>
        <w:ind w:left="-567"/>
        <w:contextualSpacing/>
        <w:jc w:val="both"/>
        <w:rPr>
          <w:rFonts w:ascii="Times New Roman" w:hAnsi="Times New Roman" w:cs="Times New Roman"/>
          <w:b/>
          <w:sz w:val="28"/>
          <w:szCs w:val="28"/>
          <w:lang w:val="en-US"/>
        </w:rPr>
      </w:pPr>
    </w:p>
    <w:tbl>
      <w:tblPr>
        <w:tblStyle w:val="a3"/>
        <w:tblW w:w="0" w:type="auto"/>
        <w:tblInd w:w="-567" w:type="dxa"/>
        <w:tblLook w:val="04A0" w:firstRow="1" w:lastRow="0" w:firstColumn="1" w:lastColumn="0" w:noHBand="0" w:noVBand="1"/>
      </w:tblPr>
      <w:tblGrid>
        <w:gridCol w:w="4672"/>
        <w:gridCol w:w="4673"/>
      </w:tblGrid>
      <w:tr w:rsidR="00FA05C5" w:rsidRPr="003E2BA6" w:rsidTr="005129A2">
        <w:tc>
          <w:tcPr>
            <w:tcW w:w="4672"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Виды культуры</w:t>
            </w:r>
          </w:p>
        </w:tc>
        <w:tc>
          <w:tcPr>
            <w:tcW w:w="4673"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Характеристика</w:t>
            </w:r>
          </w:p>
        </w:tc>
      </w:tr>
      <w:tr w:rsidR="00FA05C5" w:rsidRPr="003E2BA6" w:rsidTr="005129A2">
        <w:tc>
          <w:tcPr>
            <w:tcW w:w="4672" w:type="dxa"/>
          </w:tcPr>
          <w:p w:rsidR="00FA05C5" w:rsidRPr="003E2BA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Массовая</w:t>
            </w:r>
          </w:p>
        </w:tc>
        <w:tc>
          <w:tcPr>
            <w:tcW w:w="4673"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1, 5, 8, 9</w:t>
            </w:r>
          </w:p>
        </w:tc>
      </w:tr>
      <w:tr w:rsidR="00FA05C5" w:rsidRPr="003E2BA6" w:rsidTr="005129A2">
        <w:tc>
          <w:tcPr>
            <w:tcW w:w="4672" w:type="dxa"/>
          </w:tcPr>
          <w:p w:rsidR="00FA05C5" w:rsidRPr="006A1F4C"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Элитарная</w:t>
            </w:r>
          </w:p>
        </w:tc>
        <w:tc>
          <w:tcPr>
            <w:tcW w:w="4673"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2, 3, 7</w:t>
            </w:r>
          </w:p>
        </w:tc>
      </w:tr>
      <w:tr w:rsidR="00FA05C5" w:rsidRPr="003E2BA6" w:rsidTr="005129A2">
        <w:tc>
          <w:tcPr>
            <w:tcW w:w="4672" w:type="dxa"/>
          </w:tcPr>
          <w:p w:rsidR="00FA05C5" w:rsidRPr="006A1F4C"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Народная</w:t>
            </w:r>
          </w:p>
        </w:tc>
        <w:tc>
          <w:tcPr>
            <w:tcW w:w="4673"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4, 6, 10</w:t>
            </w:r>
          </w:p>
        </w:tc>
      </w:tr>
    </w:tbl>
    <w:p w:rsidR="00FA05C5" w:rsidRPr="003E2BA6" w:rsidRDefault="00FA05C5" w:rsidP="00FA05C5">
      <w:pPr>
        <w:spacing w:line="240" w:lineRule="auto"/>
        <w:contextualSpacing/>
        <w:jc w:val="both"/>
        <w:rPr>
          <w:rFonts w:ascii="Times New Roman" w:hAnsi="Times New Roman" w:cs="Times New Roman"/>
          <w:sz w:val="28"/>
          <w:szCs w:val="28"/>
        </w:rPr>
      </w:pPr>
    </w:p>
    <w:p w:rsidR="00FA05C5" w:rsidRPr="004025A9" w:rsidRDefault="00FA05C5" w:rsidP="00FA05C5">
      <w:pPr>
        <w:spacing w:line="240" w:lineRule="auto"/>
        <w:ind w:left="-851"/>
        <w:contextualSpacing/>
        <w:jc w:val="both"/>
        <w:rPr>
          <w:rFonts w:ascii="Times New Roman" w:hAnsi="Times New Roman" w:cs="Times New Roman"/>
          <w:b/>
          <w:i/>
          <w:sz w:val="28"/>
          <w:szCs w:val="28"/>
        </w:rPr>
      </w:pPr>
      <w:r w:rsidRPr="003E2BA6">
        <w:rPr>
          <w:rFonts w:ascii="Times New Roman" w:hAnsi="Times New Roman" w:cs="Times New Roman"/>
          <w:b/>
          <w:sz w:val="28"/>
          <w:szCs w:val="28"/>
        </w:rPr>
        <w:t>3.2. Основания приобретения</w:t>
      </w:r>
      <w:r>
        <w:rPr>
          <w:rFonts w:ascii="Times New Roman" w:hAnsi="Times New Roman" w:cs="Times New Roman"/>
          <w:b/>
          <w:sz w:val="28"/>
          <w:szCs w:val="28"/>
        </w:rPr>
        <w:t xml:space="preserve"> гражданства с их определениями </w:t>
      </w:r>
      <w:r w:rsidRPr="004025A9">
        <w:rPr>
          <w:rFonts w:ascii="Times New Roman" w:hAnsi="Times New Roman" w:cs="Times New Roman"/>
          <w:b/>
          <w:i/>
          <w:sz w:val="28"/>
          <w:szCs w:val="28"/>
        </w:rPr>
        <w:t xml:space="preserve">(3 балла </w:t>
      </w:r>
      <w:r>
        <w:rPr>
          <w:rFonts w:ascii="Times New Roman" w:hAnsi="Times New Roman" w:cs="Times New Roman"/>
          <w:b/>
          <w:i/>
          <w:sz w:val="28"/>
          <w:szCs w:val="28"/>
        </w:rPr>
        <w:t>за полностью правильный ответ, в</w:t>
      </w:r>
      <w:r w:rsidRPr="004025A9">
        <w:rPr>
          <w:rFonts w:ascii="Times New Roman" w:hAnsi="Times New Roman" w:cs="Times New Roman"/>
          <w:b/>
          <w:i/>
          <w:sz w:val="28"/>
          <w:szCs w:val="28"/>
        </w:rPr>
        <w:t xml:space="preserve"> случае любой ошибки – 0 баллов)</w:t>
      </w:r>
      <w:r>
        <w:rPr>
          <w:rFonts w:ascii="Times New Roman" w:hAnsi="Times New Roman" w:cs="Times New Roman"/>
          <w:b/>
          <w:i/>
          <w:sz w:val="28"/>
          <w:szCs w:val="28"/>
        </w:rPr>
        <w:t>:</w:t>
      </w:r>
    </w:p>
    <w:tbl>
      <w:tblPr>
        <w:tblStyle w:val="a3"/>
        <w:tblW w:w="0" w:type="auto"/>
        <w:tblInd w:w="-851" w:type="dxa"/>
        <w:tblLook w:val="04A0" w:firstRow="1" w:lastRow="0" w:firstColumn="1" w:lastColumn="0" w:noHBand="0" w:noVBand="1"/>
      </w:tblPr>
      <w:tblGrid>
        <w:gridCol w:w="4672"/>
        <w:gridCol w:w="4673"/>
      </w:tblGrid>
      <w:tr w:rsidR="00FA05C5" w:rsidRPr="003E2BA6" w:rsidTr="005129A2">
        <w:tc>
          <w:tcPr>
            <w:tcW w:w="4672"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 xml:space="preserve">Основание приобретение </w:t>
            </w:r>
            <w:r w:rsidRPr="003E2BA6">
              <w:rPr>
                <w:rFonts w:ascii="Times New Roman" w:hAnsi="Times New Roman" w:cs="Times New Roman"/>
                <w:b/>
                <w:sz w:val="28"/>
                <w:szCs w:val="28"/>
              </w:rPr>
              <w:lastRenderedPageBreak/>
              <w:t>гражданства</w:t>
            </w:r>
          </w:p>
        </w:tc>
        <w:tc>
          <w:tcPr>
            <w:tcW w:w="4673"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lastRenderedPageBreak/>
              <w:t>Определение</w:t>
            </w:r>
          </w:p>
        </w:tc>
      </w:tr>
      <w:tr w:rsidR="00FA05C5" w:rsidRPr="003E2BA6" w:rsidTr="005129A2">
        <w:tc>
          <w:tcPr>
            <w:tcW w:w="4672" w:type="dxa"/>
          </w:tcPr>
          <w:p w:rsidR="00FA05C5" w:rsidRPr="003E2BA6" w:rsidRDefault="00FA05C5" w:rsidP="00FA05C5">
            <w:pPr>
              <w:pStyle w:val="ac"/>
              <w:numPr>
                <w:ilvl w:val="0"/>
                <w:numId w:val="23"/>
              </w:numPr>
              <w:jc w:val="both"/>
              <w:rPr>
                <w:b/>
                <w:sz w:val="28"/>
                <w:szCs w:val="28"/>
              </w:rPr>
            </w:pPr>
            <w:r w:rsidRPr="003E2BA6">
              <w:rPr>
                <w:sz w:val="28"/>
                <w:szCs w:val="28"/>
              </w:rPr>
              <w:lastRenderedPageBreak/>
              <w:t>Натурализация</w:t>
            </w:r>
          </w:p>
        </w:tc>
        <w:tc>
          <w:tcPr>
            <w:tcW w:w="4673" w:type="dxa"/>
          </w:tcPr>
          <w:p w:rsidR="00FA05C5" w:rsidRPr="003E2BA6" w:rsidRDefault="00FA05C5" w:rsidP="005129A2">
            <w:pPr>
              <w:contextualSpacing/>
              <w:jc w:val="both"/>
              <w:rPr>
                <w:rFonts w:ascii="Times New Roman" w:hAnsi="Times New Roman" w:cs="Times New Roman"/>
                <w:sz w:val="28"/>
                <w:szCs w:val="28"/>
              </w:rPr>
            </w:pPr>
            <w:r w:rsidRPr="003E2BA6">
              <w:rPr>
                <w:rFonts w:ascii="Times New Roman" w:hAnsi="Times New Roman" w:cs="Times New Roman"/>
                <w:b/>
                <w:sz w:val="28"/>
                <w:szCs w:val="28"/>
              </w:rPr>
              <w:t>А)</w:t>
            </w:r>
            <w:r w:rsidRPr="003E2BA6">
              <w:rPr>
                <w:rFonts w:ascii="Times New Roman" w:hAnsi="Times New Roman" w:cs="Times New Roman"/>
                <w:sz w:val="28"/>
                <w:szCs w:val="28"/>
              </w:rPr>
              <w:t xml:space="preserve"> Приобретение гражданства по факту рождение</w:t>
            </w:r>
          </w:p>
        </w:tc>
      </w:tr>
      <w:tr w:rsidR="00FA05C5" w:rsidRPr="003E2BA6" w:rsidTr="005129A2">
        <w:tc>
          <w:tcPr>
            <w:tcW w:w="4672" w:type="dxa"/>
          </w:tcPr>
          <w:p w:rsidR="00FA05C5" w:rsidRPr="003E2BA6" w:rsidRDefault="00FA05C5" w:rsidP="00FA05C5">
            <w:pPr>
              <w:pStyle w:val="ac"/>
              <w:numPr>
                <w:ilvl w:val="0"/>
                <w:numId w:val="23"/>
              </w:numPr>
              <w:jc w:val="both"/>
              <w:rPr>
                <w:sz w:val="28"/>
                <w:szCs w:val="28"/>
              </w:rPr>
            </w:pPr>
            <w:r w:rsidRPr="003E2BA6">
              <w:rPr>
                <w:sz w:val="28"/>
                <w:szCs w:val="28"/>
              </w:rPr>
              <w:t>Оптация</w:t>
            </w:r>
          </w:p>
        </w:tc>
        <w:tc>
          <w:tcPr>
            <w:tcW w:w="4673"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 xml:space="preserve">Б) </w:t>
            </w:r>
            <w:r w:rsidRPr="003E2BA6">
              <w:rPr>
                <w:rFonts w:ascii="Times New Roman" w:hAnsi="Times New Roman" w:cs="Times New Roman"/>
                <w:sz w:val="28"/>
                <w:szCs w:val="28"/>
              </w:rPr>
              <w:t>Приобретение гражданства на основе добровольного желания соискателя гражданства</w:t>
            </w:r>
          </w:p>
        </w:tc>
      </w:tr>
      <w:tr w:rsidR="00FA05C5" w:rsidRPr="003E2BA6" w:rsidTr="005129A2">
        <w:tc>
          <w:tcPr>
            <w:tcW w:w="4672" w:type="dxa"/>
          </w:tcPr>
          <w:p w:rsidR="00FA05C5" w:rsidRPr="003E2BA6" w:rsidRDefault="00FA05C5" w:rsidP="00FA05C5">
            <w:pPr>
              <w:pStyle w:val="ac"/>
              <w:numPr>
                <w:ilvl w:val="0"/>
                <w:numId w:val="23"/>
              </w:numPr>
              <w:jc w:val="both"/>
              <w:rPr>
                <w:sz w:val="28"/>
                <w:szCs w:val="28"/>
              </w:rPr>
            </w:pPr>
            <w:r w:rsidRPr="003E2BA6">
              <w:rPr>
                <w:sz w:val="28"/>
                <w:szCs w:val="28"/>
              </w:rPr>
              <w:t>Реинтеграция</w:t>
            </w:r>
          </w:p>
        </w:tc>
        <w:tc>
          <w:tcPr>
            <w:tcW w:w="4673" w:type="dxa"/>
          </w:tcPr>
          <w:p w:rsidR="00FA05C5" w:rsidRPr="003E2BA6" w:rsidRDefault="00FA05C5" w:rsidP="005129A2">
            <w:pPr>
              <w:contextualSpacing/>
              <w:jc w:val="both"/>
              <w:rPr>
                <w:rFonts w:ascii="Times New Roman" w:hAnsi="Times New Roman" w:cs="Times New Roman"/>
                <w:sz w:val="28"/>
                <w:szCs w:val="28"/>
              </w:rPr>
            </w:pPr>
            <w:r w:rsidRPr="003E2BA6">
              <w:rPr>
                <w:rFonts w:ascii="Times New Roman" w:hAnsi="Times New Roman" w:cs="Times New Roman"/>
                <w:b/>
                <w:sz w:val="28"/>
                <w:szCs w:val="28"/>
              </w:rPr>
              <w:t>В)</w:t>
            </w:r>
            <w:r w:rsidRPr="003E2BA6">
              <w:rPr>
                <w:rFonts w:ascii="Times New Roman" w:hAnsi="Times New Roman" w:cs="Times New Roman"/>
                <w:sz w:val="28"/>
                <w:szCs w:val="28"/>
              </w:rPr>
              <w:t xml:space="preserve"> Выбор гражданства лицами, имеющими двойное гражданство, либо проживающими на территории, изменившей государственную принадлежность.</w:t>
            </w:r>
          </w:p>
        </w:tc>
      </w:tr>
      <w:tr w:rsidR="00FA05C5" w:rsidRPr="003E2BA6" w:rsidTr="005129A2">
        <w:tc>
          <w:tcPr>
            <w:tcW w:w="4672"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 xml:space="preserve">4) </w:t>
            </w:r>
            <w:r w:rsidRPr="003E2BA6">
              <w:rPr>
                <w:rFonts w:ascii="Times New Roman" w:hAnsi="Times New Roman" w:cs="Times New Roman"/>
                <w:sz w:val="28"/>
                <w:szCs w:val="28"/>
              </w:rPr>
              <w:t>Филиация</w:t>
            </w:r>
          </w:p>
        </w:tc>
        <w:tc>
          <w:tcPr>
            <w:tcW w:w="4673"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 xml:space="preserve">Г) </w:t>
            </w:r>
            <w:r w:rsidRPr="003E2BA6">
              <w:rPr>
                <w:rFonts w:ascii="Times New Roman" w:hAnsi="Times New Roman" w:cs="Times New Roman"/>
                <w:sz w:val="28"/>
                <w:szCs w:val="28"/>
              </w:rPr>
              <w:t>Восстановление в гражданстве какого-либо государства лиц, ранее его имевших и затем утративших</w:t>
            </w:r>
            <w:r w:rsidRPr="003E2BA6">
              <w:rPr>
                <w:rFonts w:ascii="Times New Roman" w:hAnsi="Times New Roman" w:cs="Times New Roman"/>
                <w:b/>
                <w:sz w:val="28"/>
                <w:szCs w:val="28"/>
              </w:rPr>
              <w:t xml:space="preserve"> </w:t>
            </w:r>
          </w:p>
        </w:tc>
      </w:tr>
    </w:tbl>
    <w:p w:rsidR="00FA05C5" w:rsidRPr="003E2BA6" w:rsidRDefault="00FA05C5" w:rsidP="00FA05C5">
      <w:pPr>
        <w:spacing w:line="240" w:lineRule="auto"/>
        <w:ind w:left="-851"/>
        <w:contextualSpacing/>
        <w:jc w:val="both"/>
        <w:rPr>
          <w:rFonts w:ascii="Times New Roman" w:hAnsi="Times New Roman" w:cs="Times New Roman"/>
          <w:b/>
          <w:sz w:val="28"/>
          <w:szCs w:val="28"/>
        </w:rPr>
      </w:pPr>
    </w:p>
    <w:tbl>
      <w:tblPr>
        <w:tblStyle w:val="a3"/>
        <w:tblW w:w="0" w:type="auto"/>
        <w:tblInd w:w="-851" w:type="dxa"/>
        <w:tblLook w:val="04A0" w:firstRow="1" w:lastRow="0" w:firstColumn="1" w:lastColumn="0" w:noHBand="0" w:noVBand="1"/>
      </w:tblPr>
      <w:tblGrid>
        <w:gridCol w:w="2336"/>
        <w:gridCol w:w="2336"/>
        <w:gridCol w:w="2336"/>
        <w:gridCol w:w="2337"/>
      </w:tblGrid>
      <w:tr w:rsidR="00FA05C5" w:rsidRPr="003E2BA6" w:rsidTr="005129A2">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1</w:t>
            </w:r>
          </w:p>
        </w:tc>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2</w:t>
            </w:r>
          </w:p>
        </w:tc>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3</w:t>
            </w:r>
          </w:p>
        </w:tc>
        <w:tc>
          <w:tcPr>
            <w:tcW w:w="2337"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4</w:t>
            </w:r>
          </w:p>
        </w:tc>
      </w:tr>
      <w:tr w:rsidR="00FA05C5" w:rsidRPr="003E2BA6" w:rsidTr="005129A2">
        <w:tc>
          <w:tcPr>
            <w:tcW w:w="2336" w:type="dxa"/>
          </w:tcPr>
          <w:p w:rsidR="00FA05C5" w:rsidRPr="003E2BA6" w:rsidRDefault="00FA05C5" w:rsidP="005129A2">
            <w:pPr>
              <w:contextualSpacing/>
              <w:jc w:val="both"/>
              <w:rPr>
                <w:rFonts w:ascii="Times New Roman" w:hAnsi="Times New Roman" w:cs="Times New Roman"/>
                <w:b/>
                <w:sz w:val="28"/>
                <w:szCs w:val="28"/>
              </w:rPr>
            </w:pPr>
          </w:p>
        </w:tc>
        <w:tc>
          <w:tcPr>
            <w:tcW w:w="2336" w:type="dxa"/>
          </w:tcPr>
          <w:p w:rsidR="00FA05C5" w:rsidRPr="003E2BA6" w:rsidRDefault="00FA05C5" w:rsidP="005129A2">
            <w:pPr>
              <w:contextualSpacing/>
              <w:jc w:val="both"/>
              <w:rPr>
                <w:rFonts w:ascii="Times New Roman" w:hAnsi="Times New Roman" w:cs="Times New Roman"/>
                <w:b/>
                <w:sz w:val="28"/>
                <w:szCs w:val="28"/>
              </w:rPr>
            </w:pPr>
          </w:p>
        </w:tc>
        <w:tc>
          <w:tcPr>
            <w:tcW w:w="2336" w:type="dxa"/>
          </w:tcPr>
          <w:p w:rsidR="00FA05C5" w:rsidRPr="003E2BA6" w:rsidRDefault="00FA05C5" w:rsidP="005129A2">
            <w:pPr>
              <w:contextualSpacing/>
              <w:jc w:val="both"/>
              <w:rPr>
                <w:rFonts w:ascii="Times New Roman" w:hAnsi="Times New Roman" w:cs="Times New Roman"/>
                <w:b/>
                <w:sz w:val="28"/>
                <w:szCs w:val="28"/>
              </w:rPr>
            </w:pPr>
          </w:p>
        </w:tc>
        <w:tc>
          <w:tcPr>
            <w:tcW w:w="2337" w:type="dxa"/>
          </w:tcPr>
          <w:p w:rsidR="00FA05C5" w:rsidRPr="003E2BA6" w:rsidRDefault="00FA05C5" w:rsidP="005129A2">
            <w:pPr>
              <w:contextualSpacing/>
              <w:jc w:val="both"/>
              <w:rPr>
                <w:rFonts w:ascii="Times New Roman" w:hAnsi="Times New Roman" w:cs="Times New Roman"/>
                <w:b/>
                <w:sz w:val="28"/>
                <w:szCs w:val="28"/>
              </w:rPr>
            </w:pPr>
          </w:p>
        </w:tc>
      </w:tr>
    </w:tbl>
    <w:p w:rsidR="00FA05C5" w:rsidRPr="003E2BA6" w:rsidRDefault="00FA05C5" w:rsidP="00FA05C5">
      <w:pPr>
        <w:spacing w:line="240" w:lineRule="auto"/>
        <w:ind w:left="-851"/>
        <w:contextualSpacing/>
        <w:jc w:val="both"/>
        <w:rPr>
          <w:rFonts w:ascii="Times New Roman" w:hAnsi="Times New Roman" w:cs="Times New Roman"/>
          <w:b/>
          <w:sz w:val="28"/>
          <w:szCs w:val="28"/>
        </w:rPr>
      </w:pPr>
    </w:p>
    <w:p w:rsidR="00FA05C5" w:rsidRPr="003E2BA6" w:rsidRDefault="00FA05C5" w:rsidP="00FA05C5">
      <w:pPr>
        <w:spacing w:line="240" w:lineRule="auto"/>
        <w:ind w:left="-851"/>
        <w:contextualSpacing/>
        <w:jc w:val="both"/>
        <w:rPr>
          <w:rFonts w:ascii="Times New Roman" w:hAnsi="Times New Roman" w:cs="Times New Roman"/>
          <w:b/>
          <w:sz w:val="28"/>
          <w:szCs w:val="28"/>
        </w:rPr>
      </w:pPr>
      <w:r w:rsidRPr="003E2BA6">
        <w:rPr>
          <w:rFonts w:ascii="Times New Roman" w:hAnsi="Times New Roman" w:cs="Times New Roman"/>
          <w:b/>
          <w:sz w:val="28"/>
          <w:szCs w:val="28"/>
        </w:rPr>
        <w:t>Ответ</w:t>
      </w:r>
      <w:r w:rsidRPr="003E2BA6">
        <w:rPr>
          <w:rFonts w:ascii="Times New Roman" w:hAnsi="Times New Roman" w:cs="Times New Roman"/>
          <w:b/>
          <w:sz w:val="28"/>
          <w:szCs w:val="28"/>
          <w:lang w:val="en-US"/>
        </w:rPr>
        <w:t>:</w:t>
      </w:r>
    </w:p>
    <w:tbl>
      <w:tblPr>
        <w:tblStyle w:val="a3"/>
        <w:tblW w:w="0" w:type="auto"/>
        <w:tblInd w:w="-851" w:type="dxa"/>
        <w:tblLook w:val="04A0" w:firstRow="1" w:lastRow="0" w:firstColumn="1" w:lastColumn="0" w:noHBand="0" w:noVBand="1"/>
      </w:tblPr>
      <w:tblGrid>
        <w:gridCol w:w="2336"/>
        <w:gridCol w:w="2336"/>
        <w:gridCol w:w="2336"/>
        <w:gridCol w:w="2337"/>
      </w:tblGrid>
      <w:tr w:rsidR="00FA05C5" w:rsidRPr="003E2BA6" w:rsidTr="005129A2">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1</w:t>
            </w:r>
          </w:p>
        </w:tc>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2</w:t>
            </w:r>
          </w:p>
        </w:tc>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3</w:t>
            </w:r>
          </w:p>
        </w:tc>
        <w:tc>
          <w:tcPr>
            <w:tcW w:w="2337"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4</w:t>
            </w:r>
          </w:p>
        </w:tc>
      </w:tr>
      <w:tr w:rsidR="00FA05C5" w:rsidRPr="003E2BA6" w:rsidTr="005129A2">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Б</w:t>
            </w:r>
          </w:p>
        </w:tc>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В</w:t>
            </w:r>
          </w:p>
        </w:tc>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Г</w:t>
            </w:r>
          </w:p>
        </w:tc>
        <w:tc>
          <w:tcPr>
            <w:tcW w:w="2337"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А</w:t>
            </w:r>
          </w:p>
        </w:tc>
      </w:tr>
    </w:tbl>
    <w:p w:rsidR="00FA05C5" w:rsidRPr="003E2BA6" w:rsidRDefault="00FA05C5" w:rsidP="00FA05C5">
      <w:pPr>
        <w:spacing w:line="240" w:lineRule="auto"/>
        <w:ind w:left="-851"/>
        <w:contextualSpacing/>
        <w:jc w:val="both"/>
        <w:rPr>
          <w:rFonts w:ascii="Times New Roman" w:hAnsi="Times New Roman" w:cs="Times New Roman"/>
          <w:b/>
          <w:sz w:val="28"/>
          <w:szCs w:val="28"/>
        </w:rPr>
      </w:pPr>
    </w:p>
    <w:p w:rsidR="00FA05C5" w:rsidRPr="003E2BA6" w:rsidRDefault="00FA05C5" w:rsidP="00FA05C5">
      <w:pPr>
        <w:spacing w:line="240" w:lineRule="auto"/>
        <w:ind w:left="-851"/>
        <w:contextualSpacing/>
        <w:jc w:val="both"/>
        <w:rPr>
          <w:rFonts w:ascii="Times New Roman" w:hAnsi="Times New Roman" w:cs="Times New Roman"/>
          <w:b/>
          <w:sz w:val="28"/>
          <w:szCs w:val="28"/>
        </w:rPr>
      </w:pPr>
      <w:r w:rsidRPr="003E2BA6">
        <w:rPr>
          <w:rFonts w:ascii="Times New Roman" w:hAnsi="Times New Roman" w:cs="Times New Roman"/>
          <w:b/>
          <w:sz w:val="28"/>
          <w:szCs w:val="28"/>
        </w:rPr>
        <w:t>3.3. Сопоставьте виды безработицы с её причинами</w:t>
      </w:r>
      <w:r>
        <w:rPr>
          <w:rFonts w:ascii="Times New Roman" w:hAnsi="Times New Roman" w:cs="Times New Roman"/>
          <w:b/>
          <w:sz w:val="28"/>
          <w:szCs w:val="28"/>
        </w:rPr>
        <w:t xml:space="preserve"> </w:t>
      </w:r>
      <w:r w:rsidRPr="004025A9">
        <w:rPr>
          <w:rFonts w:ascii="Times New Roman" w:hAnsi="Times New Roman" w:cs="Times New Roman"/>
          <w:b/>
          <w:i/>
          <w:sz w:val="28"/>
          <w:szCs w:val="28"/>
        </w:rPr>
        <w:t xml:space="preserve">(3 балла </w:t>
      </w:r>
      <w:r>
        <w:rPr>
          <w:rFonts w:ascii="Times New Roman" w:hAnsi="Times New Roman" w:cs="Times New Roman"/>
          <w:b/>
          <w:i/>
          <w:sz w:val="28"/>
          <w:szCs w:val="28"/>
        </w:rPr>
        <w:t>за полностью правильный ответ, в</w:t>
      </w:r>
      <w:r w:rsidRPr="004025A9">
        <w:rPr>
          <w:rFonts w:ascii="Times New Roman" w:hAnsi="Times New Roman" w:cs="Times New Roman"/>
          <w:b/>
          <w:i/>
          <w:sz w:val="28"/>
          <w:szCs w:val="28"/>
        </w:rPr>
        <w:t xml:space="preserve"> случае любой ошибки – 0 баллов):</w:t>
      </w:r>
    </w:p>
    <w:tbl>
      <w:tblPr>
        <w:tblStyle w:val="a3"/>
        <w:tblW w:w="0" w:type="auto"/>
        <w:tblInd w:w="-851" w:type="dxa"/>
        <w:tblLook w:val="04A0" w:firstRow="1" w:lastRow="0" w:firstColumn="1" w:lastColumn="0" w:noHBand="0" w:noVBand="1"/>
      </w:tblPr>
      <w:tblGrid>
        <w:gridCol w:w="4672"/>
        <w:gridCol w:w="4673"/>
      </w:tblGrid>
      <w:tr w:rsidR="00FA05C5" w:rsidRPr="003E2BA6" w:rsidTr="005129A2">
        <w:tc>
          <w:tcPr>
            <w:tcW w:w="4672"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Виды безработицы</w:t>
            </w:r>
          </w:p>
        </w:tc>
        <w:tc>
          <w:tcPr>
            <w:tcW w:w="4673"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Причины</w:t>
            </w:r>
          </w:p>
        </w:tc>
      </w:tr>
      <w:tr w:rsidR="00FA05C5" w:rsidRPr="003E2BA6" w:rsidTr="005129A2">
        <w:tc>
          <w:tcPr>
            <w:tcW w:w="4672" w:type="dxa"/>
          </w:tcPr>
          <w:p w:rsidR="00FA05C5" w:rsidRPr="003E2BA6" w:rsidRDefault="00FA05C5" w:rsidP="00FA05C5">
            <w:pPr>
              <w:pStyle w:val="ac"/>
              <w:numPr>
                <w:ilvl w:val="0"/>
                <w:numId w:val="12"/>
              </w:numPr>
              <w:jc w:val="both"/>
              <w:rPr>
                <w:sz w:val="28"/>
                <w:szCs w:val="28"/>
              </w:rPr>
            </w:pPr>
            <w:r w:rsidRPr="003E2BA6">
              <w:rPr>
                <w:sz w:val="28"/>
                <w:szCs w:val="28"/>
              </w:rPr>
              <w:t xml:space="preserve">Фрикционная </w:t>
            </w:r>
          </w:p>
        </w:tc>
        <w:tc>
          <w:tcPr>
            <w:tcW w:w="4673"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 xml:space="preserve">А) </w:t>
            </w:r>
            <w:r w:rsidRPr="003E2BA6">
              <w:rPr>
                <w:rFonts w:ascii="Times New Roman" w:hAnsi="Times New Roman" w:cs="Times New Roman"/>
                <w:sz w:val="28"/>
                <w:szCs w:val="28"/>
              </w:rPr>
              <w:t>некоторые виды деятельности могут осуществляться только в определенные периоды года</w:t>
            </w:r>
            <w:r w:rsidRPr="003E2BA6">
              <w:rPr>
                <w:rFonts w:ascii="Times New Roman" w:hAnsi="Times New Roman" w:cs="Times New Roman"/>
                <w:b/>
                <w:sz w:val="28"/>
                <w:szCs w:val="28"/>
              </w:rPr>
              <w:t xml:space="preserve">  </w:t>
            </w:r>
          </w:p>
          <w:p w:rsidR="00FA05C5" w:rsidRPr="003E2BA6" w:rsidRDefault="00FA05C5" w:rsidP="005129A2">
            <w:pPr>
              <w:contextualSpacing/>
              <w:jc w:val="both"/>
              <w:rPr>
                <w:rFonts w:ascii="Times New Roman" w:hAnsi="Times New Roman" w:cs="Times New Roman"/>
                <w:b/>
                <w:sz w:val="28"/>
                <w:szCs w:val="28"/>
              </w:rPr>
            </w:pPr>
          </w:p>
        </w:tc>
      </w:tr>
      <w:tr w:rsidR="00FA05C5" w:rsidRPr="003E2BA6" w:rsidTr="005129A2">
        <w:tc>
          <w:tcPr>
            <w:tcW w:w="4672" w:type="dxa"/>
          </w:tcPr>
          <w:p w:rsidR="00FA05C5" w:rsidRPr="003E2BA6" w:rsidRDefault="00FA05C5" w:rsidP="00FA05C5">
            <w:pPr>
              <w:pStyle w:val="ac"/>
              <w:numPr>
                <w:ilvl w:val="0"/>
                <w:numId w:val="12"/>
              </w:numPr>
              <w:jc w:val="both"/>
              <w:rPr>
                <w:sz w:val="28"/>
                <w:szCs w:val="28"/>
              </w:rPr>
            </w:pPr>
            <w:r w:rsidRPr="003E2BA6">
              <w:rPr>
                <w:sz w:val="28"/>
                <w:szCs w:val="28"/>
              </w:rPr>
              <w:t>Структурная</w:t>
            </w:r>
          </w:p>
        </w:tc>
        <w:tc>
          <w:tcPr>
            <w:tcW w:w="4673"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 xml:space="preserve">Б) </w:t>
            </w:r>
            <w:r w:rsidRPr="003E2BA6">
              <w:rPr>
                <w:rFonts w:ascii="Times New Roman" w:hAnsi="Times New Roman" w:cs="Times New Roman"/>
                <w:sz w:val="28"/>
                <w:szCs w:val="28"/>
              </w:rPr>
              <w:t xml:space="preserve">кризис на товарных рынках </w:t>
            </w:r>
          </w:p>
        </w:tc>
      </w:tr>
      <w:tr w:rsidR="00FA05C5" w:rsidRPr="003E2BA6" w:rsidTr="005129A2">
        <w:tc>
          <w:tcPr>
            <w:tcW w:w="4672" w:type="dxa"/>
          </w:tcPr>
          <w:p w:rsidR="00FA05C5" w:rsidRPr="003E2BA6" w:rsidRDefault="00FA05C5" w:rsidP="00FA05C5">
            <w:pPr>
              <w:pStyle w:val="ac"/>
              <w:numPr>
                <w:ilvl w:val="0"/>
                <w:numId w:val="12"/>
              </w:numPr>
              <w:jc w:val="both"/>
              <w:rPr>
                <w:sz w:val="28"/>
                <w:szCs w:val="28"/>
              </w:rPr>
            </w:pPr>
            <w:r w:rsidRPr="003E2BA6">
              <w:rPr>
                <w:sz w:val="28"/>
                <w:szCs w:val="28"/>
              </w:rPr>
              <w:t>Сезонная</w:t>
            </w:r>
          </w:p>
        </w:tc>
        <w:tc>
          <w:tcPr>
            <w:tcW w:w="4673"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 xml:space="preserve">В) </w:t>
            </w:r>
            <w:r w:rsidRPr="003E2BA6">
              <w:rPr>
                <w:rFonts w:ascii="Times New Roman" w:hAnsi="Times New Roman" w:cs="Times New Roman"/>
                <w:sz w:val="28"/>
                <w:szCs w:val="28"/>
              </w:rPr>
              <w:t>сокращение спроса на работников ряда специальностей из-за внедрения в производство достижений научного прогресса</w:t>
            </w:r>
          </w:p>
        </w:tc>
      </w:tr>
      <w:tr w:rsidR="00FA05C5" w:rsidRPr="003E2BA6" w:rsidTr="005129A2">
        <w:tc>
          <w:tcPr>
            <w:tcW w:w="4672" w:type="dxa"/>
          </w:tcPr>
          <w:p w:rsidR="00FA05C5" w:rsidRPr="003E2BA6" w:rsidRDefault="00FA05C5" w:rsidP="00FA05C5">
            <w:pPr>
              <w:pStyle w:val="ac"/>
              <w:numPr>
                <w:ilvl w:val="0"/>
                <w:numId w:val="12"/>
              </w:numPr>
              <w:jc w:val="both"/>
              <w:rPr>
                <w:sz w:val="28"/>
                <w:szCs w:val="28"/>
              </w:rPr>
            </w:pPr>
            <w:r w:rsidRPr="003E2BA6">
              <w:rPr>
                <w:sz w:val="28"/>
                <w:szCs w:val="28"/>
              </w:rPr>
              <w:t>Циклическая</w:t>
            </w:r>
          </w:p>
        </w:tc>
        <w:tc>
          <w:tcPr>
            <w:tcW w:w="4673"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 xml:space="preserve">Г) </w:t>
            </w:r>
            <w:r w:rsidRPr="003E2BA6">
              <w:rPr>
                <w:rFonts w:ascii="Times New Roman" w:hAnsi="Times New Roman" w:cs="Times New Roman"/>
                <w:sz w:val="28"/>
                <w:szCs w:val="28"/>
              </w:rPr>
              <w:t>неосведомленность безработных о подходящих им вакансиях</w:t>
            </w:r>
          </w:p>
        </w:tc>
      </w:tr>
    </w:tbl>
    <w:p w:rsidR="00FA05C5" w:rsidRPr="003E2BA6" w:rsidRDefault="00FA05C5" w:rsidP="00FA05C5">
      <w:pPr>
        <w:spacing w:line="240" w:lineRule="auto"/>
        <w:ind w:left="-851"/>
        <w:contextualSpacing/>
        <w:jc w:val="both"/>
        <w:rPr>
          <w:rFonts w:ascii="Times New Roman" w:hAnsi="Times New Roman" w:cs="Times New Roman"/>
          <w:b/>
          <w:sz w:val="28"/>
          <w:szCs w:val="28"/>
        </w:rPr>
      </w:pPr>
    </w:p>
    <w:tbl>
      <w:tblPr>
        <w:tblStyle w:val="a3"/>
        <w:tblW w:w="0" w:type="auto"/>
        <w:tblInd w:w="-851" w:type="dxa"/>
        <w:tblLook w:val="04A0" w:firstRow="1" w:lastRow="0" w:firstColumn="1" w:lastColumn="0" w:noHBand="0" w:noVBand="1"/>
      </w:tblPr>
      <w:tblGrid>
        <w:gridCol w:w="2336"/>
        <w:gridCol w:w="2336"/>
        <w:gridCol w:w="2336"/>
        <w:gridCol w:w="2337"/>
      </w:tblGrid>
      <w:tr w:rsidR="00FA05C5" w:rsidRPr="003E2BA6" w:rsidTr="005129A2">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1</w:t>
            </w:r>
          </w:p>
        </w:tc>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2</w:t>
            </w:r>
          </w:p>
        </w:tc>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3</w:t>
            </w:r>
          </w:p>
        </w:tc>
        <w:tc>
          <w:tcPr>
            <w:tcW w:w="2337"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4</w:t>
            </w:r>
          </w:p>
        </w:tc>
      </w:tr>
      <w:tr w:rsidR="00FA05C5" w:rsidRPr="003E2BA6" w:rsidTr="005129A2">
        <w:tc>
          <w:tcPr>
            <w:tcW w:w="2336" w:type="dxa"/>
          </w:tcPr>
          <w:p w:rsidR="00FA05C5" w:rsidRPr="003E2BA6" w:rsidRDefault="00FA05C5" w:rsidP="005129A2">
            <w:pPr>
              <w:contextualSpacing/>
              <w:jc w:val="both"/>
              <w:rPr>
                <w:rFonts w:ascii="Times New Roman" w:hAnsi="Times New Roman" w:cs="Times New Roman"/>
                <w:b/>
                <w:sz w:val="28"/>
                <w:szCs w:val="28"/>
              </w:rPr>
            </w:pPr>
          </w:p>
        </w:tc>
        <w:tc>
          <w:tcPr>
            <w:tcW w:w="2336" w:type="dxa"/>
          </w:tcPr>
          <w:p w:rsidR="00FA05C5" w:rsidRPr="003E2BA6" w:rsidRDefault="00FA05C5" w:rsidP="005129A2">
            <w:pPr>
              <w:contextualSpacing/>
              <w:jc w:val="both"/>
              <w:rPr>
                <w:rFonts w:ascii="Times New Roman" w:hAnsi="Times New Roman" w:cs="Times New Roman"/>
                <w:b/>
                <w:sz w:val="28"/>
                <w:szCs w:val="28"/>
              </w:rPr>
            </w:pPr>
          </w:p>
        </w:tc>
        <w:tc>
          <w:tcPr>
            <w:tcW w:w="2336" w:type="dxa"/>
          </w:tcPr>
          <w:p w:rsidR="00FA05C5" w:rsidRPr="003E2BA6" w:rsidRDefault="00FA05C5" w:rsidP="005129A2">
            <w:pPr>
              <w:contextualSpacing/>
              <w:jc w:val="both"/>
              <w:rPr>
                <w:rFonts w:ascii="Times New Roman" w:hAnsi="Times New Roman" w:cs="Times New Roman"/>
                <w:b/>
                <w:sz w:val="28"/>
                <w:szCs w:val="28"/>
              </w:rPr>
            </w:pPr>
          </w:p>
        </w:tc>
        <w:tc>
          <w:tcPr>
            <w:tcW w:w="2337" w:type="dxa"/>
          </w:tcPr>
          <w:p w:rsidR="00FA05C5" w:rsidRPr="003E2BA6" w:rsidRDefault="00FA05C5" w:rsidP="005129A2">
            <w:pPr>
              <w:contextualSpacing/>
              <w:jc w:val="both"/>
              <w:rPr>
                <w:rFonts w:ascii="Times New Roman" w:hAnsi="Times New Roman" w:cs="Times New Roman"/>
                <w:b/>
                <w:sz w:val="28"/>
                <w:szCs w:val="28"/>
              </w:rPr>
            </w:pPr>
          </w:p>
        </w:tc>
      </w:tr>
    </w:tbl>
    <w:p w:rsidR="00FA05C5" w:rsidRPr="003E2BA6" w:rsidRDefault="00FA05C5" w:rsidP="00FA05C5">
      <w:pPr>
        <w:spacing w:line="240" w:lineRule="auto"/>
        <w:ind w:left="-851"/>
        <w:contextualSpacing/>
        <w:jc w:val="both"/>
        <w:rPr>
          <w:rFonts w:ascii="Times New Roman" w:hAnsi="Times New Roman" w:cs="Times New Roman"/>
          <w:b/>
          <w:sz w:val="28"/>
          <w:szCs w:val="28"/>
        </w:rPr>
      </w:pPr>
    </w:p>
    <w:p w:rsidR="00FA05C5" w:rsidRPr="003E2BA6" w:rsidRDefault="00FA05C5" w:rsidP="00FA05C5">
      <w:pPr>
        <w:spacing w:line="240" w:lineRule="auto"/>
        <w:ind w:left="-851"/>
        <w:contextualSpacing/>
        <w:jc w:val="both"/>
        <w:rPr>
          <w:rFonts w:ascii="Times New Roman" w:hAnsi="Times New Roman" w:cs="Times New Roman"/>
          <w:b/>
          <w:sz w:val="28"/>
          <w:szCs w:val="28"/>
          <w:lang w:val="en-US"/>
        </w:rPr>
      </w:pPr>
      <w:r w:rsidRPr="003E2BA6">
        <w:rPr>
          <w:rFonts w:ascii="Times New Roman" w:hAnsi="Times New Roman" w:cs="Times New Roman"/>
          <w:b/>
          <w:sz w:val="28"/>
          <w:szCs w:val="28"/>
        </w:rPr>
        <w:t>Ответ</w:t>
      </w:r>
      <w:r w:rsidRPr="003E2BA6">
        <w:rPr>
          <w:rFonts w:ascii="Times New Roman" w:hAnsi="Times New Roman" w:cs="Times New Roman"/>
          <w:b/>
          <w:sz w:val="28"/>
          <w:szCs w:val="28"/>
          <w:lang w:val="en-US"/>
        </w:rPr>
        <w:t>:</w:t>
      </w:r>
    </w:p>
    <w:tbl>
      <w:tblPr>
        <w:tblStyle w:val="a3"/>
        <w:tblW w:w="0" w:type="auto"/>
        <w:tblInd w:w="-851" w:type="dxa"/>
        <w:tblLook w:val="04A0" w:firstRow="1" w:lastRow="0" w:firstColumn="1" w:lastColumn="0" w:noHBand="0" w:noVBand="1"/>
      </w:tblPr>
      <w:tblGrid>
        <w:gridCol w:w="2336"/>
        <w:gridCol w:w="2336"/>
        <w:gridCol w:w="2336"/>
        <w:gridCol w:w="2337"/>
      </w:tblGrid>
      <w:tr w:rsidR="00FA05C5" w:rsidRPr="003E2BA6" w:rsidTr="005129A2">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1</w:t>
            </w:r>
          </w:p>
        </w:tc>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2</w:t>
            </w:r>
          </w:p>
        </w:tc>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3</w:t>
            </w:r>
          </w:p>
        </w:tc>
        <w:tc>
          <w:tcPr>
            <w:tcW w:w="2337"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4</w:t>
            </w:r>
          </w:p>
        </w:tc>
      </w:tr>
      <w:tr w:rsidR="00FA05C5" w:rsidRPr="003E2BA6" w:rsidTr="005129A2">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Г</w:t>
            </w:r>
          </w:p>
        </w:tc>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В</w:t>
            </w:r>
          </w:p>
        </w:tc>
        <w:tc>
          <w:tcPr>
            <w:tcW w:w="2336"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А</w:t>
            </w:r>
          </w:p>
        </w:tc>
        <w:tc>
          <w:tcPr>
            <w:tcW w:w="2337" w:type="dxa"/>
          </w:tcPr>
          <w:p w:rsidR="00FA05C5" w:rsidRPr="003E2BA6" w:rsidRDefault="00FA05C5" w:rsidP="005129A2">
            <w:pPr>
              <w:contextualSpacing/>
              <w:jc w:val="both"/>
              <w:rPr>
                <w:rFonts w:ascii="Times New Roman" w:hAnsi="Times New Roman" w:cs="Times New Roman"/>
                <w:b/>
                <w:sz w:val="28"/>
                <w:szCs w:val="28"/>
              </w:rPr>
            </w:pPr>
            <w:r w:rsidRPr="003E2BA6">
              <w:rPr>
                <w:rFonts w:ascii="Times New Roman" w:hAnsi="Times New Roman" w:cs="Times New Roman"/>
                <w:b/>
                <w:sz w:val="28"/>
                <w:szCs w:val="28"/>
              </w:rPr>
              <w:t>Б</w:t>
            </w:r>
          </w:p>
        </w:tc>
      </w:tr>
    </w:tbl>
    <w:p w:rsidR="00FA05C5" w:rsidRPr="003E2BA6" w:rsidRDefault="00FA05C5" w:rsidP="00FA05C5">
      <w:pPr>
        <w:spacing w:line="240" w:lineRule="auto"/>
        <w:ind w:left="-851"/>
        <w:contextualSpacing/>
        <w:jc w:val="both"/>
        <w:rPr>
          <w:rFonts w:ascii="Times New Roman" w:hAnsi="Times New Roman" w:cs="Times New Roman"/>
          <w:b/>
          <w:sz w:val="28"/>
          <w:szCs w:val="28"/>
        </w:rPr>
      </w:pPr>
    </w:p>
    <w:p w:rsidR="00FA05C5" w:rsidRPr="004025A9" w:rsidRDefault="00FA05C5" w:rsidP="00FA05C5">
      <w:pPr>
        <w:spacing w:line="240" w:lineRule="auto"/>
        <w:ind w:left="-851"/>
        <w:contextualSpacing/>
        <w:jc w:val="both"/>
        <w:rPr>
          <w:rFonts w:ascii="Times New Roman" w:hAnsi="Times New Roman" w:cs="Times New Roman"/>
          <w:b/>
          <w:i/>
          <w:sz w:val="28"/>
          <w:szCs w:val="28"/>
        </w:rPr>
      </w:pPr>
      <w:r w:rsidRPr="003E2BA6">
        <w:rPr>
          <w:rFonts w:ascii="Times New Roman" w:hAnsi="Times New Roman" w:cs="Times New Roman"/>
          <w:b/>
          <w:sz w:val="28"/>
          <w:szCs w:val="28"/>
        </w:rPr>
        <w:lastRenderedPageBreak/>
        <w:t>4. Ниже представлены работы, напишите их авторов</w:t>
      </w:r>
      <w:r>
        <w:rPr>
          <w:rFonts w:ascii="Times New Roman" w:hAnsi="Times New Roman" w:cs="Times New Roman"/>
          <w:b/>
          <w:sz w:val="28"/>
          <w:szCs w:val="28"/>
        </w:rPr>
        <w:t xml:space="preserve"> </w:t>
      </w:r>
      <w:r w:rsidRPr="004025A9">
        <w:rPr>
          <w:rFonts w:ascii="Times New Roman" w:hAnsi="Times New Roman" w:cs="Times New Roman"/>
          <w:b/>
          <w:i/>
          <w:sz w:val="28"/>
          <w:szCs w:val="28"/>
        </w:rPr>
        <w:t>(</w:t>
      </w:r>
      <w:r>
        <w:rPr>
          <w:rFonts w:ascii="Times New Roman" w:hAnsi="Times New Roman" w:cs="Times New Roman"/>
          <w:b/>
          <w:i/>
          <w:sz w:val="28"/>
          <w:szCs w:val="28"/>
        </w:rPr>
        <w:t>максимальный балл- 9 баллов,</w:t>
      </w:r>
      <w:r w:rsidRPr="004025A9">
        <w:rPr>
          <w:rFonts w:ascii="Times New Roman" w:hAnsi="Times New Roman" w:cs="Times New Roman"/>
          <w:b/>
          <w:i/>
          <w:sz w:val="28"/>
          <w:szCs w:val="28"/>
        </w:rPr>
        <w:t xml:space="preserve"> по 3 балла за каждый правильный ответ):</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 xml:space="preserve">4.1. </w:t>
      </w:r>
      <w:r w:rsidRPr="003E2BA6">
        <w:rPr>
          <w:rFonts w:ascii="Times New Roman" w:hAnsi="Times New Roman" w:cs="Times New Roman"/>
          <w:sz w:val="28"/>
          <w:szCs w:val="28"/>
        </w:rPr>
        <w:t xml:space="preserve">«Структура социального действия» - </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4.2.</w:t>
      </w:r>
      <w:r w:rsidRPr="003E2BA6">
        <w:rPr>
          <w:rFonts w:ascii="Times New Roman" w:hAnsi="Times New Roman" w:cs="Times New Roman"/>
          <w:sz w:val="28"/>
          <w:szCs w:val="28"/>
        </w:rPr>
        <w:t xml:space="preserve"> «Трактат по общей социологии» - </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4.3.</w:t>
      </w:r>
      <w:r w:rsidRPr="003E2BA6">
        <w:rPr>
          <w:rFonts w:ascii="Times New Roman" w:hAnsi="Times New Roman" w:cs="Times New Roman"/>
          <w:sz w:val="28"/>
          <w:szCs w:val="28"/>
        </w:rPr>
        <w:t xml:space="preserve"> «Социология науки» - </w:t>
      </w:r>
    </w:p>
    <w:p w:rsidR="00FA05C5" w:rsidRPr="003E2BA6" w:rsidRDefault="00FA05C5" w:rsidP="00FA05C5">
      <w:pPr>
        <w:spacing w:line="240" w:lineRule="auto"/>
        <w:ind w:left="-851"/>
        <w:contextualSpacing/>
        <w:jc w:val="both"/>
        <w:rPr>
          <w:rFonts w:ascii="Times New Roman" w:hAnsi="Times New Roman" w:cs="Times New Roman"/>
          <w:b/>
          <w:sz w:val="28"/>
          <w:szCs w:val="28"/>
        </w:rPr>
      </w:pPr>
      <w:r w:rsidRPr="003E2BA6">
        <w:rPr>
          <w:rFonts w:ascii="Times New Roman" w:hAnsi="Times New Roman" w:cs="Times New Roman"/>
          <w:b/>
          <w:sz w:val="28"/>
          <w:szCs w:val="28"/>
        </w:rPr>
        <w:t>Ответ:</w:t>
      </w:r>
      <w:r w:rsidRPr="003E2BA6">
        <w:rPr>
          <w:rFonts w:ascii="Times New Roman" w:hAnsi="Times New Roman" w:cs="Times New Roman"/>
          <w:sz w:val="28"/>
          <w:szCs w:val="28"/>
        </w:rPr>
        <w:t xml:space="preserve"> </w:t>
      </w:r>
      <w:r w:rsidRPr="003E2BA6">
        <w:rPr>
          <w:rFonts w:ascii="Times New Roman" w:hAnsi="Times New Roman" w:cs="Times New Roman"/>
          <w:b/>
          <w:sz w:val="28"/>
          <w:szCs w:val="28"/>
        </w:rPr>
        <w:t>4.1. Толкотт Парсонс; 4.2. Вилфредо Парето; 4.3. Роберт Мертон</w:t>
      </w:r>
    </w:p>
    <w:p w:rsidR="00FA05C5" w:rsidRDefault="00FA05C5" w:rsidP="00FA05C5">
      <w:pPr>
        <w:spacing w:line="240" w:lineRule="auto"/>
        <w:ind w:left="-851"/>
        <w:contextualSpacing/>
        <w:jc w:val="both"/>
        <w:rPr>
          <w:rFonts w:ascii="Times New Roman" w:hAnsi="Times New Roman" w:cs="Times New Roman"/>
          <w:b/>
          <w:sz w:val="28"/>
          <w:szCs w:val="28"/>
        </w:rPr>
      </w:pPr>
    </w:p>
    <w:p w:rsidR="00FA05C5" w:rsidRPr="003E2BA6" w:rsidRDefault="00FA05C5" w:rsidP="00FA05C5">
      <w:pPr>
        <w:spacing w:line="240" w:lineRule="auto"/>
        <w:ind w:left="-851"/>
        <w:contextualSpacing/>
        <w:jc w:val="both"/>
        <w:rPr>
          <w:rFonts w:ascii="Times New Roman" w:hAnsi="Times New Roman" w:cs="Times New Roman"/>
          <w:b/>
          <w:sz w:val="28"/>
          <w:szCs w:val="28"/>
        </w:rPr>
      </w:pPr>
      <w:r w:rsidRPr="003E2BA6">
        <w:rPr>
          <w:rFonts w:ascii="Times New Roman" w:hAnsi="Times New Roman" w:cs="Times New Roman"/>
          <w:b/>
          <w:sz w:val="28"/>
          <w:szCs w:val="28"/>
        </w:rPr>
        <w:t>5.</w:t>
      </w:r>
      <w:r w:rsidRPr="003E2BA6">
        <w:rPr>
          <w:rFonts w:ascii="Times New Roman" w:hAnsi="Times New Roman" w:cs="Times New Roman"/>
          <w:sz w:val="28"/>
          <w:szCs w:val="28"/>
        </w:rPr>
        <w:t xml:space="preserve"> </w:t>
      </w:r>
      <w:r w:rsidRPr="003E2BA6">
        <w:rPr>
          <w:rFonts w:ascii="Times New Roman" w:hAnsi="Times New Roman" w:cs="Times New Roman"/>
          <w:b/>
          <w:sz w:val="28"/>
          <w:szCs w:val="28"/>
        </w:rPr>
        <w:t>Определите поня</w:t>
      </w:r>
      <w:r>
        <w:rPr>
          <w:rFonts w:ascii="Times New Roman" w:hAnsi="Times New Roman" w:cs="Times New Roman"/>
          <w:b/>
          <w:sz w:val="28"/>
          <w:szCs w:val="28"/>
        </w:rPr>
        <w:t xml:space="preserve">тие по приведённому определению </w:t>
      </w:r>
      <w:r w:rsidRPr="004025A9">
        <w:rPr>
          <w:rFonts w:ascii="Times New Roman" w:hAnsi="Times New Roman" w:cs="Times New Roman"/>
          <w:b/>
          <w:i/>
          <w:sz w:val="28"/>
          <w:szCs w:val="28"/>
        </w:rPr>
        <w:t>(</w:t>
      </w:r>
      <w:r>
        <w:rPr>
          <w:rFonts w:ascii="Times New Roman" w:hAnsi="Times New Roman" w:cs="Times New Roman"/>
          <w:b/>
          <w:i/>
          <w:sz w:val="28"/>
          <w:szCs w:val="28"/>
        </w:rPr>
        <w:t xml:space="preserve">максимальный балл- 6 баллов, по </w:t>
      </w:r>
      <w:r w:rsidRPr="004025A9">
        <w:rPr>
          <w:rFonts w:ascii="Times New Roman" w:hAnsi="Times New Roman" w:cs="Times New Roman"/>
          <w:b/>
          <w:i/>
          <w:sz w:val="28"/>
          <w:szCs w:val="28"/>
        </w:rPr>
        <w:t>2 балл</w:t>
      </w:r>
      <w:r>
        <w:rPr>
          <w:rFonts w:ascii="Times New Roman" w:hAnsi="Times New Roman" w:cs="Times New Roman"/>
          <w:b/>
          <w:i/>
          <w:sz w:val="28"/>
          <w:szCs w:val="28"/>
        </w:rPr>
        <w:t>а за полностью правильный ответ, в</w:t>
      </w:r>
      <w:r w:rsidRPr="004025A9">
        <w:rPr>
          <w:rFonts w:ascii="Times New Roman" w:hAnsi="Times New Roman" w:cs="Times New Roman"/>
          <w:b/>
          <w:i/>
          <w:sz w:val="28"/>
          <w:szCs w:val="28"/>
        </w:rPr>
        <w:t xml:space="preserve"> случае любой ошибки – 0 баллов)</w:t>
      </w:r>
      <w:r>
        <w:rPr>
          <w:rFonts w:ascii="Times New Roman" w:hAnsi="Times New Roman" w:cs="Times New Roman"/>
          <w:b/>
          <w:i/>
          <w:sz w:val="28"/>
          <w:szCs w:val="28"/>
        </w:rPr>
        <w:t>:</w:t>
      </w:r>
    </w:p>
    <w:p w:rsidR="00FA05C5" w:rsidRPr="003E2BA6" w:rsidRDefault="00FA05C5" w:rsidP="00FA05C5">
      <w:pPr>
        <w:spacing w:line="240" w:lineRule="auto"/>
        <w:ind w:left="-851"/>
        <w:contextualSpacing/>
        <w:jc w:val="both"/>
        <w:rPr>
          <w:rFonts w:ascii="Times New Roman" w:hAnsi="Times New Roman" w:cs="Times New Roman"/>
          <w:b/>
          <w:sz w:val="28"/>
          <w:szCs w:val="28"/>
        </w:rPr>
      </w:pP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 xml:space="preserve">5.1. </w:t>
      </w:r>
      <w:r w:rsidRPr="003E2BA6">
        <w:rPr>
          <w:rFonts w:ascii="Times New Roman" w:hAnsi="Times New Roman" w:cs="Times New Roman"/>
          <w:sz w:val="28"/>
          <w:szCs w:val="28"/>
        </w:rPr>
        <w:t>__________________</w:t>
      </w:r>
      <w:r w:rsidRPr="003E2BA6">
        <w:rPr>
          <w:rFonts w:ascii="Times New Roman" w:hAnsi="Times New Roman" w:cs="Times New Roman"/>
          <w:b/>
          <w:sz w:val="28"/>
          <w:szCs w:val="28"/>
        </w:rPr>
        <w:t xml:space="preserve"> - </w:t>
      </w:r>
      <w:r w:rsidRPr="003E2BA6">
        <w:rPr>
          <w:rFonts w:ascii="Times New Roman" w:hAnsi="Times New Roman" w:cs="Times New Roman"/>
          <w:sz w:val="28"/>
          <w:szCs w:val="28"/>
        </w:rPr>
        <w:t>существование в обществе структурного неравенства между различными группами людей.</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5.</w:t>
      </w:r>
      <w:r w:rsidRPr="003E2BA6">
        <w:rPr>
          <w:rFonts w:ascii="Times New Roman" w:hAnsi="Times New Roman" w:cs="Times New Roman"/>
          <w:sz w:val="28"/>
          <w:szCs w:val="28"/>
        </w:rPr>
        <w:t>2. __________________ - конкретные жизненные обстоятельства, с которыми нормы права связывают возникновение, изменение или прекращение правоотношений.</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5.</w:t>
      </w:r>
      <w:r w:rsidRPr="003E2BA6">
        <w:rPr>
          <w:rFonts w:ascii="Times New Roman" w:hAnsi="Times New Roman" w:cs="Times New Roman"/>
          <w:sz w:val="28"/>
          <w:szCs w:val="28"/>
        </w:rPr>
        <w:t xml:space="preserve">3. __________________ - это организованная на единой̆ нормативно-ценностной основе совокупность взаимодействий политических субъектов и отношений между ними, связанных с осуществлением политической̆ власти. </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Ответ:</w:t>
      </w:r>
      <w:r w:rsidRPr="003E2BA6">
        <w:rPr>
          <w:rFonts w:ascii="Times New Roman" w:hAnsi="Times New Roman" w:cs="Times New Roman"/>
          <w:sz w:val="28"/>
          <w:szCs w:val="28"/>
        </w:rPr>
        <w:t xml:space="preserve"> </w:t>
      </w:r>
      <w:r w:rsidRPr="003E2BA6">
        <w:rPr>
          <w:rFonts w:ascii="Times New Roman" w:hAnsi="Times New Roman" w:cs="Times New Roman"/>
          <w:b/>
          <w:sz w:val="28"/>
          <w:szCs w:val="28"/>
        </w:rPr>
        <w:t xml:space="preserve">5.1. Социальная стратификация; 5.2. Юридические факты; 5.3. Политическая система. </w:t>
      </w:r>
      <w:r w:rsidRPr="003E2BA6">
        <w:rPr>
          <w:rFonts w:ascii="Times New Roman" w:hAnsi="Times New Roman" w:cs="Times New Roman"/>
          <w:sz w:val="28"/>
          <w:szCs w:val="28"/>
        </w:rPr>
        <w:t xml:space="preserve"> </w:t>
      </w:r>
    </w:p>
    <w:p w:rsidR="00FA05C5" w:rsidRDefault="00FA05C5" w:rsidP="00FA05C5">
      <w:pPr>
        <w:spacing w:line="240" w:lineRule="auto"/>
        <w:ind w:left="-851"/>
        <w:contextualSpacing/>
        <w:jc w:val="both"/>
        <w:rPr>
          <w:rFonts w:ascii="Times New Roman" w:hAnsi="Times New Roman" w:cs="Times New Roman"/>
          <w:b/>
          <w:sz w:val="28"/>
          <w:szCs w:val="28"/>
        </w:rPr>
      </w:pPr>
    </w:p>
    <w:p w:rsidR="00FA05C5" w:rsidRPr="003E2BA6" w:rsidRDefault="00FA05C5" w:rsidP="00FA05C5">
      <w:pPr>
        <w:spacing w:line="240" w:lineRule="auto"/>
        <w:ind w:left="-851"/>
        <w:contextualSpacing/>
        <w:jc w:val="both"/>
        <w:rPr>
          <w:rFonts w:ascii="Times New Roman" w:hAnsi="Times New Roman" w:cs="Times New Roman"/>
          <w:b/>
          <w:sz w:val="28"/>
          <w:szCs w:val="28"/>
        </w:rPr>
      </w:pPr>
      <w:r w:rsidRPr="003E2BA6">
        <w:rPr>
          <w:rFonts w:ascii="Times New Roman" w:hAnsi="Times New Roman" w:cs="Times New Roman"/>
          <w:b/>
          <w:sz w:val="28"/>
          <w:szCs w:val="28"/>
        </w:rPr>
        <w:t>6. Что объединяет приведённые ниже понятия? Дайте максимально</w:t>
      </w:r>
      <w:r>
        <w:rPr>
          <w:rFonts w:ascii="Times New Roman" w:hAnsi="Times New Roman" w:cs="Times New Roman"/>
          <w:b/>
          <w:sz w:val="28"/>
          <w:szCs w:val="28"/>
        </w:rPr>
        <w:t xml:space="preserve"> точный ответ </w:t>
      </w:r>
      <w:r w:rsidRPr="004025A9">
        <w:rPr>
          <w:rFonts w:ascii="Times New Roman" w:hAnsi="Times New Roman" w:cs="Times New Roman"/>
          <w:b/>
          <w:i/>
          <w:sz w:val="28"/>
          <w:szCs w:val="28"/>
        </w:rPr>
        <w:t>(максимальный балл - 6 баллов, по 2</w:t>
      </w:r>
      <w:r>
        <w:rPr>
          <w:rFonts w:ascii="Times New Roman" w:hAnsi="Times New Roman" w:cs="Times New Roman"/>
          <w:b/>
          <w:i/>
          <w:sz w:val="28"/>
          <w:szCs w:val="28"/>
        </w:rPr>
        <w:t xml:space="preserve"> балла за каждый</w:t>
      </w:r>
      <w:r w:rsidRPr="004025A9">
        <w:rPr>
          <w:rFonts w:ascii="Times New Roman" w:hAnsi="Times New Roman" w:cs="Times New Roman"/>
          <w:b/>
          <w:i/>
          <w:sz w:val="28"/>
          <w:szCs w:val="28"/>
        </w:rPr>
        <w:t xml:space="preserve"> правильный ответ):</w:t>
      </w:r>
    </w:p>
    <w:p w:rsidR="00FA05C5" w:rsidRPr="003E2BA6" w:rsidRDefault="00FA05C5" w:rsidP="00FA05C5">
      <w:pPr>
        <w:spacing w:line="240" w:lineRule="auto"/>
        <w:ind w:left="-851"/>
        <w:contextualSpacing/>
        <w:jc w:val="both"/>
        <w:rPr>
          <w:rFonts w:ascii="Times New Roman" w:hAnsi="Times New Roman" w:cs="Times New Roman"/>
          <w:b/>
          <w:sz w:val="28"/>
          <w:szCs w:val="28"/>
        </w:rPr>
      </w:pP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6.1.</w:t>
      </w:r>
      <w:r w:rsidRPr="003E2BA6">
        <w:rPr>
          <w:rFonts w:ascii="Times New Roman" w:hAnsi="Times New Roman" w:cs="Times New Roman"/>
          <w:sz w:val="28"/>
          <w:szCs w:val="28"/>
        </w:rPr>
        <w:t xml:space="preserve"> Синтоизм, индуизм, иудаизм, конфуцианство</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Ответ:</w:t>
      </w:r>
      <w:r w:rsidRPr="003E2BA6">
        <w:rPr>
          <w:rFonts w:ascii="Times New Roman" w:hAnsi="Times New Roman" w:cs="Times New Roman"/>
          <w:sz w:val="28"/>
          <w:szCs w:val="28"/>
        </w:rPr>
        <w:t xml:space="preserve"> ______________________________________</w:t>
      </w:r>
    </w:p>
    <w:p w:rsidR="00FA05C5" w:rsidRPr="003E2BA6" w:rsidRDefault="00FA05C5" w:rsidP="00FA05C5">
      <w:pPr>
        <w:spacing w:line="240" w:lineRule="auto"/>
        <w:ind w:left="-851"/>
        <w:contextualSpacing/>
        <w:jc w:val="both"/>
        <w:rPr>
          <w:rFonts w:ascii="Times New Roman" w:hAnsi="Times New Roman" w:cs="Times New Roman"/>
          <w:b/>
          <w:sz w:val="28"/>
          <w:szCs w:val="28"/>
        </w:rPr>
      </w:pPr>
      <w:r w:rsidRPr="003E2BA6">
        <w:rPr>
          <w:rFonts w:ascii="Times New Roman" w:hAnsi="Times New Roman" w:cs="Times New Roman"/>
          <w:b/>
          <w:sz w:val="28"/>
          <w:szCs w:val="28"/>
        </w:rPr>
        <w:t>Ответ: Национально-государственные религии</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6.2.</w:t>
      </w:r>
      <w:r w:rsidRPr="003E2BA6">
        <w:rPr>
          <w:rFonts w:ascii="Times New Roman" w:hAnsi="Times New Roman" w:cs="Times New Roman"/>
          <w:sz w:val="28"/>
          <w:szCs w:val="28"/>
        </w:rPr>
        <w:t xml:space="preserve"> Вкусы и предпочтения потребителей; доходы потребителей; цены на сопряжённые товары; религиозно-культурные традиции; мода; сезонность</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Ответ:</w:t>
      </w:r>
      <w:r w:rsidRPr="003E2BA6">
        <w:rPr>
          <w:rFonts w:ascii="Times New Roman" w:hAnsi="Times New Roman" w:cs="Times New Roman"/>
          <w:sz w:val="28"/>
          <w:szCs w:val="28"/>
        </w:rPr>
        <w:t xml:space="preserve"> ______________________________________</w:t>
      </w:r>
    </w:p>
    <w:p w:rsidR="00FA05C5" w:rsidRPr="003E2BA6" w:rsidRDefault="00FA05C5" w:rsidP="00FA05C5">
      <w:pPr>
        <w:spacing w:line="240" w:lineRule="auto"/>
        <w:ind w:left="-851"/>
        <w:contextualSpacing/>
        <w:jc w:val="both"/>
        <w:rPr>
          <w:rFonts w:ascii="Times New Roman" w:hAnsi="Times New Roman" w:cs="Times New Roman"/>
          <w:b/>
          <w:sz w:val="28"/>
          <w:szCs w:val="28"/>
        </w:rPr>
      </w:pPr>
      <w:r w:rsidRPr="003E2BA6">
        <w:rPr>
          <w:rFonts w:ascii="Times New Roman" w:hAnsi="Times New Roman" w:cs="Times New Roman"/>
          <w:b/>
          <w:sz w:val="28"/>
          <w:szCs w:val="28"/>
        </w:rPr>
        <w:t>Ответ: Неценовые факторы спроса</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6.3.</w:t>
      </w:r>
      <w:r w:rsidRPr="003E2BA6">
        <w:rPr>
          <w:rFonts w:ascii="Times New Roman" w:hAnsi="Times New Roman" w:cs="Times New Roman"/>
          <w:sz w:val="28"/>
          <w:szCs w:val="28"/>
        </w:rPr>
        <w:t xml:space="preserve"> Стремление к завоеванию и реализации государственной власти; устойчивость организации; стремление к максимальной поддержке со стороны граждан; пропаганда определённой идеологии</w:t>
      </w:r>
    </w:p>
    <w:p w:rsidR="00FA05C5" w:rsidRPr="003E2BA6" w:rsidRDefault="00FA05C5" w:rsidP="00FA05C5">
      <w:pPr>
        <w:spacing w:line="240" w:lineRule="auto"/>
        <w:ind w:left="-851"/>
        <w:contextualSpacing/>
        <w:jc w:val="both"/>
        <w:rPr>
          <w:rFonts w:ascii="Times New Roman" w:hAnsi="Times New Roman" w:cs="Times New Roman"/>
          <w:sz w:val="28"/>
          <w:szCs w:val="28"/>
        </w:rPr>
      </w:pPr>
      <w:r w:rsidRPr="003E2BA6">
        <w:rPr>
          <w:rFonts w:ascii="Times New Roman" w:hAnsi="Times New Roman" w:cs="Times New Roman"/>
          <w:b/>
          <w:sz w:val="28"/>
          <w:szCs w:val="28"/>
        </w:rPr>
        <w:t>Ответ:</w:t>
      </w:r>
      <w:r w:rsidRPr="003E2BA6">
        <w:rPr>
          <w:rFonts w:ascii="Times New Roman" w:hAnsi="Times New Roman" w:cs="Times New Roman"/>
          <w:sz w:val="28"/>
          <w:szCs w:val="28"/>
        </w:rPr>
        <w:t xml:space="preserve"> ______________________________________</w:t>
      </w:r>
    </w:p>
    <w:p w:rsidR="00FA05C5" w:rsidRPr="003E2BA6" w:rsidRDefault="00FA05C5" w:rsidP="00FA05C5">
      <w:pPr>
        <w:spacing w:line="240" w:lineRule="auto"/>
        <w:ind w:left="-851"/>
        <w:contextualSpacing/>
        <w:jc w:val="both"/>
        <w:rPr>
          <w:rFonts w:ascii="Times New Roman" w:hAnsi="Times New Roman" w:cs="Times New Roman"/>
          <w:b/>
          <w:sz w:val="28"/>
          <w:szCs w:val="28"/>
        </w:rPr>
      </w:pPr>
      <w:r w:rsidRPr="003E2BA6">
        <w:rPr>
          <w:rFonts w:ascii="Times New Roman" w:hAnsi="Times New Roman" w:cs="Times New Roman"/>
          <w:b/>
          <w:sz w:val="28"/>
          <w:szCs w:val="28"/>
        </w:rPr>
        <w:t>Ответ: Признаки политической партии</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sz w:val="28"/>
          <w:szCs w:val="28"/>
        </w:rPr>
      </w:pPr>
      <w:r w:rsidRPr="003E2BA6">
        <w:rPr>
          <w:rFonts w:ascii="Times New Roman" w:hAnsi="Times New Roman" w:cs="Times New Roman"/>
          <w:b/>
          <w:color w:val="000000" w:themeColor="text1"/>
          <w:sz w:val="28"/>
          <w:szCs w:val="28"/>
        </w:rPr>
        <w:t xml:space="preserve">7. Что является лишним в данном ряду? Лишнее выпишите и </w:t>
      </w:r>
      <w:r>
        <w:rPr>
          <w:rFonts w:ascii="Times New Roman" w:hAnsi="Times New Roman" w:cs="Times New Roman"/>
          <w:b/>
          <w:color w:val="000000" w:themeColor="text1"/>
          <w:sz w:val="28"/>
          <w:szCs w:val="28"/>
        </w:rPr>
        <w:t xml:space="preserve">объясните, почему вы так решили </w:t>
      </w:r>
      <w:r w:rsidRPr="00634F34">
        <w:rPr>
          <w:rFonts w:ascii="Times New Roman" w:hAnsi="Times New Roman" w:cs="Times New Roman"/>
          <w:b/>
          <w:i/>
          <w:sz w:val="28"/>
          <w:szCs w:val="28"/>
        </w:rPr>
        <w:t>(максимальный балл- 9 баллов; 3 балла за полностью правильный ответ: 1 балл за указание лишнего и 2 балла за обоснование)</w:t>
      </w:r>
      <w:r>
        <w:rPr>
          <w:rFonts w:ascii="Times New Roman" w:hAnsi="Times New Roman" w:cs="Times New Roman"/>
          <w:b/>
          <w:i/>
          <w:sz w:val="28"/>
          <w:szCs w:val="28"/>
        </w:rPr>
        <w:t>.</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7.1. </w:t>
      </w:r>
      <w:r w:rsidRPr="003E2BA6">
        <w:rPr>
          <w:rFonts w:ascii="Times New Roman" w:hAnsi="Times New Roman" w:cs="Times New Roman"/>
          <w:color w:val="000000" w:themeColor="text1"/>
          <w:sz w:val="28"/>
          <w:szCs w:val="28"/>
        </w:rPr>
        <w:t>Налог на прибыль организаций, налог на доходы физических лиц, земельный налог, охотничий налог, налог на добавленную стоимость</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lastRenderedPageBreak/>
        <w:t>Ответ:</w:t>
      </w:r>
      <w:r w:rsidRPr="003E2BA6">
        <w:rPr>
          <w:rFonts w:ascii="Times New Roman" w:hAnsi="Times New Roman" w:cs="Times New Roman"/>
          <w:color w:val="000000" w:themeColor="text1"/>
          <w:sz w:val="28"/>
          <w:szCs w:val="28"/>
        </w:rPr>
        <w:t xml:space="preserve"> ______________________________________</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Ответ:</w:t>
      </w:r>
      <w:r w:rsidRPr="003E2BA6">
        <w:rPr>
          <w:rFonts w:ascii="Times New Roman" w:hAnsi="Times New Roman" w:cs="Times New Roman"/>
          <w:color w:val="000000" w:themeColor="text1"/>
          <w:sz w:val="28"/>
          <w:szCs w:val="28"/>
        </w:rPr>
        <w:t xml:space="preserve"> </w:t>
      </w:r>
      <w:r w:rsidRPr="003E2BA6">
        <w:rPr>
          <w:rFonts w:ascii="Times New Roman" w:hAnsi="Times New Roman" w:cs="Times New Roman"/>
          <w:b/>
          <w:color w:val="000000" w:themeColor="text1"/>
          <w:sz w:val="28"/>
          <w:szCs w:val="28"/>
        </w:rPr>
        <w:t>Лишнее – налог на добавленную стоимость, это косвенный налог, а всё остальное – прямые налоги.</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7.2. </w:t>
      </w:r>
      <w:r w:rsidRPr="003E2BA6">
        <w:rPr>
          <w:rFonts w:ascii="Times New Roman" w:hAnsi="Times New Roman" w:cs="Times New Roman"/>
          <w:color w:val="000000" w:themeColor="text1"/>
          <w:sz w:val="28"/>
          <w:szCs w:val="28"/>
        </w:rPr>
        <w:t>Знаменосец, служитель, полицейский, торговец, пожарный</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Ответ:</w:t>
      </w:r>
      <w:r w:rsidRPr="003E2BA6">
        <w:rPr>
          <w:rFonts w:ascii="Times New Roman" w:hAnsi="Times New Roman" w:cs="Times New Roman"/>
          <w:color w:val="000000" w:themeColor="text1"/>
          <w:sz w:val="28"/>
          <w:szCs w:val="28"/>
        </w:rPr>
        <w:t xml:space="preserve"> ______________________________________</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Ответ:</w:t>
      </w:r>
      <w:r w:rsidRPr="003E2BA6">
        <w:rPr>
          <w:rFonts w:ascii="Times New Roman" w:hAnsi="Times New Roman" w:cs="Times New Roman"/>
          <w:color w:val="000000" w:themeColor="text1"/>
          <w:sz w:val="28"/>
          <w:szCs w:val="28"/>
        </w:rPr>
        <w:t xml:space="preserve"> </w:t>
      </w:r>
      <w:r w:rsidRPr="003E2BA6">
        <w:rPr>
          <w:rFonts w:ascii="Times New Roman" w:hAnsi="Times New Roman" w:cs="Times New Roman"/>
          <w:b/>
          <w:color w:val="000000" w:themeColor="text1"/>
          <w:sz w:val="28"/>
          <w:szCs w:val="28"/>
        </w:rPr>
        <w:t>Лишнее – полицейский, всё остальное – имиджевая типология лидеров.</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 xml:space="preserve">7.3. </w:t>
      </w:r>
      <w:r w:rsidRPr="003E2BA6">
        <w:rPr>
          <w:rFonts w:ascii="Times New Roman" w:hAnsi="Times New Roman" w:cs="Times New Roman"/>
          <w:color w:val="000000" w:themeColor="text1"/>
          <w:sz w:val="28"/>
          <w:szCs w:val="28"/>
        </w:rPr>
        <w:t>Совершенная конкуренция, монополистическая конкуренция, олигополия, олигополистическая конкуренция, монопсония, монополия</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b/>
          <w:color w:val="000000" w:themeColor="text1"/>
          <w:sz w:val="28"/>
          <w:szCs w:val="28"/>
        </w:rPr>
        <w:t>Ответ:</w:t>
      </w:r>
      <w:r w:rsidRPr="003E2BA6">
        <w:rPr>
          <w:rFonts w:ascii="Times New Roman" w:hAnsi="Times New Roman" w:cs="Times New Roman"/>
          <w:color w:val="000000" w:themeColor="text1"/>
          <w:sz w:val="28"/>
          <w:szCs w:val="28"/>
        </w:rPr>
        <w:t xml:space="preserve"> ______________________________________</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Ответ:</w:t>
      </w:r>
      <w:r w:rsidRPr="003E2BA6">
        <w:rPr>
          <w:rFonts w:ascii="Times New Roman" w:hAnsi="Times New Roman" w:cs="Times New Roman"/>
          <w:color w:val="000000" w:themeColor="text1"/>
          <w:sz w:val="28"/>
          <w:szCs w:val="28"/>
        </w:rPr>
        <w:t xml:space="preserve"> </w:t>
      </w:r>
      <w:r w:rsidRPr="003E2BA6">
        <w:rPr>
          <w:rFonts w:ascii="Times New Roman" w:hAnsi="Times New Roman" w:cs="Times New Roman"/>
          <w:b/>
          <w:color w:val="000000" w:themeColor="text1"/>
          <w:sz w:val="28"/>
          <w:szCs w:val="28"/>
        </w:rPr>
        <w:t>Лишнее – олигополистическая конкуренция, всё остальное – виды конкурентных рынков.</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8.1. Решите экономическую задачу</w:t>
      </w:r>
      <w:r>
        <w:rPr>
          <w:rFonts w:ascii="Times New Roman" w:hAnsi="Times New Roman" w:cs="Times New Roman"/>
          <w:b/>
          <w:color w:val="000000" w:themeColor="text1"/>
          <w:sz w:val="28"/>
          <w:szCs w:val="28"/>
        </w:rPr>
        <w:t xml:space="preserve"> </w:t>
      </w:r>
      <w:r w:rsidRPr="00634F34">
        <w:rPr>
          <w:rFonts w:ascii="Times New Roman" w:hAnsi="Times New Roman" w:cs="Times New Roman"/>
          <w:b/>
          <w:i/>
          <w:color w:val="000000" w:themeColor="text1"/>
          <w:sz w:val="28"/>
          <w:szCs w:val="28"/>
        </w:rPr>
        <w:t>(максимальный балл - 5 баллов):</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color w:val="000000" w:themeColor="text1"/>
          <w:sz w:val="28"/>
          <w:szCs w:val="28"/>
        </w:rPr>
        <w:t xml:space="preserve">Вам предлагается положить деньги в банк на депозит сроком на один год под 10%. </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color w:val="000000" w:themeColor="text1"/>
          <w:sz w:val="28"/>
          <w:szCs w:val="28"/>
        </w:rPr>
        <w:t xml:space="preserve">1) Какой реальный процент вы ожидаете получить от этого депозита, если оцениваете инфляцию в следующем году в 5%? </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color w:val="000000" w:themeColor="text1"/>
          <w:sz w:val="28"/>
          <w:szCs w:val="28"/>
        </w:rPr>
        <w:t>2) А если инфляция, вопреки нашим ожиданиям составит 7%? 3%? Кто из-за этого окажется в выигрыше, а кто в проигрыше?</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r w:rsidRPr="003E2BA6">
        <w:rPr>
          <w:rFonts w:ascii="Times New Roman" w:hAnsi="Times New Roman" w:cs="Times New Roman"/>
          <w:color w:val="000000" w:themeColor="text1"/>
          <w:sz w:val="28"/>
          <w:szCs w:val="28"/>
        </w:rPr>
        <w:t>3) Объясните, чем реальная процентная ставка отличается от номинальной процентной ставки.</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 xml:space="preserve">Ответ: </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 xml:space="preserve">1) 10% - 5%= 5%; </w:t>
      </w:r>
      <w:r>
        <w:rPr>
          <w:rFonts w:ascii="Times New Roman" w:hAnsi="Times New Roman" w:cs="Times New Roman"/>
          <w:b/>
          <w:color w:val="000000" w:themeColor="text1"/>
          <w:sz w:val="28"/>
          <w:szCs w:val="28"/>
        </w:rPr>
        <w:t>(1 балл)</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2) 10% - 7% = 3% - выигрывает банк</w:t>
      </w:r>
      <w:r>
        <w:rPr>
          <w:rFonts w:ascii="Times New Roman" w:hAnsi="Times New Roman" w:cs="Times New Roman"/>
          <w:b/>
          <w:color w:val="000000" w:themeColor="text1"/>
          <w:sz w:val="28"/>
          <w:szCs w:val="28"/>
        </w:rPr>
        <w:t xml:space="preserve"> (1 балл)</w:t>
      </w:r>
      <w:r w:rsidRPr="003E2BA6">
        <w:rPr>
          <w:rFonts w:ascii="Times New Roman" w:hAnsi="Times New Roman" w:cs="Times New Roman"/>
          <w:b/>
          <w:color w:val="000000" w:themeColor="text1"/>
          <w:sz w:val="28"/>
          <w:szCs w:val="28"/>
        </w:rPr>
        <w:t>; 10% - 3% = 7% - выигрывает вкладчик;</w:t>
      </w:r>
      <w:r>
        <w:rPr>
          <w:rFonts w:ascii="Times New Roman" w:hAnsi="Times New Roman" w:cs="Times New Roman"/>
          <w:b/>
          <w:color w:val="000000" w:themeColor="text1"/>
          <w:sz w:val="28"/>
          <w:szCs w:val="28"/>
        </w:rPr>
        <w:t xml:space="preserve"> (1 балл)</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3) Реальная процентная ставка – процентная ставка, «очищенная» от инфляции,</w:t>
      </w:r>
      <w:r>
        <w:rPr>
          <w:rFonts w:ascii="Times New Roman" w:hAnsi="Times New Roman" w:cs="Times New Roman"/>
          <w:b/>
          <w:color w:val="000000" w:themeColor="text1"/>
          <w:sz w:val="28"/>
          <w:szCs w:val="28"/>
        </w:rPr>
        <w:t xml:space="preserve"> (1 балл)</w:t>
      </w:r>
      <w:r w:rsidRPr="003E2BA6">
        <w:rPr>
          <w:rFonts w:ascii="Times New Roman" w:hAnsi="Times New Roman" w:cs="Times New Roman"/>
          <w:b/>
          <w:color w:val="000000" w:themeColor="text1"/>
          <w:sz w:val="28"/>
          <w:szCs w:val="28"/>
        </w:rPr>
        <w:t xml:space="preserve"> соответственно номинальная процентная ставка – процентная ставка, включающая в себя уровень инфляции.</w:t>
      </w:r>
      <w:r>
        <w:rPr>
          <w:rFonts w:ascii="Times New Roman" w:hAnsi="Times New Roman" w:cs="Times New Roman"/>
          <w:b/>
          <w:color w:val="000000" w:themeColor="text1"/>
          <w:sz w:val="28"/>
          <w:szCs w:val="28"/>
        </w:rPr>
        <w:t xml:space="preserve"> (1 балл)</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8</w:t>
      </w:r>
      <w:r>
        <w:rPr>
          <w:rFonts w:ascii="Times New Roman" w:hAnsi="Times New Roman" w:cs="Times New Roman"/>
          <w:b/>
          <w:color w:val="000000" w:themeColor="text1"/>
          <w:sz w:val="28"/>
          <w:szCs w:val="28"/>
        </w:rPr>
        <w:t xml:space="preserve">.2. Решите правовую задачу </w:t>
      </w:r>
      <w:r w:rsidRPr="005656C8">
        <w:rPr>
          <w:rFonts w:ascii="Times New Roman" w:hAnsi="Times New Roman" w:cs="Times New Roman"/>
          <w:b/>
          <w:i/>
          <w:color w:val="000000" w:themeColor="text1"/>
          <w:sz w:val="28"/>
          <w:szCs w:val="28"/>
        </w:rPr>
        <w:t>(максимальный балл - 5 баллов):</w:t>
      </w:r>
    </w:p>
    <w:p w:rsidR="00FA05C5" w:rsidRPr="003E2BA6" w:rsidRDefault="00FA05C5" w:rsidP="00FA05C5">
      <w:pPr>
        <w:spacing w:line="240" w:lineRule="auto"/>
        <w:ind w:left="-851" w:firstLine="851"/>
        <w:contextualSpacing/>
        <w:jc w:val="both"/>
        <w:rPr>
          <w:rFonts w:ascii="Times New Roman" w:hAnsi="Times New Roman" w:cs="Times New Roman"/>
          <w:color w:val="000000" w:themeColor="text1"/>
          <w:sz w:val="28"/>
          <w:szCs w:val="28"/>
        </w:rPr>
      </w:pPr>
      <w:r w:rsidRPr="003E2BA6">
        <w:rPr>
          <w:rFonts w:ascii="Times New Roman" w:hAnsi="Times New Roman" w:cs="Times New Roman"/>
          <w:color w:val="000000" w:themeColor="text1"/>
          <w:sz w:val="28"/>
          <w:szCs w:val="28"/>
        </w:rPr>
        <w:t xml:space="preserve">В 2019 году законодательное собрание </w:t>
      </w:r>
      <w:r w:rsidRPr="003E2BA6">
        <w:rPr>
          <w:rFonts w:ascii="Times New Roman" w:hAnsi="Times New Roman" w:cs="Times New Roman"/>
          <w:color w:val="000000" w:themeColor="text1"/>
          <w:sz w:val="28"/>
          <w:szCs w:val="28"/>
          <w:lang w:val="en-US"/>
        </w:rPr>
        <w:t>M</w:t>
      </w:r>
      <w:r w:rsidRPr="003E2BA6">
        <w:rPr>
          <w:rFonts w:ascii="Times New Roman" w:hAnsi="Times New Roman" w:cs="Times New Roman"/>
          <w:color w:val="000000" w:themeColor="text1"/>
          <w:sz w:val="28"/>
          <w:szCs w:val="28"/>
        </w:rPr>
        <w:t>-кой области приняло закон, в соответствии с которым, изменялись условия оплаты товара стороной договора купли-продажи. Данный закон был опубликован и вступил в силу с 1 января 2020 года.</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Возможно ли принятие такого закона?</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Ответ: Нет</w:t>
      </w:r>
      <w:r>
        <w:rPr>
          <w:rFonts w:ascii="Times New Roman" w:hAnsi="Times New Roman" w:cs="Times New Roman"/>
          <w:b/>
          <w:color w:val="000000" w:themeColor="text1"/>
          <w:sz w:val="28"/>
          <w:szCs w:val="28"/>
        </w:rPr>
        <w:t xml:space="preserve"> (1 балл)</w:t>
      </w:r>
      <w:r w:rsidRPr="003E2BA6">
        <w:rPr>
          <w:rFonts w:ascii="Times New Roman" w:hAnsi="Times New Roman" w:cs="Times New Roman"/>
          <w:b/>
          <w:color w:val="000000" w:themeColor="text1"/>
          <w:sz w:val="28"/>
          <w:szCs w:val="28"/>
        </w:rPr>
        <w:t>, так как гражданское законодательство</w:t>
      </w:r>
      <w:r>
        <w:rPr>
          <w:rFonts w:ascii="Times New Roman" w:hAnsi="Times New Roman" w:cs="Times New Roman"/>
          <w:b/>
          <w:color w:val="000000" w:themeColor="text1"/>
          <w:sz w:val="28"/>
          <w:szCs w:val="28"/>
        </w:rPr>
        <w:t xml:space="preserve"> (2 балла)</w:t>
      </w:r>
      <w:r w:rsidRPr="003E2BA6">
        <w:rPr>
          <w:rFonts w:ascii="Times New Roman" w:hAnsi="Times New Roman" w:cs="Times New Roman"/>
          <w:b/>
          <w:color w:val="000000" w:themeColor="text1"/>
          <w:sz w:val="28"/>
          <w:szCs w:val="28"/>
        </w:rPr>
        <w:t xml:space="preserve"> находится в исключительном ведении РФ. </w:t>
      </w:r>
      <w:r>
        <w:rPr>
          <w:rFonts w:ascii="Times New Roman" w:hAnsi="Times New Roman" w:cs="Times New Roman"/>
          <w:b/>
          <w:color w:val="000000" w:themeColor="text1"/>
          <w:sz w:val="28"/>
          <w:szCs w:val="28"/>
        </w:rPr>
        <w:t>(2 балла)</w:t>
      </w:r>
    </w:p>
    <w:p w:rsidR="00FA05C5" w:rsidRDefault="00FA05C5" w:rsidP="00FA05C5">
      <w:pPr>
        <w:spacing w:line="240" w:lineRule="auto"/>
        <w:ind w:left="-851"/>
        <w:contextualSpacing/>
        <w:jc w:val="both"/>
        <w:rPr>
          <w:rFonts w:ascii="Times New Roman" w:hAnsi="Times New Roman" w:cs="Times New Roman"/>
          <w:b/>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8.3. Определите направление, описанное в тексте. Назовите родоначальника данного направления</w:t>
      </w:r>
      <w:r>
        <w:rPr>
          <w:rFonts w:ascii="Times New Roman" w:hAnsi="Times New Roman" w:cs="Times New Roman"/>
          <w:b/>
          <w:color w:val="000000" w:themeColor="text1"/>
          <w:sz w:val="28"/>
          <w:szCs w:val="28"/>
        </w:rPr>
        <w:t xml:space="preserve"> </w:t>
      </w:r>
      <w:r w:rsidRPr="005656C8">
        <w:rPr>
          <w:rFonts w:ascii="Times New Roman" w:hAnsi="Times New Roman" w:cs="Times New Roman"/>
          <w:b/>
          <w:i/>
          <w:color w:val="000000" w:themeColor="text1"/>
          <w:sz w:val="28"/>
          <w:szCs w:val="28"/>
        </w:rPr>
        <w:t>(максимальный балл - 5 баллов):</w:t>
      </w:r>
    </w:p>
    <w:p w:rsidR="00FA05C5" w:rsidRPr="003E2BA6" w:rsidRDefault="00FA05C5" w:rsidP="00FA05C5">
      <w:pPr>
        <w:spacing w:line="240" w:lineRule="auto"/>
        <w:ind w:left="-851" w:firstLine="851"/>
        <w:contextualSpacing/>
        <w:jc w:val="both"/>
        <w:rPr>
          <w:rFonts w:ascii="Times New Roman" w:hAnsi="Times New Roman" w:cs="Times New Roman"/>
          <w:color w:val="000000" w:themeColor="text1"/>
          <w:sz w:val="28"/>
          <w:szCs w:val="28"/>
        </w:rPr>
      </w:pPr>
      <w:r w:rsidRPr="003E2BA6">
        <w:rPr>
          <w:rFonts w:ascii="Times New Roman" w:hAnsi="Times New Roman" w:cs="Times New Roman"/>
          <w:color w:val="000000" w:themeColor="text1"/>
          <w:sz w:val="28"/>
          <w:szCs w:val="28"/>
        </w:rPr>
        <w:t xml:space="preserve">Данное социологическое направление впервые появилось в Чикаго в 20-30 гг. Его предшественниками считаются Чарльз Кули, Георг Зиммель и Уильям Айзек Томас. Оно основывается на интерпретациях человеческого поведения, в котором «прочитываются» значимые символы, несущие социальную информацию. Это особый вид взаимодействия, который осуществляется людьми. Его особенность </w:t>
      </w:r>
      <w:r w:rsidRPr="003E2BA6">
        <w:rPr>
          <w:rFonts w:ascii="Times New Roman" w:hAnsi="Times New Roman" w:cs="Times New Roman"/>
          <w:color w:val="000000" w:themeColor="text1"/>
          <w:sz w:val="28"/>
          <w:szCs w:val="28"/>
        </w:rPr>
        <w:lastRenderedPageBreak/>
        <w:t>заключается в том, что «люди интерпретируют или определяют действия друг друга, а не просто реагируют на них».</w:t>
      </w:r>
    </w:p>
    <w:p w:rsidR="00FA05C5" w:rsidRPr="003E2BA6" w:rsidRDefault="00FA05C5" w:rsidP="00FA05C5">
      <w:pPr>
        <w:spacing w:line="240" w:lineRule="auto"/>
        <w:ind w:left="-851"/>
        <w:contextualSpacing/>
        <w:jc w:val="both"/>
        <w:rPr>
          <w:rFonts w:ascii="Times New Roman" w:hAnsi="Times New Roman" w:cs="Times New Roman"/>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Ответ:</w:t>
      </w:r>
      <w:r w:rsidRPr="003E2BA6">
        <w:rPr>
          <w:rFonts w:ascii="Times New Roman" w:hAnsi="Times New Roman" w:cs="Times New Roman"/>
          <w:color w:val="000000" w:themeColor="text1"/>
          <w:sz w:val="28"/>
          <w:szCs w:val="28"/>
        </w:rPr>
        <w:t xml:space="preserve"> </w:t>
      </w:r>
      <w:r w:rsidRPr="003E2BA6">
        <w:rPr>
          <w:rFonts w:ascii="Times New Roman" w:hAnsi="Times New Roman" w:cs="Times New Roman"/>
          <w:b/>
          <w:color w:val="000000" w:themeColor="text1"/>
          <w:sz w:val="28"/>
          <w:szCs w:val="28"/>
        </w:rPr>
        <w:t>Символический интеракционизм</w:t>
      </w:r>
      <w:r>
        <w:rPr>
          <w:rFonts w:ascii="Times New Roman" w:hAnsi="Times New Roman" w:cs="Times New Roman"/>
          <w:b/>
          <w:color w:val="000000" w:themeColor="text1"/>
          <w:sz w:val="28"/>
          <w:szCs w:val="28"/>
        </w:rPr>
        <w:t xml:space="preserve"> (2 балла)</w:t>
      </w:r>
      <w:r w:rsidRPr="003E2BA6">
        <w:rPr>
          <w:rFonts w:ascii="Times New Roman" w:hAnsi="Times New Roman" w:cs="Times New Roman"/>
          <w:b/>
          <w:color w:val="000000" w:themeColor="text1"/>
          <w:sz w:val="28"/>
          <w:szCs w:val="28"/>
        </w:rPr>
        <w:t>. Джордж Герберт Мид.</w:t>
      </w:r>
      <w:r>
        <w:rPr>
          <w:rFonts w:ascii="Times New Roman" w:hAnsi="Times New Roman" w:cs="Times New Roman"/>
          <w:b/>
          <w:color w:val="000000" w:themeColor="text1"/>
          <w:sz w:val="28"/>
          <w:szCs w:val="28"/>
        </w:rPr>
        <w:t xml:space="preserve"> (3 балла)</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8.4. Определите страну по описанию</w:t>
      </w:r>
      <w:r>
        <w:rPr>
          <w:rFonts w:ascii="Times New Roman" w:hAnsi="Times New Roman" w:cs="Times New Roman"/>
          <w:b/>
          <w:color w:val="000000" w:themeColor="text1"/>
          <w:sz w:val="28"/>
          <w:szCs w:val="28"/>
        </w:rPr>
        <w:t xml:space="preserve"> </w:t>
      </w:r>
      <w:r w:rsidRPr="005656C8">
        <w:rPr>
          <w:rFonts w:ascii="Times New Roman" w:hAnsi="Times New Roman" w:cs="Times New Roman"/>
          <w:b/>
          <w:i/>
          <w:color w:val="000000" w:themeColor="text1"/>
          <w:sz w:val="28"/>
          <w:szCs w:val="28"/>
        </w:rPr>
        <w:t xml:space="preserve">(максимальный балл - </w:t>
      </w:r>
      <w:r>
        <w:rPr>
          <w:rFonts w:ascii="Times New Roman" w:hAnsi="Times New Roman" w:cs="Times New Roman"/>
          <w:b/>
          <w:i/>
          <w:color w:val="000000" w:themeColor="text1"/>
          <w:sz w:val="28"/>
          <w:szCs w:val="28"/>
        </w:rPr>
        <w:t>6</w:t>
      </w:r>
      <w:r w:rsidRPr="005656C8">
        <w:rPr>
          <w:rFonts w:ascii="Times New Roman" w:hAnsi="Times New Roman" w:cs="Times New Roman"/>
          <w:b/>
          <w:i/>
          <w:color w:val="000000" w:themeColor="text1"/>
          <w:sz w:val="28"/>
          <w:szCs w:val="28"/>
        </w:rPr>
        <w:t xml:space="preserve"> баллов):</w:t>
      </w:r>
    </w:p>
    <w:p w:rsidR="00FA05C5" w:rsidRPr="003E2BA6" w:rsidRDefault="00FA05C5" w:rsidP="00FA05C5">
      <w:pPr>
        <w:spacing w:line="240" w:lineRule="auto"/>
        <w:ind w:left="-851" w:firstLine="851"/>
        <w:contextualSpacing/>
        <w:jc w:val="both"/>
        <w:rPr>
          <w:rFonts w:ascii="Times New Roman" w:hAnsi="Times New Roman" w:cs="Times New Roman"/>
          <w:color w:val="000000" w:themeColor="text1"/>
          <w:sz w:val="28"/>
          <w:szCs w:val="28"/>
        </w:rPr>
      </w:pPr>
      <w:r w:rsidRPr="003E2BA6">
        <w:rPr>
          <w:rFonts w:ascii="Times New Roman" w:hAnsi="Times New Roman" w:cs="Times New Roman"/>
          <w:color w:val="000000" w:themeColor="text1"/>
          <w:sz w:val="28"/>
          <w:szCs w:val="28"/>
        </w:rPr>
        <w:t>Это одна из самых крупных стран по площади и населению в Южной Америке. Одну из известных страниц истории данного государства занимает Война Пустыни (1871-1884). Военная компания привела к завоеванию обширных территорий, благоприятных для развития животноводства и земледелия. Следующие пятьдесят лет в истории страны оказались очень успешными, пока в результате военного переворота к власти не пришёл Хуан Перон, «грязная война» которого существенно ухудшила положение страны.</w:t>
      </w:r>
    </w:p>
    <w:p w:rsidR="00FA05C5" w:rsidRPr="003E2BA6" w:rsidRDefault="00FA05C5" w:rsidP="00FA05C5">
      <w:pPr>
        <w:spacing w:line="240" w:lineRule="auto"/>
        <w:ind w:left="-851"/>
        <w:contextualSpacing/>
        <w:jc w:val="both"/>
        <w:rPr>
          <w:rFonts w:ascii="Times New Roman" w:hAnsi="Times New Roman" w:cs="Times New Roman"/>
          <w:b/>
          <w:color w:val="000000" w:themeColor="text1"/>
          <w:sz w:val="28"/>
          <w:szCs w:val="28"/>
        </w:rPr>
      </w:pPr>
      <w:r w:rsidRPr="003E2BA6">
        <w:rPr>
          <w:rFonts w:ascii="Times New Roman" w:hAnsi="Times New Roman" w:cs="Times New Roman"/>
          <w:b/>
          <w:color w:val="000000" w:themeColor="text1"/>
          <w:sz w:val="28"/>
          <w:szCs w:val="28"/>
        </w:rPr>
        <w:t>Какая форма правления и форма территориального устройства в данном государстве?</w:t>
      </w:r>
    </w:p>
    <w:p w:rsidR="00FA05C5" w:rsidRPr="003E2BA6" w:rsidRDefault="00FA05C5" w:rsidP="00FA05C5">
      <w:pPr>
        <w:pStyle w:val="ac"/>
        <w:ind w:left="-851"/>
        <w:jc w:val="both"/>
        <w:rPr>
          <w:b/>
          <w:sz w:val="28"/>
          <w:szCs w:val="28"/>
        </w:rPr>
      </w:pPr>
      <w:r w:rsidRPr="003E2BA6">
        <w:rPr>
          <w:b/>
          <w:sz w:val="28"/>
          <w:szCs w:val="28"/>
        </w:rPr>
        <w:t xml:space="preserve">Ответ: Аргентина. </w:t>
      </w:r>
      <w:r>
        <w:rPr>
          <w:b/>
          <w:sz w:val="28"/>
          <w:szCs w:val="28"/>
        </w:rPr>
        <w:t xml:space="preserve">(2 балла) </w:t>
      </w:r>
      <w:r w:rsidRPr="003E2BA6">
        <w:rPr>
          <w:b/>
          <w:sz w:val="28"/>
          <w:szCs w:val="28"/>
        </w:rPr>
        <w:t>Президентская республика.</w:t>
      </w:r>
      <w:r>
        <w:rPr>
          <w:b/>
          <w:sz w:val="28"/>
          <w:szCs w:val="28"/>
        </w:rPr>
        <w:t xml:space="preserve"> (2 балла)</w:t>
      </w:r>
      <w:r w:rsidRPr="003E2BA6">
        <w:rPr>
          <w:b/>
          <w:sz w:val="28"/>
          <w:szCs w:val="28"/>
        </w:rPr>
        <w:t xml:space="preserve"> Федерация.</w:t>
      </w:r>
      <w:r>
        <w:rPr>
          <w:b/>
          <w:sz w:val="28"/>
          <w:szCs w:val="28"/>
        </w:rPr>
        <w:t xml:space="preserve"> (2 балла)</w:t>
      </w:r>
    </w:p>
    <w:p w:rsidR="00FA05C5" w:rsidRPr="003E2BA6" w:rsidRDefault="00FA05C5" w:rsidP="00FA05C5">
      <w:pPr>
        <w:pStyle w:val="ac"/>
        <w:ind w:left="-567"/>
        <w:jc w:val="both"/>
        <w:rPr>
          <w:b/>
          <w:sz w:val="28"/>
          <w:szCs w:val="28"/>
        </w:rPr>
      </w:pPr>
    </w:p>
    <w:p w:rsidR="00FA05C5" w:rsidRPr="003E0F12" w:rsidRDefault="00FA05C5" w:rsidP="00FA05C5">
      <w:pPr>
        <w:pStyle w:val="ac"/>
        <w:ind w:left="-567"/>
        <w:jc w:val="both"/>
        <w:rPr>
          <w:b/>
          <w:sz w:val="28"/>
          <w:szCs w:val="28"/>
        </w:rPr>
      </w:pPr>
      <w:r w:rsidRPr="003E2BA6">
        <w:rPr>
          <w:b/>
          <w:sz w:val="28"/>
          <w:szCs w:val="28"/>
        </w:rPr>
        <w:t>9. Заполните кроссворд</w:t>
      </w:r>
      <w:r>
        <w:rPr>
          <w:b/>
          <w:sz w:val="28"/>
          <w:szCs w:val="28"/>
        </w:rPr>
        <w:t xml:space="preserve"> </w:t>
      </w:r>
      <w:r w:rsidRPr="005656C8">
        <w:rPr>
          <w:b/>
          <w:i/>
          <w:color w:val="000000" w:themeColor="text1"/>
          <w:sz w:val="28"/>
          <w:szCs w:val="28"/>
        </w:rPr>
        <w:t xml:space="preserve">(максимальный балл - </w:t>
      </w:r>
      <w:r>
        <w:rPr>
          <w:b/>
          <w:i/>
          <w:color w:val="000000" w:themeColor="text1"/>
          <w:sz w:val="28"/>
          <w:szCs w:val="28"/>
        </w:rPr>
        <w:t>10</w:t>
      </w:r>
      <w:r w:rsidRPr="005656C8">
        <w:rPr>
          <w:b/>
          <w:i/>
          <w:color w:val="000000" w:themeColor="text1"/>
          <w:sz w:val="28"/>
          <w:szCs w:val="28"/>
        </w:rPr>
        <w:t xml:space="preserve"> баллов</w:t>
      </w:r>
      <w:r>
        <w:rPr>
          <w:b/>
          <w:i/>
          <w:color w:val="000000" w:themeColor="text1"/>
          <w:sz w:val="28"/>
          <w:szCs w:val="28"/>
        </w:rPr>
        <w:t>, по 1 баллу за каждый верный ответ</w:t>
      </w:r>
      <w:r w:rsidRPr="005656C8">
        <w:rPr>
          <w:b/>
          <w:i/>
          <w:color w:val="000000" w:themeColor="text1"/>
          <w:sz w:val="28"/>
          <w:szCs w:val="28"/>
        </w:rPr>
        <w:t>)</w:t>
      </w:r>
      <w:r w:rsidRPr="003E0F12">
        <w:rPr>
          <w:b/>
          <w:sz w:val="28"/>
          <w:szCs w:val="28"/>
        </w:rPr>
        <w:t>:</w:t>
      </w:r>
    </w:p>
    <w:tbl>
      <w:tblPr>
        <w:tblW w:w="0" w:type="auto"/>
        <w:tblInd w:w="-567" w:type="dxa"/>
        <w:shd w:val="clear" w:color="auto" w:fill="FFFFFF" w:themeFill="background1"/>
        <w:tblCellMar>
          <w:left w:w="0" w:type="dxa"/>
          <w:right w:w="0" w:type="dxa"/>
        </w:tblCellMar>
        <w:tblLook w:val="04A0" w:firstRow="1" w:lastRow="0" w:firstColumn="1" w:lastColumn="0" w:noHBand="0" w:noVBand="1"/>
      </w:tblPr>
      <w:tblGrid>
        <w:gridCol w:w="313"/>
        <w:gridCol w:w="311"/>
        <w:gridCol w:w="311"/>
        <w:gridCol w:w="313"/>
        <w:gridCol w:w="311"/>
        <w:gridCol w:w="311"/>
        <w:gridCol w:w="311"/>
        <w:gridCol w:w="311"/>
        <w:gridCol w:w="311"/>
        <w:gridCol w:w="311"/>
        <w:gridCol w:w="313"/>
        <w:gridCol w:w="313"/>
        <w:gridCol w:w="311"/>
        <w:gridCol w:w="311"/>
        <w:gridCol w:w="313"/>
        <w:gridCol w:w="311"/>
        <w:gridCol w:w="311"/>
        <w:gridCol w:w="313"/>
        <w:gridCol w:w="313"/>
        <w:gridCol w:w="311"/>
        <w:gridCol w:w="311"/>
        <w:gridCol w:w="313"/>
        <w:gridCol w:w="311"/>
        <w:gridCol w:w="311"/>
        <w:gridCol w:w="311"/>
        <w:gridCol w:w="320"/>
        <w:gridCol w:w="311"/>
        <w:gridCol w:w="311"/>
        <w:gridCol w:w="311"/>
        <w:gridCol w:w="311"/>
      </w:tblGrid>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10</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4</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3</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2</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1</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6</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5</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9</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8</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7</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40"/>
        </w:trPr>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3"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20"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bl>
    <w:p w:rsidR="00FA05C5" w:rsidRPr="003E2BA6" w:rsidRDefault="00FA05C5" w:rsidP="00FA05C5">
      <w:pPr>
        <w:shd w:val="clear" w:color="auto" w:fill="FFFFFF" w:themeFill="background1"/>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p>
    <w:p w:rsidR="00FA05C5" w:rsidRPr="003E2BA6" w:rsidRDefault="00FA05C5" w:rsidP="00FA05C5">
      <w:pPr>
        <w:spacing w:before="100" w:beforeAutospacing="1" w:after="100" w:afterAutospacing="1" w:line="240" w:lineRule="auto"/>
        <w:ind w:left="-567"/>
        <w:contextualSpacing/>
        <w:jc w:val="both"/>
        <w:rPr>
          <w:rFonts w:ascii="Times New Roman" w:eastAsia="Times New Roman" w:hAnsi="Times New Roman" w:cs="Times New Roman"/>
          <w:b/>
          <w:sz w:val="28"/>
          <w:szCs w:val="28"/>
          <w:lang w:val="en-US" w:eastAsia="ru-RU"/>
        </w:rPr>
      </w:pPr>
      <w:r w:rsidRPr="003E2BA6">
        <w:rPr>
          <w:rFonts w:ascii="Times New Roman" w:eastAsia="Times New Roman" w:hAnsi="Times New Roman" w:cs="Times New Roman"/>
          <w:b/>
          <w:sz w:val="28"/>
          <w:szCs w:val="28"/>
          <w:lang w:eastAsia="ru-RU"/>
        </w:rPr>
        <w:t>По вертикали</w:t>
      </w:r>
      <w:r w:rsidRPr="003E2BA6">
        <w:rPr>
          <w:rFonts w:ascii="Times New Roman" w:eastAsia="Times New Roman" w:hAnsi="Times New Roman" w:cs="Times New Roman"/>
          <w:b/>
          <w:sz w:val="28"/>
          <w:szCs w:val="28"/>
          <w:lang w:val="en-US" w:eastAsia="ru-RU"/>
        </w:rPr>
        <w:t>:</w:t>
      </w:r>
    </w:p>
    <w:p w:rsidR="00FA05C5" w:rsidRDefault="00FA05C5" w:rsidP="00FA05C5">
      <w:pPr>
        <w:spacing w:before="100" w:beforeAutospacing="1" w:after="100" w:afterAutospacing="1" w:line="240" w:lineRule="auto"/>
        <w:ind w:left="-567"/>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b/>
          <w:sz w:val="28"/>
          <w:szCs w:val="28"/>
          <w:lang w:eastAsia="ru-RU"/>
        </w:rPr>
        <w:t xml:space="preserve">2) </w:t>
      </w:r>
      <w:r w:rsidRPr="003E2BA6">
        <w:rPr>
          <w:rFonts w:ascii="Times New Roman" w:eastAsia="Times New Roman" w:hAnsi="Times New Roman" w:cs="Times New Roman"/>
          <w:sz w:val="28"/>
          <w:szCs w:val="28"/>
          <w:lang w:eastAsia="ru-RU"/>
        </w:rPr>
        <w:t>Свойство активов быть быстро проданными по цене, близкой к рыночной</w:t>
      </w:r>
    </w:p>
    <w:p w:rsidR="00FA05C5" w:rsidRPr="003E2BA6" w:rsidRDefault="00FA05C5" w:rsidP="00FA05C5">
      <w:pPr>
        <w:spacing w:before="100" w:beforeAutospacing="1" w:after="100" w:afterAutospacing="1" w:line="240" w:lineRule="auto"/>
        <w:ind w:left="-567"/>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b/>
          <w:sz w:val="28"/>
          <w:szCs w:val="28"/>
          <w:lang w:eastAsia="ru-RU"/>
        </w:rPr>
        <w:lastRenderedPageBreak/>
        <w:t xml:space="preserve">3) </w:t>
      </w:r>
      <w:r w:rsidRPr="003E2BA6">
        <w:rPr>
          <w:rFonts w:ascii="Times New Roman" w:eastAsia="Times New Roman" w:hAnsi="Times New Roman" w:cs="Times New Roman"/>
          <w:sz w:val="28"/>
          <w:szCs w:val="28"/>
          <w:lang w:eastAsia="ru-RU"/>
        </w:rPr>
        <w:t>Падение уровня цен</w:t>
      </w:r>
    </w:p>
    <w:p w:rsidR="00FA05C5" w:rsidRPr="003E2BA6" w:rsidRDefault="00FA05C5" w:rsidP="00FA05C5">
      <w:pPr>
        <w:spacing w:before="100" w:beforeAutospacing="1" w:after="100" w:afterAutospacing="1" w:line="240" w:lineRule="auto"/>
        <w:ind w:left="-567"/>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b/>
          <w:sz w:val="28"/>
          <w:szCs w:val="28"/>
          <w:lang w:eastAsia="ru-RU"/>
        </w:rPr>
        <w:t xml:space="preserve">4) </w:t>
      </w:r>
      <w:r w:rsidRPr="003E2BA6">
        <w:rPr>
          <w:rFonts w:ascii="Times New Roman" w:eastAsia="Times New Roman" w:hAnsi="Times New Roman" w:cs="Times New Roman"/>
          <w:sz w:val="28"/>
          <w:szCs w:val="28"/>
          <w:lang w:eastAsia="ru-RU"/>
        </w:rPr>
        <w:t>Деятельность компетентных органов, должностных лиц или непосредственно народа по разработке и изданию, изменению или отмене нормативного правового акта</w:t>
      </w:r>
    </w:p>
    <w:p w:rsidR="00FA05C5" w:rsidRPr="003E2BA6" w:rsidRDefault="00FA05C5" w:rsidP="00FA05C5">
      <w:pPr>
        <w:spacing w:before="100" w:beforeAutospacing="1" w:after="100" w:afterAutospacing="1" w:line="240" w:lineRule="auto"/>
        <w:ind w:left="-567"/>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b/>
          <w:sz w:val="28"/>
          <w:szCs w:val="28"/>
          <w:lang w:eastAsia="ru-RU"/>
        </w:rPr>
        <w:t xml:space="preserve">6) </w:t>
      </w:r>
      <w:r w:rsidRPr="003E2BA6">
        <w:rPr>
          <w:rFonts w:ascii="Times New Roman" w:eastAsia="Times New Roman" w:hAnsi="Times New Roman" w:cs="Times New Roman"/>
          <w:sz w:val="28"/>
          <w:szCs w:val="28"/>
          <w:lang w:eastAsia="ru-RU"/>
        </w:rPr>
        <w:t>Совокупность политико-правовых и нравственно-философских взглядов на общественно-историческую действительность</w:t>
      </w:r>
    </w:p>
    <w:p w:rsidR="00FA05C5" w:rsidRPr="003E2BA6" w:rsidRDefault="00FA05C5" w:rsidP="00FA05C5">
      <w:pPr>
        <w:spacing w:before="100" w:beforeAutospacing="1" w:after="100" w:afterAutospacing="1" w:line="240" w:lineRule="auto"/>
        <w:ind w:left="-567"/>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b/>
          <w:sz w:val="28"/>
          <w:szCs w:val="28"/>
          <w:lang w:eastAsia="ru-RU"/>
        </w:rPr>
        <w:t>9)</w:t>
      </w:r>
      <w:r w:rsidRPr="003E2BA6">
        <w:rPr>
          <w:rFonts w:ascii="Times New Roman" w:hAnsi="Times New Roman" w:cs="Times New Roman"/>
          <w:sz w:val="28"/>
          <w:szCs w:val="28"/>
        </w:rPr>
        <w:t xml:space="preserve"> </w:t>
      </w:r>
      <w:r w:rsidRPr="003E2BA6">
        <w:rPr>
          <w:rFonts w:ascii="Times New Roman" w:eastAsia="Times New Roman" w:hAnsi="Times New Roman" w:cs="Times New Roman"/>
          <w:sz w:val="28"/>
          <w:szCs w:val="28"/>
          <w:lang w:eastAsia="ru-RU"/>
        </w:rPr>
        <w:t>Способность к познанию существенных свойств и связей объектов, выходящих за рамки чувственной информации и практического опыта человека</w:t>
      </w:r>
    </w:p>
    <w:p w:rsidR="00FA05C5" w:rsidRPr="003E2BA6" w:rsidRDefault="00FA05C5" w:rsidP="00FA05C5">
      <w:pPr>
        <w:spacing w:before="100" w:beforeAutospacing="1" w:after="100" w:afterAutospacing="1" w:line="240" w:lineRule="auto"/>
        <w:ind w:left="-567"/>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b/>
          <w:sz w:val="28"/>
          <w:szCs w:val="28"/>
          <w:lang w:eastAsia="ru-RU"/>
        </w:rPr>
        <w:t xml:space="preserve">10) </w:t>
      </w:r>
      <w:r w:rsidRPr="003E2BA6">
        <w:rPr>
          <w:rFonts w:ascii="Times New Roman" w:eastAsia="Times New Roman" w:hAnsi="Times New Roman" w:cs="Times New Roman"/>
          <w:sz w:val="28"/>
          <w:szCs w:val="28"/>
          <w:lang w:eastAsia="ru-RU"/>
        </w:rPr>
        <w:t>Научный метод, основанный на логическом переходе от общего к частного</w:t>
      </w:r>
    </w:p>
    <w:p w:rsidR="00FA05C5" w:rsidRPr="003E2BA6" w:rsidRDefault="00FA05C5" w:rsidP="00FA05C5">
      <w:pPr>
        <w:spacing w:before="100" w:beforeAutospacing="1" w:after="100" w:afterAutospacing="1" w:line="240" w:lineRule="auto"/>
        <w:ind w:left="-567"/>
        <w:contextualSpacing/>
        <w:jc w:val="both"/>
        <w:rPr>
          <w:rFonts w:ascii="Times New Roman" w:eastAsia="Times New Roman" w:hAnsi="Times New Roman" w:cs="Times New Roman"/>
          <w:b/>
          <w:sz w:val="28"/>
          <w:szCs w:val="28"/>
          <w:lang w:eastAsia="ru-RU"/>
        </w:rPr>
      </w:pPr>
      <w:r w:rsidRPr="003E2BA6">
        <w:rPr>
          <w:rFonts w:ascii="Times New Roman" w:eastAsia="Times New Roman" w:hAnsi="Times New Roman" w:cs="Times New Roman"/>
          <w:b/>
          <w:sz w:val="28"/>
          <w:szCs w:val="28"/>
          <w:lang w:eastAsia="ru-RU"/>
        </w:rPr>
        <w:t>По горизонтали:</w:t>
      </w:r>
    </w:p>
    <w:p w:rsidR="00FA05C5" w:rsidRPr="003E2BA6" w:rsidRDefault="00FA05C5" w:rsidP="00FA05C5">
      <w:pPr>
        <w:pStyle w:val="ac"/>
        <w:numPr>
          <w:ilvl w:val="0"/>
          <w:numId w:val="22"/>
        </w:numPr>
        <w:spacing w:before="100" w:beforeAutospacing="1" w:after="100" w:afterAutospacing="1"/>
        <w:jc w:val="both"/>
        <w:rPr>
          <w:rFonts w:eastAsia="Times New Roman"/>
          <w:sz w:val="28"/>
          <w:szCs w:val="28"/>
        </w:rPr>
      </w:pPr>
      <w:r w:rsidRPr="003E2BA6">
        <w:rPr>
          <w:rFonts w:eastAsia="Times New Roman"/>
          <w:sz w:val="28"/>
          <w:szCs w:val="28"/>
        </w:rPr>
        <w:t>Сознательное уклонение граждан от участия в политических действиях, которое способно сделать невозможным принятие значимых политических решений</w:t>
      </w:r>
    </w:p>
    <w:p w:rsidR="00FA05C5" w:rsidRPr="003E2BA6" w:rsidRDefault="00FA05C5" w:rsidP="00FA05C5">
      <w:pPr>
        <w:spacing w:before="100" w:beforeAutospacing="1" w:after="100" w:afterAutospacing="1" w:line="240" w:lineRule="auto"/>
        <w:ind w:left="-426"/>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5) Поведение, отклоняющееся от норм и правил</w:t>
      </w:r>
    </w:p>
    <w:p w:rsidR="00FA05C5" w:rsidRPr="003E2BA6" w:rsidRDefault="00FA05C5" w:rsidP="00FA05C5">
      <w:pPr>
        <w:spacing w:before="100" w:beforeAutospacing="1" w:after="100" w:afterAutospacing="1" w:line="240" w:lineRule="auto"/>
        <w:ind w:left="-426"/>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xml:space="preserve">7) Осуществляющийся на протяжении всей жизни человека процесс формирования личности, развития социально значимых качеств человека.  </w:t>
      </w:r>
    </w:p>
    <w:p w:rsidR="00FA05C5" w:rsidRPr="003E2BA6" w:rsidRDefault="00FA05C5" w:rsidP="00FA05C5">
      <w:pPr>
        <w:spacing w:before="100" w:beforeAutospacing="1" w:after="100" w:afterAutospacing="1" w:line="240" w:lineRule="auto"/>
        <w:ind w:left="-426"/>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xml:space="preserve"> 8)  Уважение, доверие, готовность к сотрудничеству, компромиссу с людьми разной этнической принадлежности; стремление понимать и принимать их культурные ценности и образ жизни</w:t>
      </w:r>
    </w:p>
    <w:p w:rsidR="00FA05C5" w:rsidRPr="003E2BA6" w:rsidRDefault="00FA05C5" w:rsidP="00FA05C5">
      <w:pPr>
        <w:pStyle w:val="ac"/>
        <w:ind w:left="-567"/>
        <w:jc w:val="both"/>
        <w:rPr>
          <w:b/>
          <w:sz w:val="28"/>
          <w:szCs w:val="28"/>
          <w:lang w:val="en-US"/>
        </w:rPr>
      </w:pPr>
      <w:r w:rsidRPr="003E2BA6">
        <w:rPr>
          <w:b/>
          <w:sz w:val="28"/>
          <w:szCs w:val="28"/>
        </w:rPr>
        <w:t>Ответ</w:t>
      </w:r>
      <w:r w:rsidRPr="003E2BA6">
        <w:rPr>
          <w:b/>
          <w:sz w:val="28"/>
          <w:szCs w:val="28"/>
          <w:lang w:val="en-US"/>
        </w:rPr>
        <w:t xml:space="preserve">: </w:t>
      </w:r>
    </w:p>
    <w:tbl>
      <w:tblPr>
        <w:tblW w:w="0" w:type="auto"/>
        <w:tblInd w:w="-426" w:type="dxa"/>
        <w:shd w:val="clear" w:color="auto" w:fill="FFFFFF" w:themeFill="background1"/>
        <w:tblCellMar>
          <w:left w:w="0" w:type="dxa"/>
          <w:right w:w="0" w:type="dxa"/>
        </w:tblCellMar>
        <w:tblLook w:val="04A0" w:firstRow="1" w:lastRow="0" w:firstColumn="1" w:lastColumn="0" w:noHBand="0" w:noVBand="1"/>
      </w:tblPr>
      <w:tblGrid>
        <w:gridCol w:w="310"/>
        <w:gridCol w:w="311"/>
        <w:gridCol w:w="312"/>
        <w:gridCol w:w="316"/>
        <w:gridCol w:w="311"/>
        <w:gridCol w:w="311"/>
        <w:gridCol w:w="311"/>
        <w:gridCol w:w="311"/>
        <w:gridCol w:w="310"/>
        <w:gridCol w:w="311"/>
        <w:gridCol w:w="311"/>
        <w:gridCol w:w="311"/>
        <w:gridCol w:w="312"/>
        <w:gridCol w:w="311"/>
        <w:gridCol w:w="317"/>
        <w:gridCol w:w="311"/>
        <w:gridCol w:w="310"/>
        <w:gridCol w:w="311"/>
        <w:gridCol w:w="312"/>
        <w:gridCol w:w="311"/>
        <w:gridCol w:w="314"/>
        <w:gridCol w:w="312"/>
        <w:gridCol w:w="311"/>
        <w:gridCol w:w="312"/>
        <w:gridCol w:w="312"/>
        <w:gridCol w:w="317"/>
        <w:gridCol w:w="311"/>
        <w:gridCol w:w="312"/>
        <w:gridCol w:w="312"/>
        <w:gridCol w:w="311"/>
      </w:tblGrid>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10</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4</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д</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п</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3</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2</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е</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р</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д</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л</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д</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1</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а</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б</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с</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е</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н</w:t>
            </w:r>
          </w:p>
        </w:tc>
        <w:tc>
          <w:tcPr>
            <w:tcW w:w="31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т</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е</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и</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з</w:t>
            </w:r>
          </w:p>
        </w:tc>
        <w:tc>
          <w:tcPr>
            <w:tcW w:w="314"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м</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у</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в</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ф</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к</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к</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о</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л</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в</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ц</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т</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я</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и</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6</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и</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в</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ц</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5</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д</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е</w:t>
            </w:r>
          </w:p>
        </w:tc>
        <w:tc>
          <w:tcPr>
            <w:tcW w:w="314"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в</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и</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а</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ц</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и</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я</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9</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о</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и</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н</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д</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м</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р</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я</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о</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е</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ы</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ч</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с</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о</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ш</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е</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т</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л</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8</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т</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о</w:t>
            </w:r>
          </w:p>
        </w:tc>
        <w:tc>
          <w:tcPr>
            <w:tcW w:w="316"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л</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е</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р</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а</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н</w:t>
            </w:r>
          </w:p>
        </w:tc>
        <w:tc>
          <w:tcPr>
            <w:tcW w:w="31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т</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н</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о</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с</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т</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ь</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ь</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о</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е</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т</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г</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н</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в</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b/>
                <w:bCs/>
                <w:sz w:val="28"/>
                <w:szCs w:val="28"/>
                <w:lang w:eastAsia="ru-RU"/>
              </w:rPr>
            </w:pPr>
            <w:r w:rsidRPr="003E2BA6">
              <w:rPr>
                <w:rFonts w:ascii="Times New Roman" w:eastAsia="Times New Roman" w:hAnsi="Times New Roman" w:cs="Times New Roman"/>
                <w:b/>
                <w:bCs/>
                <w:sz w:val="28"/>
                <w:szCs w:val="28"/>
                <w:lang w:eastAsia="ru-RU"/>
              </w:rPr>
              <w:t>7</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с</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о</w:t>
            </w:r>
          </w:p>
        </w:tc>
        <w:tc>
          <w:tcPr>
            <w:tcW w:w="314"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ц</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и</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а</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л</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и</w:t>
            </w:r>
          </w:p>
        </w:tc>
        <w:tc>
          <w:tcPr>
            <w:tcW w:w="317"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з</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а</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ц</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и</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я</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и</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о</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я</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r w:rsidR="00FA05C5" w:rsidRPr="003E2BA6" w:rsidTr="005129A2">
        <w:trPr>
          <w:trHeight w:val="330"/>
        </w:trPr>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6"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е</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0"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4"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7"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2"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c>
          <w:tcPr>
            <w:tcW w:w="311" w:type="dxa"/>
            <w:shd w:val="clear" w:color="auto" w:fill="FFFFFF" w:themeFill="background1"/>
            <w:vAlign w:val="center"/>
            <w:hideMark/>
          </w:tcPr>
          <w:p w:rsidR="00FA05C5" w:rsidRPr="003E2BA6" w:rsidRDefault="00FA05C5" w:rsidP="005129A2">
            <w:pPr>
              <w:spacing w:after="0" w:line="240" w:lineRule="auto"/>
              <w:contextualSpacing/>
              <w:jc w:val="both"/>
              <w:rPr>
                <w:rFonts w:ascii="Times New Roman" w:eastAsia="Times New Roman" w:hAnsi="Times New Roman" w:cs="Times New Roman"/>
                <w:sz w:val="28"/>
                <w:szCs w:val="28"/>
                <w:lang w:eastAsia="ru-RU"/>
              </w:rPr>
            </w:pPr>
            <w:r w:rsidRPr="003E2BA6">
              <w:rPr>
                <w:rFonts w:ascii="Times New Roman" w:eastAsia="Times New Roman" w:hAnsi="Times New Roman" w:cs="Times New Roman"/>
                <w:sz w:val="28"/>
                <w:szCs w:val="28"/>
                <w:lang w:eastAsia="ru-RU"/>
              </w:rPr>
              <w:t> </w:t>
            </w:r>
          </w:p>
        </w:tc>
      </w:tr>
    </w:tbl>
    <w:p w:rsidR="00FA05C5" w:rsidRPr="003E2BA6" w:rsidRDefault="00FA05C5" w:rsidP="00FA05C5">
      <w:pPr>
        <w:spacing w:after="0" w:line="240" w:lineRule="auto"/>
        <w:contextualSpacing/>
        <w:jc w:val="both"/>
        <w:rPr>
          <w:rFonts w:ascii="Times New Roman" w:eastAsia="Times New Roman" w:hAnsi="Times New Roman" w:cs="Times New Roman"/>
          <w:sz w:val="28"/>
          <w:szCs w:val="28"/>
          <w:lang w:eastAsia="ru-RU"/>
        </w:rPr>
      </w:pPr>
    </w:p>
    <w:p w:rsidR="00FA05C5" w:rsidRPr="003E2BA6" w:rsidRDefault="00FA05C5" w:rsidP="00FA05C5">
      <w:pPr>
        <w:pStyle w:val="ac"/>
        <w:ind w:left="-567"/>
        <w:jc w:val="both"/>
        <w:rPr>
          <w:b/>
          <w:sz w:val="28"/>
          <w:szCs w:val="28"/>
        </w:rPr>
      </w:pPr>
    </w:p>
    <w:p w:rsidR="00FA05C5" w:rsidRPr="0038226F" w:rsidRDefault="00FA05C5" w:rsidP="00FA05C5">
      <w:pPr>
        <w:spacing w:line="240" w:lineRule="auto"/>
        <w:contextualSpacing/>
        <w:jc w:val="center"/>
        <w:rPr>
          <w:rFonts w:ascii="Times New Roman" w:hAnsi="Times New Roman" w:cs="Times New Roman"/>
          <w:sz w:val="28"/>
          <w:szCs w:val="28"/>
        </w:rPr>
      </w:pPr>
      <w:r w:rsidRPr="0038226F">
        <w:rPr>
          <w:rFonts w:ascii="Times New Roman" w:hAnsi="Times New Roman" w:cs="Times New Roman"/>
          <w:sz w:val="28"/>
          <w:szCs w:val="28"/>
        </w:rPr>
        <w:lastRenderedPageBreak/>
        <w:t>ВСЕРОССИЙСКАЯ ОЛИМПИАДА ШК</w:t>
      </w:r>
      <w:r>
        <w:rPr>
          <w:rFonts w:ascii="Times New Roman" w:hAnsi="Times New Roman" w:cs="Times New Roman"/>
          <w:sz w:val="28"/>
          <w:szCs w:val="28"/>
        </w:rPr>
        <w:t>ОЛЬНИКОВ ПО ОБЩЕСТВОЗНАНИЮ. 2020–2021</w:t>
      </w:r>
      <w:r w:rsidRPr="0038226F">
        <w:rPr>
          <w:rFonts w:ascii="Times New Roman" w:hAnsi="Times New Roman" w:cs="Times New Roman"/>
          <w:sz w:val="28"/>
          <w:szCs w:val="28"/>
        </w:rPr>
        <w:t xml:space="preserve"> уч. г.</w:t>
      </w:r>
    </w:p>
    <w:p w:rsidR="00FA05C5" w:rsidRPr="0038226F" w:rsidRDefault="00FA05C5" w:rsidP="00FA05C5">
      <w:pPr>
        <w:spacing w:line="240" w:lineRule="auto"/>
        <w:contextualSpacing/>
        <w:jc w:val="center"/>
        <w:rPr>
          <w:rFonts w:ascii="Times New Roman" w:hAnsi="Times New Roman" w:cs="Times New Roman"/>
          <w:sz w:val="28"/>
          <w:szCs w:val="28"/>
        </w:rPr>
      </w:pPr>
      <w:r w:rsidRPr="0038226F">
        <w:rPr>
          <w:rFonts w:ascii="Times New Roman" w:hAnsi="Times New Roman" w:cs="Times New Roman"/>
          <w:sz w:val="28"/>
          <w:szCs w:val="28"/>
        </w:rPr>
        <w:t>ШКОЛЬНЫЙ ЭТАП</w:t>
      </w:r>
    </w:p>
    <w:p w:rsidR="00FA05C5" w:rsidRPr="0038226F" w:rsidRDefault="00FA05C5" w:rsidP="00FA05C5">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11</w:t>
      </w:r>
      <w:r w:rsidRPr="0038226F">
        <w:rPr>
          <w:rFonts w:ascii="Times New Roman" w:hAnsi="Times New Roman" w:cs="Times New Roman"/>
          <w:sz w:val="28"/>
          <w:szCs w:val="28"/>
        </w:rPr>
        <w:t xml:space="preserve"> класс</w:t>
      </w:r>
    </w:p>
    <w:p w:rsidR="00FA05C5" w:rsidRPr="0038226F" w:rsidRDefault="00FA05C5" w:rsidP="00FA05C5">
      <w:pPr>
        <w:spacing w:line="240" w:lineRule="auto"/>
        <w:contextualSpacing/>
        <w:jc w:val="center"/>
        <w:rPr>
          <w:rFonts w:ascii="Times New Roman" w:hAnsi="Times New Roman" w:cs="Times New Roman"/>
          <w:sz w:val="28"/>
          <w:szCs w:val="28"/>
        </w:rPr>
      </w:pP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center"/>
        <w:rPr>
          <w:rFonts w:ascii="Times New Roman" w:hAnsi="Times New Roman" w:cs="Times New Roman"/>
          <w:sz w:val="28"/>
          <w:szCs w:val="28"/>
        </w:rPr>
      </w:pPr>
    </w:p>
    <w:p w:rsidR="00FA05C5" w:rsidRPr="0038226F" w:rsidRDefault="00FA05C5" w:rsidP="00FA05C5">
      <w:pPr>
        <w:spacing w:line="240" w:lineRule="auto"/>
        <w:contextualSpacing/>
        <w:jc w:val="center"/>
        <w:rPr>
          <w:rFonts w:ascii="Times New Roman" w:hAnsi="Times New Roman" w:cs="Times New Roman"/>
          <w:b/>
          <w:i/>
          <w:sz w:val="28"/>
          <w:szCs w:val="28"/>
        </w:rPr>
      </w:pPr>
      <w:r w:rsidRPr="0038226F">
        <w:rPr>
          <w:rFonts w:ascii="Times New Roman" w:hAnsi="Times New Roman" w:cs="Times New Roman"/>
          <w:b/>
          <w:i/>
          <w:sz w:val="28"/>
          <w:szCs w:val="28"/>
        </w:rPr>
        <w:t>Уважаемый участник!</w:t>
      </w: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ind w:left="-709"/>
        <w:contextualSpacing/>
        <w:jc w:val="both"/>
        <w:rPr>
          <w:rFonts w:ascii="Times New Roman" w:hAnsi="Times New Roman" w:cs="Times New Roman"/>
          <w:sz w:val="28"/>
          <w:szCs w:val="28"/>
        </w:rPr>
      </w:pPr>
      <w:r w:rsidRPr="0038226F">
        <w:rPr>
          <w:rFonts w:ascii="Times New Roman" w:hAnsi="Times New Roman" w:cs="Times New Roman"/>
          <w:sz w:val="28"/>
          <w:szCs w:val="28"/>
        </w:rPr>
        <w:t>При выполнении работы внимательно читайте текст заданий.</w:t>
      </w:r>
    </w:p>
    <w:p w:rsidR="00FA05C5" w:rsidRPr="0038226F" w:rsidRDefault="00FA05C5" w:rsidP="00FA05C5">
      <w:pPr>
        <w:spacing w:line="240" w:lineRule="auto"/>
        <w:ind w:left="-709"/>
        <w:contextualSpacing/>
        <w:jc w:val="both"/>
        <w:rPr>
          <w:rFonts w:ascii="Times New Roman" w:hAnsi="Times New Roman" w:cs="Times New Roman"/>
          <w:sz w:val="28"/>
          <w:szCs w:val="28"/>
        </w:rPr>
      </w:pPr>
      <w:r w:rsidRPr="0038226F">
        <w:rPr>
          <w:rFonts w:ascii="Times New Roman" w:hAnsi="Times New Roman" w:cs="Times New Roman"/>
          <w:sz w:val="28"/>
          <w:szCs w:val="28"/>
        </w:rPr>
        <w:t>Содержание ответа вписывайте в отведенные поля, запись ведите четко и разборчиво.</w:t>
      </w:r>
    </w:p>
    <w:p w:rsidR="00FA05C5" w:rsidRPr="0038226F" w:rsidRDefault="00FA05C5" w:rsidP="00FA05C5">
      <w:pPr>
        <w:spacing w:line="240" w:lineRule="auto"/>
        <w:ind w:left="-709"/>
        <w:contextualSpacing/>
        <w:jc w:val="both"/>
        <w:rPr>
          <w:rFonts w:ascii="Times New Roman" w:hAnsi="Times New Roman" w:cs="Times New Roman"/>
          <w:sz w:val="28"/>
          <w:szCs w:val="28"/>
        </w:rPr>
      </w:pPr>
      <w:r w:rsidRPr="0038226F">
        <w:rPr>
          <w:rFonts w:ascii="Times New Roman" w:hAnsi="Times New Roman" w:cs="Times New Roman"/>
          <w:sz w:val="28"/>
          <w:szCs w:val="28"/>
        </w:rPr>
        <w:t>За каждый правильный ответ Вы можете получить определённое членами жюри количество баллов, не выше указанной максимальной оценки.</w:t>
      </w:r>
    </w:p>
    <w:p w:rsidR="00FA05C5" w:rsidRPr="0038226F" w:rsidRDefault="00FA05C5" w:rsidP="00FA05C5">
      <w:pPr>
        <w:spacing w:line="240" w:lineRule="auto"/>
        <w:ind w:left="-709"/>
        <w:contextualSpacing/>
        <w:jc w:val="both"/>
        <w:rPr>
          <w:rFonts w:ascii="Times New Roman" w:hAnsi="Times New Roman" w:cs="Times New Roman"/>
          <w:sz w:val="28"/>
          <w:szCs w:val="28"/>
        </w:rPr>
      </w:pPr>
      <w:r w:rsidRPr="0038226F">
        <w:rPr>
          <w:rFonts w:ascii="Times New Roman" w:hAnsi="Times New Roman" w:cs="Times New Roman"/>
          <w:sz w:val="28"/>
          <w:szCs w:val="28"/>
        </w:rPr>
        <w:t xml:space="preserve">Сумма набранных баллов за все решенные вопросы – итог Вашей работы. Максимальное количество баллов – </w:t>
      </w:r>
      <w:r w:rsidRPr="0038226F">
        <w:rPr>
          <w:rFonts w:ascii="Times New Roman" w:hAnsi="Times New Roman" w:cs="Times New Roman"/>
          <w:b/>
          <w:sz w:val="28"/>
          <w:szCs w:val="28"/>
        </w:rPr>
        <w:t>100</w:t>
      </w:r>
      <w:r w:rsidRPr="0038226F">
        <w:rPr>
          <w:rFonts w:ascii="Times New Roman" w:hAnsi="Times New Roman" w:cs="Times New Roman"/>
          <w:sz w:val="28"/>
          <w:szCs w:val="28"/>
        </w:rPr>
        <w:t>.</w:t>
      </w:r>
    </w:p>
    <w:p w:rsidR="00FA05C5" w:rsidRPr="0038226F" w:rsidRDefault="00FA05C5" w:rsidP="00FA05C5">
      <w:pPr>
        <w:spacing w:line="240" w:lineRule="auto"/>
        <w:ind w:left="-709"/>
        <w:contextualSpacing/>
        <w:jc w:val="both"/>
        <w:rPr>
          <w:rFonts w:ascii="Times New Roman" w:hAnsi="Times New Roman" w:cs="Times New Roman"/>
          <w:sz w:val="28"/>
          <w:szCs w:val="28"/>
        </w:rPr>
      </w:pPr>
      <w:r w:rsidRPr="0038226F">
        <w:rPr>
          <w:rFonts w:ascii="Times New Roman" w:hAnsi="Times New Roman" w:cs="Times New Roman"/>
          <w:sz w:val="28"/>
          <w:szCs w:val="28"/>
        </w:rPr>
        <w:t>Задания считаются выполненными, если Вы вовремя сдали их членам жюри.</w:t>
      </w:r>
    </w:p>
    <w:p w:rsidR="00FA05C5" w:rsidRPr="0038226F"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sz w:val="28"/>
          <w:szCs w:val="28"/>
        </w:rPr>
        <w:t>Время на выполнение работы – 120</w:t>
      </w:r>
      <w:r w:rsidRPr="0038226F">
        <w:rPr>
          <w:rFonts w:ascii="Times New Roman" w:hAnsi="Times New Roman" w:cs="Times New Roman"/>
          <w:sz w:val="28"/>
          <w:szCs w:val="28"/>
        </w:rPr>
        <w:t xml:space="preserve"> минут.</w:t>
      </w:r>
    </w:p>
    <w:p w:rsidR="00FA05C5" w:rsidRPr="0038226F" w:rsidRDefault="00FA05C5" w:rsidP="00FA05C5">
      <w:pPr>
        <w:spacing w:line="240" w:lineRule="auto"/>
        <w:ind w:left="-709"/>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both"/>
        <w:rPr>
          <w:rFonts w:ascii="Times New Roman" w:hAnsi="Times New Roman" w:cs="Times New Roman"/>
          <w:sz w:val="28"/>
          <w:szCs w:val="28"/>
        </w:rPr>
      </w:pPr>
    </w:p>
    <w:p w:rsidR="00FA05C5" w:rsidRPr="0038226F" w:rsidRDefault="00FA05C5" w:rsidP="00FA05C5">
      <w:pPr>
        <w:spacing w:line="240" w:lineRule="auto"/>
        <w:contextualSpacing/>
        <w:jc w:val="center"/>
        <w:rPr>
          <w:rFonts w:ascii="Times New Roman" w:hAnsi="Times New Roman" w:cs="Times New Roman"/>
          <w:b/>
          <w:i/>
          <w:sz w:val="28"/>
          <w:szCs w:val="28"/>
        </w:rPr>
      </w:pPr>
      <w:r w:rsidRPr="0038226F">
        <w:rPr>
          <w:rFonts w:ascii="Times New Roman" w:hAnsi="Times New Roman" w:cs="Times New Roman"/>
          <w:b/>
          <w:i/>
          <w:sz w:val="28"/>
          <w:szCs w:val="28"/>
        </w:rPr>
        <w:t>Желаем успеха!</w:t>
      </w:r>
    </w:p>
    <w:p w:rsidR="00FA05C5" w:rsidRDefault="00FA05C5" w:rsidP="00FA05C5">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br w:type="page"/>
      </w:r>
    </w:p>
    <w:p w:rsidR="00FA05C5" w:rsidRDefault="00FA05C5" w:rsidP="00FA05C5">
      <w:pPr>
        <w:spacing w:line="240" w:lineRule="auto"/>
        <w:contextualSpacing/>
        <w:jc w:val="center"/>
        <w:rPr>
          <w:rFonts w:ascii="Times New Roman" w:hAnsi="Times New Roman" w:cs="Times New Roman"/>
          <w:b/>
          <w:sz w:val="28"/>
          <w:szCs w:val="28"/>
        </w:rPr>
      </w:pPr>
    </w:p>
    <w:p w:rsidR="00FA05C5" w:rsidRPr="00E00C94" w:rsidRDefault="00FA05C5" w:rsidP="00FA05C5">
      <w:pPr>
        <w:pStyle w:val="ac"/>
        <w:numPr>
          <w:ilvl w:val="0"/>
          <w:numId w:val="3"/>
        </w:numPr>
        <w:spacing w:after="160" w:line="259" w:lineRule="auto"/>
        <w:jc w:val="both"/>
        <w:rPr>
          <w:b/>
          <w:sz w:val="28"/>
          <w:szCs w:val="28"/>
        </w:rPr>
      </w:pPr>
      <w:r w:rsidRPr="00B712B9">
        <w:rPr>
          <w:b/>
          <w:sz w:val="28"/>
          <w:szCs w:val="28"/>
        </w:rPr>
        <w:t>Установите истинность или ложность суждений. Обозначьте «да» истинные суждения, «нет» - л</w:t>
      </w:r>
      <w:r>
        <w:rPr>
          <w:b/>
          <w:sz w:val="28"/>
          <w:szCs w:val="28"/>
        </w:rPr>
        <w:t xml:space="preserve">ожные. Ответы внесите в таблицу </w:t>
      </w:r>
      <w:r w:rsidRPr="00BC428F">
        <w:rPr>
          <w:b/>
          <w:i/>
          <w:sz w:val="28"/>
          <w:szCs w:val="28"/>
        </w:rPr>
        <w:t>(максимальный балл -10 баллов, по 1 баллу за каждый правильный ответ).</w:t>
      </w:r>
    </w:p>
    <w:p w:rsidR="00FA05C5" w:rsidRPr="00B712B9" w:rsidRDefault="00FA05C5" w:rsidP="00FA05C5">
      <w:pPr>
        <w:pStyle w:val="ac"/>
        <w:ind w:left="-491"/>
        <w:jc w:val="both"/>
        <w:rPr>
          <w:b/>
          <w:sz w:val="28"/>
          <w:szCs w:val="28"/>
        </w:rPr>
      </w:pPr>
    </w:p>
    <w:p w:rsidR="00FA05C5" w:rsidRPr="00B712B9" w:rsidRDefault="00FA05C5" w:rsidP="00FA05C5">
      <w:pPr>
        <w:pStyle w:val="ac"/>
        <w:numPr>
          <w:ilvl w:val="1"/>
          <w:numId w:val="4"/>
        </w:numPr>
        <w:spacing w:after="160"/>
        <w:jc w:val="both"/>
        <w:rPr>
          <w:sz w:val="28"/>
          <w:szCs w:val="28"/>
        </w:rPr>
      </w:pPr>
      <w:r w:rsidRPr="00B712B9">
        <w:rPr>
          <w:sz w:val="28"/>
          <w:szCs w:val="28"/>
        </w:rPr>
        <w:t>Агностицизм – сомнение в том, что все знания о мире носят достоверный характер.</w:t>
      </w:r>
    </w:p>
    <w:p w:rsidR="00FA05C5" w:rsidRDefault="00FA05C5" w:rsidP="00FA05C5">
      <w:pPr>
        <w:pStyle w:val="ac"/>
        <w:numPr>
          <w:ilvl w:val="1"/>
          <w:numId w:val="4"/>
        </w:numPr>
        <w:spacing w:after="160"/>
        <w:jc w:val="both"/>
        <w:rPr>
          <w:sz w:val="28"/>
          <w:szCs w:val="28"/>
        </w:rPr>
      </w:pPr>
      <w:r>
        <w:rPr>
          <w:sz w:val="28"/>
          <w:szCs w:val="28"/>
        </w:rPr>
        <w:t xml:space="preserve">ФГУП «Почта России» - пример естественной монополии. </w:t>
      </w:r>
    </w:p>
    <w:p w:rsidR="00FA05C5" w:rsidRDefault="00FA05C5" w:rsidP="00FA05C5">
      <w:pPr>
        <w:pStyle w:val="ac"/>
        <w:numPr>
          <w:ilvl w:val="1"/>
          <w:numId w:val="4"/>
        </w:numPr>
        <w:spacing w:after="160"/>
        <w:jc w:val="both"/>
        <w:rPr>
          <w:sz w:val="28"/>
          <w:szCs w:val="28"/>
        </w:rPr>
      </w:pPr>
      <w:r w:rsidRPr="00494F02">
        <w:rPr>
          <w:sz w:val="28"/>
          <w:szCs w:val="28"/>
        </w:rPr>
        <w:t xml:space="preserve">Срок </w:t>
      </w:r>
      <w:r>
        <w:rPr>
          <w:sz w:val="28"/>
          <w:szCs w:val="28"/>
        </w:rPr>
        <w:t>альтернативной гражданской службы</w:t>
      </w:r>
      <w:r w:rsidRPr="00494F02">
        <w:rPr>
          <w:sz w:val="28"/>
          <w:szCs w:val="28"/>
        </w:rPr>
        <w:t xml:space="preserve"> для граждан, проходящих данную службу в организациях Вооружённых Сил РФ, составляет 18 месяцев.</w:t>
      </w:r>
    </w:p>
    <w:p w:rsidR="00FA05C5" w:rsidRDefault="00FA05C5" w:rsidP="00FA05C5">
      <w:pPr>
        <w:pStyle w:val="ac"/>
        <w:numPr>
          <w:ilvl w:val="1"/>
          <w:numId w:val="4"/>
        </w:numPr>
        <w:spacing w:after="160"/>
        <w:jc w:val="both"/>
        <w:rPr>
          <w:sz w:val="28"/>
          <w:szCs w:val="28"/>
        </w:rPr>
      </w:pPr>
      <w:r>
        <w:rPr>
          <w:sz w:val="28"/>
          <w:szCs w:val="28"/>
        </w:rPr>
        <w:t>Практика направления на учёбу в высшие учебные заведения является примером структурной мобильности.</w:t>
      </w:r>
    </w:p>
    <w:p w:rsidR="00FA05C5" w:rsidRDefault="00FA05C5" w:rsidP="00FA05C5">
      <w:pPr>
        <w:pStyle w:val="ac"/>
        <w:numPr>
          <w:ilvl w:val="1"/>
          <w:numId w:val="4"/>
        </w:numPr>
        <w:spacing w:after="160"/>
        <w:jc w:val="both"/>
        <w:rPr>
          <w:sz w:val="28"/>
          <w:szCs w:val="28"/>
        </w:rPr>
      </w:pPr>
      <w:r>
        <w:rPr>
          <w:sz w:val="28"/>
          <w:szCs w:val="28"/>
        </w:rPr>
        <w:t xml:space="preserve">Прибыль фирмы – это </w:t>
      </w:r>
      <w:r w:rsidRPr="00B712B9">
        <w:rPr>
          <w:sz w:val="28"/>
          <w:szCs w:val="28"/>
        </w:rPr>
        <w:t>стоимость, полученная от продажи произведенной фирмой продукции (оказанных услуг)</w:t>
      </w:r>
      <w:r>
        <w:rPr>
          <w:sz w:val="28"/>
          <w:szCs w:val="28"/>
        </w:rPr>
        <w:t>.</w:t>
      </w:r>
    </w:p>
    <w:p w:rsidR="00FA05C5" w:rsidRDefault="00FA05C5" w:rsidP="00FA05C5">
      <w:pPr>
        <w:pStyle w:val="ac"/>
        <w:numPr>
          <w:ilvl w:val="1"/>
          <w:numId w:val="4"/>
        </w:numPr>
        <w:spacing w:after="160"/>
        <w:jc w:val="both"/>
        <w:rPr>
          <w:sz w:val="28"/>
          <w:szCs w:val="28"/>
        </w:rPr>
      </w:pPr>
      <w:r>
        <w:rPr>
          <w:sz w:val="28"/>
          <w:szCs w:val="28"/>
        </w:rPr>
        <w:t>Терминальные ценности – цели, стремление к которым одобряется в данной социальной группе.</w:t>
      </w:r>
    </w:p>
    <w:p w:rsidR="00FA05C5" w:rsidRDefault="00FA05C5" w:rsidP="00FA05C5">
      <w:pPr>
        <w:pStyle w:val="ac"/>
        <w:numPr>
          <w:ilvl w:val="1"/>
          <w:numId w:val="4"/>
        </w:numPr>
        <w:spacing w:after="160"/>
        <w:jc w:val="both"/>
        <w:rPr>
          <w:sz w:val="28"/>
          <w:szCs w:val="28"/>
        </w:rPr>
      </w:pPr>
      <w:r>
        <w:rPr>
          <w:sz w:val="28"/>
          <w:szCs w:val="28"/>
        </w:rPr>
        <w:t>Выпуск ценных бумаг – пример активной операции коммерческого банка.</w:t>
      </w:r>
    </w:p>
    <w:p w:rsidR="00FA05C5" w:rsidRDefault="00FA05C5" w:rsidP="00FA05C5">
      <w:pPr>
        <w:pStyle w:val="ac"/>
        <w:numPr>
          <w:ilvl w:val="1"/>
          <w:numId w:val="4"/>
        </w:numPr>
        <w:spacing w:after="160"/>
        <w:jc w:val="both"/>
        <w:rPr>
          <w:sz w:val="28"/>
          <w:szCs w:val="28"/>
        </w:rPr>
      </w:pPr>
      <w:r>
        <w:rPr>
          <w:sz w:val="28"/>
          <w:szCs w:val="28"/>
        </w:rPr>
        <w:t>Г. Алмонд и С. Верба выделили типы политической культуры.</w:t>
      </w:r>
    </w:p>
    <w:p w:rsidR="00FA05C5" w:rsidRDefault="00FA05C5" w:rsidP="00FA05C5">
      <w:pPr>
        <w:pStyle w:val="ac"/>
        <w:numPr>
          <w:ilvl w:val="1"/>
          <w:numId w:val="4"/>
        </w:numPr>
        <w:spacing w:after="160"/>
        <w:jc w:val="both"/>
        <w:rPr>
          <w:sz w:val="28"/>
          <w:szCs w:val="28"/>
        </w:rPr>
      </w:pPr>
      <w:r>
        <w:rPr>
          <w:sz w:val="28"/>
          <w:szCs w:val="28"/>
        </w:rPr>
        <w:t xml:space="preserve">Суть интенсивного экономического роста заключается в </w:t>
      </w:r>
      <w:r w:rsidRPr="00653470">
        <w:rPr>
          <w:sz w:val="28"/>
          <w:szCs w:val="28"/>
        </w:rPr>
        <w:t>увеличение количества используемых ресурсов</w:t>
      </w:r>
      <w:r>
        <w:rPr>
          <w:sz w:val="28"/>
          <w:szCs w:val="28"/>
        </w:rPr>
        <w:t>.</w:t>
      </w:r>
    </w:p>
    <w:p w:rsidR="00FA05C5" w:rsidRDefault="00FA05C5" w:rsidP="00FA05C5">
      <w:pPr>
        <w:pStyle w:val="ac"/>
        <w:numPr>
          <w:ilvl w:val="1"/>
          <w:numId w:val="4"/>
        </w:numPr>
        <w:spacing w:after="160"/>
        <w:jc w:val="both"/>
        <w:rPr>
          <w:sz w:val="28"/>
          <w:szCs w:val="28"/>
        </w:rPr>
      </w:pPr>
      <w:r>
        <w:rPr>
          <w:sz w:val="28"/>
          <w:szCs w:val="28"/>
        </w:rPr>
        <w:t xml:space="preserve">Престиж – это оценка обществом социальных качеств человека, его значимости в обществе. </w:t>
      </w:r>
    </w:p>
    <w:p w:rsidR="00FA05C5" w:rsidRDefault="00FA05C5" w:rsidP="00FA05C5">
      <w:pPr>
        <w:pStyle w:val="ac"/>
        <w:ind w:left="-426"/>
        <w:jc w:val="both"/>
        <w:rPr>
          <w:sz w:val="28"/>
          <w:szCs w:val="28"/>
        </w:rPr>
      </w:pPr>
    </w:p>
    <w:tbl>
      <w:tblPr>
        <w:tblStyle w:val="a3"/>
        <w:tblW w:w="0" w:type="auto"/>
        <w:tblInd w:w="-431" w:type="dxa"/>
        <w:tblLook w:val="04A0" w:firstRow="1" w:lastRow="0" w:firstColumn="1" w:lastColumn="0" w:noHBand="0" w:noVBand="1"/>
      </w:tblPr>
      <w:tblGrid>
        <w:gridCol w:w="934"/>
        <w:gridCol w:w="934"/>
        <w:gridCol w:w="934"/>
        <w:gridCol w:w="934"/>
        <w:gridCol w:w="934"/>
        <w:gridCol w:w="935"/>
        <w:gridCol w:w="935"/>
        <w:gridCol w:w="935"/>
        <w:gridCol w:w="935"/>
        <w:gridCol w:w="935"/>
      </w:tblGrid>
      <w:tr w:rsidR="00FA05C5" w:rsidTr="005129A2">
        <w:tc>
          <w:tcPr>
            <w:tcW w:w="934" w:type="dxa"/>
          </w:tcPr>
          <w:p w:rsidR="00FA05C5" w:rsidRPr="00BF78BF" w:rsidRDefault="00FA05C5" w:rsidP="005129A2">
            <w:pPr>
              <w:contextualSpacing/>
              <w:jc w:val="both"/>
              <w:rPr>
                <w:rFonts w:ascii="Times New Roman" w:hAnsi="Times New Roman" w:cs="Times New Roman"/>
                <w:b/>
                <w:sz w:val="28"/>
                <w:szCs w:val="28"/>
              </w:rPr>
            </w:pPr>
            <w:bookmarkStart w:id="1" w:name="_Hlk50976029"/>
            <w:r>
              <w:rPr>
                <w:rFonts w:ascii="Times New Roman" w:hAnsi="Times New Roman" w:cs="Times New Roman"/>
                <w:b/>
                <w:sz w:val="28"/>
                <w:szCs w:val="28"/>
              </w:rPr>
              <w:t>1</w:t>
            </w:r>
          </w:p>
        </w:tc>
        <w:tc>
          <w:tcPr>
            <w:tcW w:w="934"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w:t>
            </w:r>
          </w:p>
        </w:tc>
        <w:tc>
          <w:tcPr>
            <w:tcW w:w="934"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3</w:t>
            </w:r>
          </w:p>
        </w:tc>
        <w:tc>
          <w:tcPr>
            <w:tcW w:w="934"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4</w:t>
            </w:r>
          </w:p>
        </w:tc>
        <w:tc>
          <w:tcPr>
            <w:tcW w:w="934"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5</w:t>
            </w:r>
          </w:p>
        </w:tc>
        <w:tc>
          <w:tcPr>
            <w:tcW w:w="935"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6</w:t>
            </w:r>
          </w:p>
        </w:tc>
        <w:tc>
          <w:tcPr>
            <w:tcW w:w="935"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7</w:t>
            </w:r>
          </w:p>
        </w:tc>
        <w:tc>
          <w:tcPr>
            <w:tcW w:w="935"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8</w:t>
            </w:r>
          </w:p>
        </w:tc>
        <w:tc>
          <w:tcPr>
            <w:tcW w:w="935"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9</w:t>
            </w:r>
          </w:p>
        </w:tc>
        <w:tc>
          <w:tcPr>
            <w:tcW w:w="935"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10</w:t>
            </w:r>
          </w:p>
        </w:tc>
      </w:tr>
      <w:tr w:rsidR="00FA05C5" w:rsidTr="005129A2">
        <w:tc>
          <w:tcPr>
            <w:tcW w:w="934" w:type="dxa"/>
          </w:tcPr>
          <w:p w:rsidR="00FA05C5" w:rsidRPr="00BF78BF" w:rsidRDefault="00FA05C5" w:rsidP="005129A2">
            <w:pPr>
              <w:contextualSpacing/>
              <w:jc w:val="both"/>
              <w:rPr>
                <w:rFonts w:ascii="Times New Roman" w:hAnsi="Times New Roman" w:cs="Times New Roman"/>
                <w:b/>
                <w:sz w:val="28"/>
                <w:szCs w:val="28"/>
              </w:rPr>
            </w:pPr>
          </w:p>
        </w:tc>
        <w:tc>
          <w:tcPr>
            <w:tcW w:w="934" w:type="dxa"/>
          </w:tcPr>
          <w:p w:rsidR="00FA05C5" w:rsidRPr="00BF78BF" w:rsidRDefault="00FA05C5" w:rsidP="005129A2">
            <w:pPr>
              <w:contextualSpacing/>
              <w:jc w:val="both"/>
              <w:rPr>
                <w:rFonts w:ascii="Times New Roman" w:hAnsi="Times New Roman" w:cs="Times New Roman"/>
                <w:b/>
                <w:sz w:val="28"/>
                <w:szCs w:val="28"/>
              </w:rPr>
            </w:pPr>
          </w:p>
        </w:tc>
        <w:tc>
          <w:tcPr>
            <w:tcW w:w="934" w:type="dxa"/>
          </w:tcPr>
          <w:p w:rsidR="00FA05C5" w:rsidRPr="00BF78BF" w:rsidRDefault="00FA05C5" w:rsidP="005129A2">
            <w:pPr>
              <w:contextualSpacing/>
              <w:jc w:val="both"/>
              <w:rPr>
                <w:rFonts w:ascii="Times New Roman" w:hAnsi="Times New Roman" w:cs="Times New Roman"/>
                <w:b/>
                <w:sz w:val="28"/>
                <w:szCs w:val="28"/>
              </w:rPr>
            </w:pPr>
          </w:p>
        </w:tc>
        <w:tc>
          <w:tcPr>
            <w:tcW w:w="934" w:type="dxa"/>
          </w:tcPr>
          <w:p w:rsidR="00FA05C5" w:rsidRPr="00BF78BF" w:rsidRDefault="00FA05C5" w:rsidP="005129A2">
            <w:pPr>
              <w:contextualSpacing/>
              <w:jc w:val="both"/>
              <w:rPr>
                <w:rFonts w:ascii="Times New Roman" w:hAnsi="Times New Roman" w:cs="Times New Roman"/>
                <w:b/>
                <w:sz w:val="28"/>
                <w:szCs w:val="28"/>
              </w:rPr>
            </w:pPr>
          </w:p>
        </w:tc>
        <w:tc>
          <w:tcPr>
            <w:tcW w:w="934" w:type="dxa"/>
          </w:tcPr>
          <w:p w:rsidR="00FA05C5" w:rsidRPr="00BF78BF" w:rsidRDefault="00FA05C5" w:rsidP="005129A2">
            <w:pPr>
              <w:contextualSpacing/>
              <w:jc w:val="both"/>
              <w:rPr>
                <w:rFonts w:ascii="Times New Roman" w:hAnsi="Times New Roman" w:cs="Times New Roman"/>
                <w:b/>
                <w:sz w:val="28"/>
                <w:szCs w:val="28"/>
              </w:rPr>
            </w:pPr>
          </w:p>
        </w:tc>
        <w:tc>
          <w:tcPr>
            <w:tcW w:w="935" w:type="dxa"/>
          </w:tcPr>
          <w:p w:rsidR="00FA05C5" w:rsidRPr="00BF78BF" w:rsidRDefault="00FA05C5" w:rsidP="005129A2">
            <w:pPr>
              <w:contextualSpacing/>
              <w:jc w:val="both"/>
              <w:rPr>
                <w:rFonts w:ascii="Times New Roman" w:hAnsi="Times New Roman" w:cs="Times New Roman"/>
                <w:b/>
                <w:sz w:val="28"/>
                <w:szCs w:val="28"/>
              </w:rPr>
            </w:pPr>
          </w:p>
        </w:tc>
        <w:tc>
          <w:tcPr>
            <w:tcW w:w="935" w:type="dxa"/>
          </w:tcPr>
          <w:p w:rsidR="00FA05C5" w:rsidRPr="00BF78BF" w:rsidRDefault="00FA05C5" w:rsidP="005129A2">
            <w:pPr>
              <w:contextualSpacing/>
              <w:jc w:val="both"/>
              <w:rPr>
                <w:rFonts w:ascii="Times New Roman" w:hAnsi="Times New Roman" w:cs="Times New Roman"/>
                <w:b/>
                <w:sz w:val="28"/>
                <w:szCs w:val="28"/>
              </w:rPr>
            </w:pPr>
          </w:p>
        </w:tc>
        <w:tc>
          <w:tcPr>
            <w:tcW w:w="935" w:type="dxa"/>
          </w:tcPr>
          <w:p w:rsidR="00FA05C5" w:rsidRPr="00BF78BF" w:rsidRDefault="00FA05C5" w:rsidP="005129A2">
            <w:pPr>
              <w:contextualSpacing/>
              <w:jc w:val="both"/>
              <w:rPr>
                <w:rFonts w:ascii="Times New Roman" w:hAnsi="Times New Roman" w:cs="Times New Roman"/>
                <w:b/>
                <w:sz w:val="28"/>
                <w:szCs w:val="28"/>
              </w:rPr>
            </w:pPr>
          </w:p>
        </w:tc>
        <w:tc>
          <w:tcPr>
            <w:tcW w:w="935" w:type="dxa"/>
          </w:tcPr>
          <w:p w:rsidR="00FA05C5" w:rsidRPr="00BF78BF" w:rsidRDefault="00FA05C5" w:rsidP="005129A2">
            <w:pPr>
              <w:contextualSpacing/>
              <w:jc w:val="both"/>
              <w:rPr>
                <w:rFonts w:ascii="Times New Roman" w:hAnsi="Times New Roman" w:cs="Times New Roman"/>
                <w:b/>
                <w:sz w:val="28"/>
                <w:szCs w:val="28"/>
              </w:rPr>
            </w:pPr>
          </w:p>
        </w:tc>
        <w:tc>
          <w:tcPr>
            <w:tcW w:w="935" w:type="dxa"/>
          </w:tcPr>
          <w:p w:rsidR="00FA05C5" w:rsidRPr="00836BBF" w:rsidRDefault="00FA05C5" w:rsidP="005129A2">
            <w:pPr>
              <w:contextualSpacing/>
              <w:jc w:val="both"/>
              <w:rPr>
                <w:rFonts w:ascii="Times New Roman" w:hAnsi="Times New Roman" w:cs="Times New Roman"/>
                <w:b/>
                <w:sz w:val="28"/>
                <w:szCs w:val="28"/>
              </w:rPr>
            </w:pPr>
          </w:p>
        </w:tc>
      </w:tr>
      <w:bookmarkEnd w:id="1"/>
    </w:tbl>
    <w:p w:rsidR="00FA05C5" w:rsidRDefault="00FA05C5" w:rsidP="00FA05C5">
      <w:pPr>
        <w:spacing w:line="240" w:lineRule="auto"/>
        <w:contextualSpacing/>
        <w:jc w:val="both"/>
        <w:rPr>
          <w:rFonts w:ascii="Times New Roman" w:hAnsi="Times New Roman" w:cs="Times New Roman"/>
          <w:sz w:val="28"/>
          <w:szCs w:val="28"/>
        </w:rPr>
      </w:pP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Pr>
          <w:rFonts w:ascii="Times New Roman" w:hAnsi="Times New Roman" w:cs="Times New Roman"/>
          <w:b/>
          <w:sz w:val="28"/>
          <w:szCs w:val="28"/>
          <w:lang w:val="en-US"/>
        </w:rPr>
        <w:t>:</w:t>
      </w:r>
    </w:p>
    <w:tbl>
      <w:tblPr>
        <w:tblStyle w:val="a3"/>
        <w:tblW w:w="0" w:type="auto"/>
        <w:tblInd w:w="-431" w:type="dxa"/>
        <w:tblLook w:val="04A0" w:firstRow="1" w:lastRow="0" w:firstColumn="1" w:lastColumn="0" w:noHBand="0" w:noVBand="1"/>
      </w:tblPr>
      <w:tblGrid>
        <w:gridCol w:w="934"/>
        <w:gridCol w:w="934"/>
        <w:gridCol w:w="934"/>
        <w:gridCol w:w="934"/>
        <w:gridCol w:w="934"/>
        <w:gridCol w:w="935"/>
        <w:gridCol w:w="935"/>
        <w:gridCol w:w="935"/>
        <w:gridCol w:w="935"/>
        <w:gridCol w:w="935"/>
      </w:tblGrid>
      <w:tr w:rsidR="00FA05C5" w:rsidRPr="00BF78BF" w:rsidTr="005129A2">
        <w:tc>
          <w:tcPr>
            <w:tcW w:w="934"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w:t>
            </w:r>
          </w:p>
        </w:tc>
        <w:tc>
          <w:tcPr>
            <w:tcW w:w="934"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w:t>
            </w:r>
          </w:p>
        </w:tc>
        <w:tc>
          <w:tcPr>
            <w:tcW w:w="934"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3</w:t>
            </w:r>
          </w:p>
        </w:tc>
        <w:tc>
          <w:tcPr>
            <w:tcW w:w="934"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4</w:t>
            </w:r>
          </w:p>
        </w:tc>
        <w:tc>
          <w:tcPr>
            <w:tcW w:w="934"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5</w:t>
            </w:r>
          </w:p>
        </w:tc>
        <w:tc>
          <w:tcPr>
            <w:tcW w:w="935"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6</w:t>
            </w:r>
          </w:p>
        </w:tc>
        <w:tc>
          <w:tcPr>
            <w:tcW w:w="935"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7</w:t>
            </w:r>
          </w:p>
        </w:tc>
        <w:tc>
          <w:tcPr>
            <w:tcW w:w="935"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8</w:t>
            </w:r>
          </w:p>
        </w:tc>
        <w:tc>
          <w:tcPr>
            <w:tcW w:w="935"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9</w:t>
            </w:r>
          </w:p>
        </w:tc>
        <w:tc>
          <w:tcPr>
            <w:tcW w:w="935"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10</w:t>
            </w:r>
          </w:p>
        </w:tc>
      </w:tr>
      <w:tr w:rsidR="00FA05C5" w:rsidRPr="00836BBF" w:rsidTr="005129A2">
        <w:tc>
          <w:tcPr>
            <w:tcW w:w="934"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нет</w:t>
            </w:r>
          </w:p>
        </w:tc>
        <w:tc>
          <w:tcPr>
            <w:tcW w:w="934"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да</w:t>
            </w:r>
          </w:p>
        </w:tc>
        <w:tc>
          <w:tcPr>
            <w:tcW w:w="934"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да</w:t>
            </w:r>
          </w:p>
        </w:tc>
        <w:tc>
          <w:tcPr>
            <w:tcW w:w="934"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нет</w:t>
            </w:r>
          </w:p>
        </w:tc>
        <w:tc>
          <w:tcPr>
            <w:tcW w:w="934"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нет</w:t>
            </w:r>
          </w:p>
        </w:tc>
        <w:tc>
          <w:tcPr>
            <w:tcW w:w="935"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да</w:t>
            </w:r>
          </w:p>
        </w:tc>
        <w:tc>
          <w:tcPr>
            <w:tcW w:w="935"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нет</w:t>
            </w:r>
          </w:p>
        </w:tc>
        <w:tc>
          <w:tcPr>
            <w:tcW w:w="935"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да</w:t>
            </w:r>
          </w:p>
        </w:tc>
        <w:tc>
          <w:tcPr>
            <w:tcW w:w="935" w:type="dxa"/>
          </w:tcPr>
          <w:p w:rsidR="00FA05C5" w:rsidRPr="00BF78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нет</w:t>
            </w:r>
          </w:p>
        </w:tc>
        <w:tc>
          <w:tcPr>
            <w:tcW w:w="935" w:type="dxa"/>
          </w:tcPr>
          <w:p w:rsidR="00FA05C5" w:rsidRPr="00836BBF"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нет</w:t>
            </w:r>
          </w:p>
        </w:tc>
      </w:tr>
    </w:tbl>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 xml:space="preserve">2. Выберите несколько правильных вариантов ответа </w:t>
      </w:r>
      <w:r w:rsidRPr="00BC428F">
        <w:rPr>
          <w:rFonts w:ascii="Times New Roman" w:hAnsi="Times New Roman" w:cs="Times New Roman"/>
          <w:b/>
          <w:i/>
          <w:sz w:val="28"/>
          <w:szCs w:val="28"/>
        </w:rPr>
        <w:t>(максимальный балл - 20 баллов, по 2 балла за каждый полностью правильный ответ</w:t>
      </w:r>
      <w:r>
        <w:rPr>
          <w:rFonts w:ascii="Times New Roman" w:hAnsi="Times New Roman" w:cs="Times New Roman"/>
          <w:b/>
          <w:i/>
          <w:sz w:val="28"/>
          <w:szCs w:val="28"/>
        </w:rPr>
        <w:t>, в случае одной ошибки- 0 баллов</w:t>
      </w:r>
      <w:r w:rsidRPr="00BC428F">
        <w:rPr>
          <w:rFonts w:ascii="Times New Roman" w:hAnsi="Times New Roman" w:cs="Times New Roman"/>
          <w:b/>
          <w:i/>
          <w:sz w:val="28"/>
          <w:szCs w:val="28"/>
        </w:rPr>
        <w:t>).</w:t>
      </w:r>
      <w:r>
        <w:rPr>
          <w:rFonts w:ascii="Times New Roman" w:hAnsi="Times New Roman" w:cs="Times New Roman"/>
          <w:b/>
          <w:sz w:val="28"/>
          <w:szCs w:val="28"/>
        </w:rPr>
        <w:t xml:space="preserve"> </w:t>
      </w:r>
    </w:p>
    <w:p w:rsidR="00FA05C5" w:rsidRDefault="00FA05C5" w:rsidP="00FA05C5">
      <w:pPr>
        <w:ind w:left="-851"/>
        <w:contextualSpacing/>
        <w:jc w:val="both"/>
        <w:rPr>
          <w:rFonts w:ascii="Times New Roman" w:hAnsi="Times New Roman" w:cs="Times New Roman"/>
          <w:b/>
          <w:sz w:val="28"/>
          <w:szCs w:val="28"/>
        </w:rPr>
      </w:pP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2.1. По характеру взаимодействия социальные группы делятся на</w:t>
      </w:r>
      <w:r w:rsidRPr="003F7663">
        <w:rPr>
          <w:rFonts w:ascii="Times New Roman" w:hAnsi="Times New Roman" w:cs="Times New Roman"/>
          <w:b/>
          <w:sz w:val="28"/>
          <w:szCs w:val="28"/>
        </w:rPr>
        <w:t>:</w:t>
      </w:r>
    </w:p>
    <w:p w:rsidR="00FA05C5" w:rsidRPr="003F7663"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Номинальные;</w:t>
      </w:r>
    </w:p>
    <w:p w:rsidR="00FA05C5" w:rsidRPr="003F7663"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Pr>
          <w:rFonts w:ascii="Times New Roman" w:hAnsi="Times New Roman" w:cs="Times New Roman"/>
          <w:sz w:val="28"/>
          <w:szCs w:val="28"/>
        </w:rPr>
        <w:t>Вторичные;</w:t>
      </w:r>
    </w:p>
    <w:p w:rsidR="00FA05C5" w:rsidRPr="003F7663"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В. </w:t>
      </w:r>
      <w:r>
        <w:rPr>
          <w:rFonts w:ascii="Times New Roman" w:hAnsi="Times New Roman" w:cs="Times New Roman"/>
          <w:sz w:val="28"/>
          <w:szCs w:val="28"/>
        </w:rPr>
        <w:t>Реальные;</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Pr>
          <w:rFonts w:ascii="Times New Roman" w:hAnsi="Times New Roman" w:cs="Times New Roman"/>
          <w:sz w:val="28"/>
          <w:szCs w:val="28"/>
        </w:rPr>
        <w:t>Первичные.</w:t>
      </w:r>
    </w:p>
    <w:p w:rsidR="00FA05C5" w:rsidRDefault="00FA05C5" w:rsidP="00FA05C5">
      <w:pPr>
        <w:spacing w:line="240" w:lineRule="auto"/>
        <w:ind w:left="-709"/>
        <w:contextualSpacing/>
        <w:jc w:val="both"/>
        <w:rPr>
          <w:rFonts w:ascii="Times New Roman" w:hAnsi="Times New Roman" w:cs="Times New Roman"/>
          <w:sz w:val="28"/>
          <w:szCs w:val="28"/>
        </w:rPr>
      </w:pP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2.2. Назовите пределы действия нормативно-правовых актов</w:t>
      </w:r>
      <w:r w:rsidRPr="003F7663">
        <w:rPr>
          <w:rFonts w:ascii="Times New Roman" w:hAnsi="Times New Roman" w:cs="Times New Roman"/>
          <w:b/>
          <w:sz w:val="28"/>
          <w:szCs w:val="28"/>
        </w:rPr>
        <w:t>:</w:t>
      </w:r>
    </w:p>
    <w:p w:rsidR="00FA05C5" w:rsidRPr="003F7663"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Во времени;</w:t>
      </w:r>
    </w:p>
    <w:p w:rsidR="00FA05C5" w:rsidRPr="003F7663"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Pr>
          <w:rFonts w:ascii="Times New Roman" w:hAnsi="Times New Roman" w:cs="Times New Roman"/>
          <w:sz w:val="28"/>
          <w:szCs w:val="28"/>
        </w:rPr>
        <w:t>По кругу субъектов;</w:t>
      </w:r>
    </w:p>
    <w:p w:rsidR="00FA05C5" w:rsidRPr="003F7663"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lastRenderedPageBreak/>
        <w:t xml:space="preserve">В. </w:t>
      </w:r>
      <w:r>
        <w:rPr>
          <w:rFonts w:ascii="Times New Roman" w:hAnsi="Times New Roman" w:cs="Times New Roman"/>
          <w:sz w:val="28"/>
          <w:szCs w:val="28"/>
        </w:rPr>
        <w:t>По закону;</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Pr>
          <w:rFonts w:ascii="Times New Roman" w:hAnsi="Times New Roman" w:cs="Times New Roman"/>
          <w:sz w:val="28"/>
          <w:szCs w:val="28"/>
        </w:rPr>
        <w:t xml:space="preserve">В пространстве. </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2.3. По характеру продаж рынки делятся на</w:t>
      </w:r>
      <w:r w:rsidRPr="00911F2E">
        <w:rPr>
          <w:rFonts w:ascii="Times New Roman" w:hAnsi="Times New Roman" w:cs="Times New Roman"/>
          <w:b/>
          <w:sz w:val="28"/>
          <w:szCs w:val="28"/>
        </w:rPr>
        <w:t>:</w:t>
      </w:r>
    </w:p>
    <w:p w:rsidR="00FA05C5" w:rsidRPr="00911F2E"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sidRPr="00911F2E">
        <w:rPr>
          <w:rFonts w:ascii="Times New Roman" w:hAnsi="Times New Roman" w:cs="Times New Roman"/>
          <w:sz w:val="28"/>
          <w:szCs w:val="28"/>
        </w:rPr>
        <w:t>Миров</w:t>
      </w:r>
      <w:r>
        <w:rPr>
          <w:rFonts w:ascii="Times New Roman" w:hAnsi="Times New Roman" w:cs="Times New Roman"/>
          <w:sz w:val="28"/>
          <w:szCs w:val="28"/>
        </w:rPr>
        <w:t>ые;</w:t>
      </w:r>
    </w:p>
    <w:p w:rsidR="00FA05C5" w:rsidRPr="00911F2E"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sidRPr="00911F2E">
        <w:rPr>
          <w:rFonts w:ascii="Times New Roman" w:hAnsi="Times New Roman" w:cs="Times New Roman"/>
          <w:sz w:val="28"/>
          <w:szCs w:val="28"/>
        </w:rPr>
        <w:t>Местны</w:t>
      </w:r>
      <w:r>
        <w:rPr>
          <w:rFonts w:ascii="Times New Roman" w:hAnsi="Times New Roman" w:cs="Times New Roman"/>
          <w:sz w:val="28"/>
          <w:szCs w:val="28"/>
        </w:rPr>
        <w:t>е;</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 xml:space="preserve">В. </w:t>
      </w:r>
      <w:r w:rsidRPr="00911F2E">
        <w:rPr>
          <w:rFonts w:ascii="Times New Roman" w:hAnsi="Times New Roman" w:cs="Times New Roman"/>
          <w:sz w:val="28"/>
          <w:szCs w:val="28"/>
        </w:rPr>
        <w:t>Оптовы</w:t>
      </w:r>
      <w:r>
        <w:rPr>
          <w:rFonts w:ascii="Times New Roman" w:hAnsi="Times New Roman" w:cs="Times New Roman"/>
          <w:sz w:val="28"/>
          <w:szCs w:val="28"/>
        </w:rPr>
        <w:t>е;</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sidRPr="00911F2E">
        <w:rPr>
          <w:rFonts w:ascii="Times New Roman" w:hAnsi="Times New Roman" w:cs="Times New Roman"/>
          <w:sz w:val="28"/>
          <w:szCs w:val="28"/>
        </w:rPr>
        <w:t>Розничны</w:t>
      </w:r>
      <w:r>
        <w:rPr>
          <w:rFonts w:ascii="Times New Roman" w:hAnsi="Times New Roman" w:cs="Times New Roman"/>
          <w:sz w:val="28"/>
          <w:szCs w:val="28"/>
        </w:rPr>
        <w:t>е.</w:t>
      </w:r>
    </w:p>
    <w:p w:rsidR="00FA05C5" w:rsidRDefault="00FA05C5" w:rsidP="00FA05C5">
      <w:pPr>
        <w:spacing w:line="240" w:lineRule="auto"/>
        <w:ind w:left="-709"/>
        <w:contextualSpacing/>
        <w:jc w:val="both"/>
        <w:rPr>
          <w:rFonts w:ascii="Times New Roman" w:hAnsi="Times New Roman" w:cs="Times New Roman"/>
          <w:sz w:val="28"/>
          <w:szCs w:val="28"/>
        </w:rPr>
      </w:pPr>
    </w:p>
    <w:p w:rsidR="00FA05C5" w:rsidRPr="00911F2E"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2.4. Выберите страны, форма правления которых – президентская республика</w:t>
      </w:r>
      <w:r w:rsidRPr="00911F2E">
        <w:rPr>
          <w:rFonts w:ascii="Times New Roman" w:hAnsi="Times New Roman" w:cs="Times New Roman"/>
          <w:b/>
          <w:sz w:val="28"/>
          <w:szCs w:val="28"/>
        </w:rPr>
        <w:t>:</w:t>
      </w:r>
    </w:p>
    <w:p w:rsidR="00FA05C5" w:rsidRPr="0068085B"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Финляндия;</w:t>
      </w:r>
    </w:p>
    <w:p w:rsidR="00FA05C5" w:rsidRPr="0068085B"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Pr>
          <w:rFonts w:ascii="Times New Roman" w:hAnsi="Times New Roman" w:cs="Times New Roman"/>
          <w:sz w:val="28"/>
          <w:szCs w:val="28"/>
        </w:rPr>
        <w:t>Мексика;</w:t>
      </w:r>
    </w:p>
    <w:p w:rsidR="00FA05C5" w:rsidRPr="0068085B"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В. </w:t>
      </w:r>
      <w:r w:rsidRPr="0068085B">
        <w:rPr>
          <w:rFonts w:ascii="Times New Roman" w:hAnsi="Times New Roman" w:cs="Times New Roman"/>
          <w:sz w:val="28"/>
          <w:szCs w:val="28"/>
        </w:rPr>
        <w:t>Австрия</w:t>
      </w:r>
      <w:r>
        <w:rPr>
          <w:rFonts w:ascii="Times New Roman" w:hAnsi="Times New Roman" w:cs="Times New Roman"/>
          <w:sz w:val="28"/>
          <w:szCs w:val="28"/>
        </w:rPr>
        <w:t>;</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Pr>
          <w:rFonts w:ascii="Times New Roman" w:hAnsi="Times New Roman" w:cs="Times New Roman"/>
          <w:sz w:val="28"/>
          <w:szCs w:val="28"/>
        </w:rPr>
        <w:t>Испания.</w:t>
      </w:r>
    </w:p>
    <w:p w:rsidR="00FA05C5" w:rsidRDefault="00FA05C5" w:rsidP="00FA05C5">
      <w:pPr>
        <w:spacing w:line="240" w:lineRule="auto"/>
        <w:ind w:left="-709"/>
        <w:contextualSpacing/>
        <w:jc w:val="both"/>
        <w:rPr>
          <w:rFonts w:ascii="Times New Roman" w:hAnsi="Times New Roman" w:cs="Times New Roman"/>
          <w:sz w:val="28"/>
          <w:szCs w:val="28"/>
        </w:rPr>
      </w:pPr>
    </w:p>
    <w:p w:rsidR="00FA05C5" w:rsidRPr="0068085B"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2.5. К категории трудоспособного населения, кроме занятых, относятся</w:t>
      </w:r>
      <w:r w:rsidRPr="0068085B">
        <w:rPr>
          <w:rFonts w:ascii="Times New Roman" w:hAnsi="Times New Roman" w:cs="Times New Roman"/>
          <w:b/>
          <w:sz w:val="28"/>
          <w:szCs w:val="28"/>
        </w:rPr>
        <w:t>:</w:t>
      </w:r>
    </w:p>
    <w:p w:rsidR="00FA05C5" w:rsidRPr="0068085B"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Пенсионеры;</w:t>
      </w:r>
    </w:p>
    <w:p w:rsidR="00FA05C5" w:rsidRPr="0068085B"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Pr>
          <w:rFonts w:ascii="Times New Roman" w:hAnsi="Times New Roman" w:cs="Times New Roman"/>
          <w:sz w:val="28"/>
          <w:szCs w:val="28"/>
        </w:rPr>
        <w:t>Безработные;</w:t>
      </w:r>
    </w:p>
    <w:p w:rsidR="00FA05C5" w:rsidRPr="0068085B"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В. </w:t>
      </w:r>
      <w:r>
        <w:rPr>
          <w:rFonts w:ascii="Times New Roman" w:hAnsi="Times New Roman" w:cs="Times New Roman"/>
          <w:sz w:val="28"/>
          <w:szCs w:val="28"/>
        </w:rPr>
        <w:t>Домохозяйки;</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Pr>
          <w:rFonts w:ascii="Times New Roman" w:hAnsi="Times New Roman" w:cs="Times New Roman"/>
          <w:sz w:val="28"/>
          <w:szCs w:val="28"/>
        </w:rPr>
        <w:t>Дети до 16-ти лет.</w:t>
      </w:r>
    </w:p>
    <w:p w:rsidR="00FA05C5" w:rsidRDefault="00FA05C5" w:rsidP="00FA05C5">
      <w:pPr>
        <w:spacing w:line="240" w:lineRule="auto"/>
        <w:ind w:left="-709"/>
        <w:contextualSpacing/>
        <w:jc w:val="both"/>
        <w:rPr>
          <w:rFonts w:ascii="Times New Roman" w:hAnsi="Times New Roman" w:cs="Times New Roman"/>
          <w:sz w:val="28"/>
          <w:szCs w:val="28"/>
        </w:rPr>
      </w:pP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2.6. Из каких двух видов безработицы складывается естественный уровень безработицы</w:t>
      </w:r>
      <w:r w:rsidRPr="0086422D">
        <w:rPr>
          <w:rFonts w:ascii="Times New Roman" w:hAnsi="Times New Roman" w:cs="Times New Roman"/>
          <w:b/>
          <w:sz w:val="28"/>
          <w:szCs w:val="28"/>
        </w:rPr>
        <w:t>?</w:t>
      </w:r>
    </w:p>
    <w:p w:rsidR="00FA05C5" w:rsidRPr="0086422D"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Циклической;</w:t>
      </w:r>
    </w:p>
    <w:p w:rsidR="00FA05C5" w:rsidRPr="0086422D"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Pr>
          <w:rFonts w:ascii="Times New Roman" w:hAnsi="Times New Roman" w:cs="Times New Roman"/>
          <w:sz w:val="28"/>
          <w:szCs w:val="28"/>
        </w:rPr>
        <w:t>Сезонной;</w:t>
      </w:r>
    </w:p>
    <w:p w:rsidR="00FA05C5" w:rsidRPr="0086422D"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В. </w:t>
      </w:r>
      <w:r>
        <w:rPr>
          <w:rFonts w:ascii="Times New Roman" w:hAnsi="Times New Roman" w:cs="Times New Roman"/>
          <w:sz w:val="28"/>
          <w:szCs w:val="28"/>
        </w:rPr>
        <w:t>Фрикционной;</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Pr>
          <w:rFonts w:ascii="Times New Roman" w:hAnsi="Times New Roman" w:cs="Times New Roman"/>
          <w:sz w:val="28"/>
          <w:szCs w:val="28"/>
        </w:rPr>
        <w:t>Структурной.</w:t>
      </w:r>
    </w:p>
    <w:p w:rsidR="00FA05C5" w:rsidRDefault="00FA05C5" w:rsidP="00FA05C5">
      <w:pPr>
        <w:spacing w:line="240" w:lineRule="auto"/>
        <w:ind w:left="-709"/>
        <w:contextualSpacing/>
        <w:jc w:val="both"/>
        <w:rPr>
          <w:rFonts w:ascii="Times New Roman" w:hAnsi="Times New Roman" w:cs="Times New Roman"/>
          <w:sz w:val="28"/>
          <w:szCs w:val="28"/>
        </w:rPr>
      </w:pP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2.7. Факультативными элементами субъективной стороны правонарушения являются</w:t>
      </w:r>
      <w:r w:rsidRPr="009D622D">
        <w:rPr>
          <w:rFonts w:ascii="Times New Roman" w:hAnsi="Times New Roman" w:cs="Times New Roman"/>
          <w:b/>
          <w:sz w:val="28"/>
          <w:szCs w:val="28"/>
        </w:rPr>
        <w:t>:</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 xml:space="preserve">А. </w:t>
      </w:r>
      <w:r w:rsidRPr="005F272B">
        <w:rPr>
          <w:rFonts w:ascii="Times New Roman" w:hAnsi="Times New Roman" w:cs="Times New Roman"/>
          <w:sz w:val="28"/>
          <w:szCs w:val="28"/>
        </w:rPr>
        <w:t>Мотив</w:t>
      </w:r>
      <w:r>
        <w:rPr>
          <w:rFonts w:ascii="Times New Roman" w:hAnsi="Times New Roman" w:cs="Times New Roman"/>
          <w:sz w:val="28"/>
          <w:szCs w:val="28"/>
        </w:rPr>
        <w:t>;</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 xml:space="preserve">Б. </w:t>
      </w:r>
      <w:r w:rsidRPr="005F272B">
        <w:rPr>
          <w:rFonts w:ascii="Times New Roman" w:hAnsi="Times New Roman" w:cs="Times New Roman"/>
          <w:sz w:val="28"/>
          <w:szCs w:val="28"/>
        </w:rPr>
        <w:t>Цель</w:t>
      </w:r>
      <w:r>
        <w:rPr>
          <w:rFonts w:ascii="Times New Roman" w:hAnsi="Times New Roman" w:cs="Times New Roman"/>
          <w:sz w:val="28"/>
          <w:szCs w:val="28"/>
        </w:rPr>
        <w:t>;</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 xml:space="preserve">В. </w:t>
      </w:r>
      <w:r w:rsidRPr="005F272B">
        <w:rPr>
          <w:rFonts w:ascii="Times New Roman" w:hAnsi="Times New Roman" w:cs="Times New Roman"/>
          <w:sz w:val="28"/>
          <w:szCs w:val="28"/>
        </w:rPr>
        <w:t>Вина</w:t>
      </w:r>
      <w:r>
        <w:rPr>
          <w:rFonts w:ascii="Times New Roman" w:hAnsi="Times New Roman" w:cs="Times New Roman"/>
          <w:sz w:val="28"/>
          <w:szCs w:val="28"/>
        </w:rPr>
        <w:t>;</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sidRPr="005F272B">
        <w:rPr>
          <w:rFonts w:ascii="Times New Roman" w:hAnsi="Times New Roman" w:cs="Times New Roman"/>
          <w:sz w:val="28"/>
          <w:szCs w:val="28"/>
        </w:rPr>
        <w:t>Эмоции</w:t>
      </w:r>
      <w:r>
        <w:rPr>
          <w:rFonts w:ascii="Times New Roman" w:hAnsi="Times New Roman" w:cs="Times New Roman"/>
          <w:sz w:val="28"/>
          <w:szCs w:val="28"/>
        </w:rPr>
        <w:t>.</w:t>
      </w:r>
    </w:p>
    <w:p w:rsidR="00FA05C5" w:rsidRDefault="00FA05C5" w:rsidP="00FA05C5">
      <w:pPr>
        <w:spacing w:line="240" w:lineRule="auto"/>
        <w:ind w:left="-709"/>
        <w:contextualSpacing/>
        <w:jc w:val="both"/>
        <w:rPr>
          <w:rFonts w:ascii="Times New Roman" w:hAnsi="Times New Roman" w:cs="Times New Roman"/>
          <w:sz w:val="28"/>
          <w:szCs w:val="28"/>
        </w:rPr>
      </w:pPr>
    </w:p>
    <w:p w:rsidR="00FA05C5" w:rsidRPr="00222EBE"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2.</w:t>
      </w:r>
      <w:r w:rsidRPr="005F272B">
        <w:rPr>
          <w:rFonts w:ascii="Times New Roman" w:hAnsi="Times New Roman" w:cs="Times New Roman"/>
          <w:b/>
          <w:sz w:val="28"/>
          <w:szCs w:val="28"/>
        </w:rPr>
        <w:t>8.</w:t>
      </w:r>
      <w:r>
        <w:rPr>
          <w:rFonts w:ascii="Times New Roman" w:hAnsi="Times New Roman" w:cs="Times New Roman"/>
          <w:b/>
          <w:sz w:val="28"/>
          <w:szCs w:val="28"/>
        </w:rPr>
        <w:t xml:space="preserve"> Назовите направления общественного развития</w:t>
      </w:r>
      <w:r w:rsidRPr="00222EBE">
        <w:rPr>
          <w:rFonts w:ascii="Times New Roman" w:hAnsi="Times New Roman" w:cs="Times New Roman"/>
          <w:b/>
          <w:sz w:val="28"/>
          <w:szCs w:val="28"/>
        </w:rPr>
        <w:t>:</w:t>
      </w:r>
    </w:p>
    <w:p w:rsidR="00FA05C5" w:rsidRPr="009F715A"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Прогресс;</w:t>
      </w:r>
    </w:p>
    <w:p w:rsidR="00FA05C5" w:rsidRPr="009F715A"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Pr>
          <w:rFonts w:ascii="Times New Roman" w:hAnsi="Times New Roman" w:cs="Times New Roman"/>
          <w:sz w:val="28"/>
          <w:szCs w:val="28"/>
        </w:rPr>
        <w:t>Стагнация;</w:t>
      </w:r>
    </w:p>
    <w:p w:rsidR="00FA05C5" w:rsidRPr="009F715A"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В. </w:t>
      </w:r>
      <w:r>
        <w:rPr>
          <w:rFonts w:ascii="Times New Roman" w:hAnsi="Times New Roman" w:cs="Times New Roman"/>
          <w:sz w:val="28"/>
          <w:szCs w:val="28"/>
        </w:rPr>
        <w:t>Регресс;</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sidRPr="009F715A">
        <w:rPr>
          <w:rFonts w:ascii="Times New Roman" w:hAnsi="Times New Roman" w:cs="Times New Roman"/>
          <w:sz w:val="28"/>
          <w:szCs w:val="28"/>
        </w:rPr>
        <w:t>Эволюция</w:t>
      </w:r>
      <w:r>
        <w:rPr>
          <w:rFonts w:ascii="Times New Roman" w:hAnsi="Times New Roman" w:cs="Times New Roman"/>
          <w:sz w:val="28"/>
          <w:szCs w:val="28"/>
        </w:rPr>
        <w:t>.</w:t>
      </w:r>
    </w:p>
    <w:p w:rsidR="00FA05C5" w:rsidRDefault="00FA05C5" w:rsidP="00FA05C5">
      <w:pPr>
        <w:spacing w:line="240" w:lineRule="auto"/>
        <w:ind w:left="-709"/>
        <w:contextualSpacing/>
        <w:jc w:val="both"/>
        <w:rPr>
          <w:rFonts w:ascii="Times New Roman" w:hAnsi="Times New Roman" w:cs="Times New Roman"/>
          <w:sz w:val="28"/>
          <w:szCs w:val="28"/>
        </w:rPr>
      </w:pP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2.9. Перечислите формы чувственного познания</w:t>
      </w:r>
      <w:r w:rsidRPr="00222EBE">
        <w:rPr>
          <w:rFonts w:ascii="Times New Roman" w:hAnsi="Times New Roman" w:cs="Times New Roman"/>
          <w:b/>
          <w:sz w:val="28"/>
          <w:szCs w:val="28"/>
        </w:rPr>
        <w:t>:</w:t>
      </w:r>
    </w:p>
    <w:p w:rsidR="00FA05C5" w:rsidRPr="00C662DE"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Ощущение;</w:t>
      </w:r>
    </w:p>
    <w:p w:rsidR="00FA05C5" w:rsidRPr="00C662DE"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sidRPr="00C662DE">
        <w:rPr>
          <w:rFonts w:ascii="Times New Roman" w:hAnsi="Times New Roman" w:cs="Times New Roman"/>
          <w:sz w:val="28"/>
          <w:szCs w:val="28"/>
        </w:rPr>
        <w:t>Понятие</w:t>
      </w:r>
      <w:r>
        <w:rPr>
          <w:rFonts w:ascii="Times New Roman" w:hAnsi="Times New Roman" w:cs="Times New Roman"/>
          <w:sz w:val="28"/>
          <w:szCs w:val="28"/>
        </w:rPr>
        <w:t>;</w:t>
      </w:r>
    </w:p>
    <w:p w:rsidR="00FA05C5" w:rsidRPr="00C662DE"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lastRenderedPageBreak/>
        <w:t xml:space="preserve">В. </w:t>
      </w:r>
      <w:r w:rsidRPr="00C662DE">
        <w:rPr>
          <w:rFonts w:ascii="Times New Roman" w:hAnsi="Times New Roman" w:cs="Times New Roman"/>
          <w:sz w:val="28"/>
          <w:szCs w:val="28"/>
        </w:rPr>
        <w:t>Представление</w:t>
      </w:r>
      <w:r>
        <w:rPr>
          <w:rFonts w:ascii="Times New Roman" w:hAnsi="Times New Roman" w:cs="Times New Roman"/>
          <w:sz w:val="28"/>
          <w:szCs w:val="28"/>
        </w:rPr>
        <w:t>;</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sidRPr="00C662DE">
        <w:rPr>
          <w:rFonts w:ascii="Times New Roman" w:hAnsi="Times New Roman" w:cs="Times New Roman"/>
          <w:sz w:val="28"/>
          <w:szCs w:val="28"/>
        </w:rPr>
        <w:t>Восприятие</w:t>
      </w:r>
      <w:r>
        <w:rPr>
          <w:rFonts w:ascii="Times New Roman" w:hAnsi="Times New Roman" w:cs="Times New Roman"/>
          <w:sz w:val="28"/>
          <w:szCs w:val="28"/>
        </w:rPr>
        <w:t>.</w:t>
      </w:r>
    </w:p>
    <w:p w:rsidR="00FA05C5" w:rsidRDefault="00FA05C5" w:rsidP="00FA05C5">
      <w:pPr>
        <w:spacing w:line="240" w:lineRule="auto"/>
        <w:ind w:left="-709"/>
        <w:contextualSpacing/>
        <w:jc w:val="both"/>
        <w:rPr>
          <w:rFonts w:ascii="Times New Roman" w:hAnsi="Times New Roman" w:cs="Times New Roman"/>
          <w:sz w:val="28"/>
          <w:szCs w:val="28"/>
        </w:rPr>
      </w:pPr>
    </w:p>
    <w:p w:rsidR="00FA05C5" w:rsidRPr="0073669B"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2.10. Теорию элит разрабатывали</w:t>
      </w:r>
      <w:r w:rsidRPr="0073669B">
        <w:rPr>
          <w:rFonts w:ascii="Times New Roman" w:hAnsi="Times New Roman" w:cs="Times New Roman"/>
          <w:b/>
          <w:sz w:val="28"/>
          <w:szCs w:val="28"/>
        </w:rPr>
        <w:t>:</w:t>
      </w:r>
    </w:p>
    <w:p w:rsidR="00FA05C5" w:rsidRPr="0073669B"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А.</w:t>
      </w:r>
      <w:r w:rsidRPr="00222EBE">
        <w:rPr>
          <w:rFonts w:ascii="Times New Roman" w:hAnsi="Times New Roman" w:cs="Times New Roman"/>
          <w:b/>
          <w:sz w:val="28"/>
          <w:szCs w:val="28"/>
        </w:rPr>
        <w:t xml:space="preserve"> </w:t>
      </w:r>
      <w:r>
        <w:rPr>
          <w:rFonts w:ascii="Times New Roman" w:hAnsi="Times New Roman" w:cs="Times New Roman"/>
          <w:sz w:val="28"/>
          <w:szCs w:val="28"/>
        </w:rPr>
        <w:t>В. Парето;</w:t>
      </w:r>
    </w:p>
    <w:p w:rsidR="00FA05C5" w:rsidRPr="0073669B"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Б.</w:t>
      </w:r>
      <w:r w:rsidRPr="00222EBE">
        <w:rPr>
          <w:rFonts w:ascii="Times New Roman" w:hAnsi="Times New Roman" w:cs="Times New Roman"/>
          <w:b/>
          <w:sz w:val="28"/>
          <w:szCs w:val="28"/>
        </w:rPr>
        <w:t xml:space="preserve"> </w:t>
      </w:r>
      <w:r>
        <w:rPr>
          <w:rFonts w:ascii="Times New Roman" w:hAnsi="Times New Roman" w:cs="Times New Roman"/>
          <w:sz w:val="28"/>
          <w:szCs w:val="28"/>
        </w:rPr>
        <w:t>Г. Моська;</w:t>
      </w:r>
    </w:p>
    <w:p w:rsidR="00FA05C5" w:rsidRPr="0073669B"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В. </w:t>
      </w:r>
      <w:r>
        <w:rPr>
          <w:rFonts w:ascii="Times New Roman" w:hAnsi="Times New Roman" w:cs="Times New Roman"/>
          <w:sz w:val="28"/>
          <w:szCs w:val="28"/>
        </w:rPr>
        <w:t>Т. Парсонс;</w:t>
      </w:r>
    </w:p>
    <w:p w:rsidR="00FA05C5" w:rsidRPr="0073669B"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Г. </w:t>
      </w:r>
      <w:r>
        <w:rPr>
          <w:rFonts w:ascii="Times New Roman" w:hAnsi="Times New Roman" w:cs="Times New Roman"/>
          <w:sz w:val="28"/>
          <w:szCs w:val="28"/>
        </w:rPr>
        <w:t>Р. Михельс.</w:t>
      </w:r>
    </w:p>
    <w:p w:rsidR="00FA05C5" w:rsidRDefault="00FA05C5" w:rsidP="00FA05C5">
      <w:pPr>
        <w:spacing w:line="240" w:lineRule="auto"/>
        <w:ind w:left="-709"/>
        <w:contextualSpacing/>
        <w:jc w:val="both"/>
        <w:rPr>
          <w:rFonts w:ascii="Times New Roman" w:hAnsi="Times New Roman" w:cs="Times New Roman"/>
          <w:sz w:val="28"/>
          <w:szCs w:val="28"/>
        </w:rPr>
      </w:pPr>
    </w:p>
    <w:tbl>
      <w:tblPr>
        <w:tblStyle w:val="a3"/>
        <w:tblW w:w="0" w:type="auto"/>
        <w:tblInd w:w="-709" w:type="dxa"/>
        <w:tblLook w:val="04A0" w:firstRow="1" w:lastRow="0" w:firstColumn="1" w:lastColumn="0" w:noHBand="0" w:noVBand="1"/>
      </w:tblPr>
      <w:tblGrid>
        <w:gridCol w:w="934"/>
        <w:gridCol w:w="934"/>
        <w:gridCol w:w="934"/>
        <w:gridCol w:w="934"/>
        <w:gridCol w:w="934"/>
        <w:gridCol w:w="935"/>
        <w:gridCol w:w="935"/>
        <w:gridCol w:w="935"/>
        <w:gridCol w:w="935"/>
        <w:gridCol w:w="935"/>
      </w:tblGrid>
      <w:tr w:rsidR="00FA05C5" w:rsidTr="005129A2">
        <w:tc>
          <w:tcPr>
            <w:tcW w:w="934" w:type="dxa"/>
          </w:tcPr>
          <w:p w:rsidR="00FA05C5" w:rsidRPr="00AB2406"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1</w:t>
            </w:r>
          </w:p>
        </w:tc>
        <w:tc>
          <w:tcPr>
            <w:tcW w:w="934" w:type="dxa"/>
          </w:tcPr>
          <w:p w:rsidR="00FA05C5" w:rsidRPr="00AB2406"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2</w:t>
            </w:r>
          </w:p>
        </w:tc>
        <w:tc>
          <w:tcPr>
            <w:tcW w:w="934" w:type="dxa"/>
          </w:tcPr>
          <w:p w:rsidR="00FA05C5" w:rsidRPr="00AB2406"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3</w:t>
            </w:r>
          </w:p>
        </w:tc>
        <w:tc>
          <w:tcPr>
            <w:tcW w:w="934" w:type="dxa"/>
          </w:tcPr>
          <w:p w:rsidR="00FA05C5" w:rsidRPr="00AB2406"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4</w:t>
            </w:r>
          </w:p>
        </w:tc>
        <w:tc>
          <w:tcPr>
            <w:tcW w:w="934" w:type="dxa"/>
          </w:tcPr>
          <w:p w:rsidR="00FA05C5" w:rsidRPr="00AB2406"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5</w:t>
            </w:r>
          </w:p>
        </w:tc>
        <w:tc>
          <w:tcPr>
            <w:tcW w:w="935" w:type="dxa"/>
          </w:tcPr>
          <w:p w:rsidR="00FA05C5" w:rsidRPr="00AB2406"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6</w:t>
            </w:r>
          </w:p>
        </w:tc>
        <w:tc>
          <w:tcPr>
            <w:tcW w:w="935" w:type="dxa"/>
          </w:tcPr>
          <w:p w:rsidR="00FA05C5" w:rsidRPr="00AB2406"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7</w:t>
            </w:r>
          </w:p>
        </w:tc>
        <w:tc>
          <w:tcPr>
            <w:tcW w:w="935" w:type="dxa"/>
          </w:tcPr>
          <w:p w:rsidR="00FA05C5" w:rsidRPr="00AB2406"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935" w:type="dxa"/>
          </w:tcPr>
          <w:p w:rsidR="00FA05C5" w:rsidRPr="00AB2406"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935" w:type="dxa"/>
          </w:tcPr>
          <w:p w:rsidR="00FA05C5" w:rsidRPr="00AB2406"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10</w:t>
            </w:r>
          </w:p>
        </w:tc>
      </w:tr>
      <w:tr w:rsidR="00FA05C5" w:rsidTr="005129A2">
        <w:tc>
          <w:tcPr>
            <w:tcW w:w="934" w:type="dxa"/>
          </w:tcPr>
          <w:p w:rsidR="00FA05C5" w:rsidRDefault="00FA05C5" w:rsidP="005129A2">
            <w:pPr>
              <w:contextualSpacing/>
              <w:jc w:val="both"/>
              <w:rPr>
                <w:rFonts w:ascii="Times New Roman" w:hAnsi="Times New Roman" w:cs="Times New Roman"/>
                <w:b/>
                <w:sz w:val="28"/>
                <w:szCs w:val="28"/>
              </w:rPr>
            </w:pPr>
          </w:p>
        </w:tc>
        <w:tc>
          <w:tcPr>
            <w:tcW w:w="934" w:type="dxa"/>
          </w:tcPr>
          <w:p w:rsidR="00FA05C5" w:rsidRDefault="00FA05C5" w:rsidP="005129A2">
            <w:pPr>
              <w:contextualSpacing/>
              <w:jc w:val="both"/>
              <w:rPr>
                <w:rFonts w:ascii="Times New Roman" w:hAnsi="Times New Roman" w:cs="Times New Roman"/>
                <w:b/>
                <w:sz w:val="28"/>
                <w:szCs w:val="28"/>
              </w:rPr>
            </w:pPr>
          </w:p>
        </w:tc>
        <w:tc>
          <w:tcPr>
            <w:tcW w:w="934" w:type="dxa"/>
          </w:tcPr>
          <w:p w:rsidR="00FA05C5" w:rsidRDefault="00FA05C5" w:rsidP="005129A2">
            <w:pPr>
              <w:contextualSpacing/>
              <w:jc w:val="both"/>
              <w:rPr>
                <w:rFonts w:ascii="Times New Roman" w:hAnsi="Times New Roman" w:cs="Times New Roman"/>
                <w:b/>
                <w:sz w:val="28"/>
                <w:szCs w:val="28"/>
              </w:rPr>
            </w:pPr>
          </w:p>
        </w:tc>
        <w:tc>
          <w:tcPr>
            <w:tcW w:w="934" w:type="dxa"/>
          </w:tcPr>
          <w:p w:rsidR="00FA05C5" w:rsidRDefault="00FA05C5" w:rsidP="005129A2">
            <w:pPr>
              <w:contextualSpacing/>
              <w:jc w:val="both"/>
              <w:rPr>
                <w:rFonts w:ascii="Times New Roman" w:hAnsi="Times New Roman" w:cs="Times New Roman"/>
                <w:b/>
                <w:sz w:val="28"/>
                <w:szCs w:val="28"/>
              </w:rPr>
            </w:pPr>
          </w:p>
        </w:tc>
        <w:tc>
          <w:tcPr>
            <w:tcW w:w="934" w:type="dxa"/>
          </w:tcPr>
          <w:p w:rsidR="00FA05C5" w:rsidRDefault="00FA05C5" w:rsidP="005129A2">
            <w:pPr>
              <w:contextualSpacing/>
              <w:jc w:val="both"/>
              <w:rPr>
                <w:rFonts w:ascii="Times New Roman" w:hAnsi="Times New Roman" w:cs="Times New Roman"/>
                <w:b/>
                <w:sz w:val="28"/>
                <w:szCs w:val="28"/>
              </w:rPr>
            </w:pPr>
          </w:p>
        </w:tc>
        <w:tc>
          <w:tcPr>
            <w:tcW w:w="935" w:type="dxa"/>
          </w:tcPr>
          <w:p w:rsidR="00FA05C5" w:rsidRDefault="00FA05C5" w:rsidP="005129A2">
            <w:pPr>
              <w:contextualSpacing/>
              <w:jc w:val="both"/>
              <w:rPr>
                <w:rFonts w:ascii="Times New Roman" w:hAnsi="Times New Roman" w:cs="Times New Roman"/>
                <w:b/>
                <w:sz w:val="28"/>
                <w:szCs w:val="28"/>
              </w:rPr>
            </w:pPr>
          </w:p>
        </w:tc>
        <w:tc>
          <w:tcPr>
            <w:tcW w:w="935" w:type="dxa"/>
          </w:tcPr>
          <w:p w:rsidR="00FA05C5" w:rsidRDefault="00FA05C5" w:rsidP="005129A2">
            <w:pPr>
              <w:contextualSpacing/>
              <w:jc w:val="both"/>
              <w:rPr>
                <w:rFonts w:ascii="Times New Roman" w:hAnsi="Times New Roman" w:cs="Times New Roman"/>
                <w:b/>
                <w:sz w:val="28"/>
                <w:szCs w:val="28"/>
              </w:rPr>
            </w:pPr>
          </w:p>
        </w:tc>
        <w:tc>
          <w:tcPr>
            <w:tcW w:w="935" w:type="dxa"/>
          </w:tcPr>
          <w:p w:rsidR="00FA05C5" w:rsidRDefault="00FA05C5" w:rsidP="005129A2">
            <w:pPr>
              <w:contextualSpacing/>
              <w:jc w:val="both"/>
              <w:rPr>
                <w:rFonts w:ascii="Times New Roman" w:hAnsi="Times New Roman" w:cs="Times New Roman"/>
                <w:b/>
                <w:sz w:val="28"/>
                <w:szCs w:val="28"/>
              </w:rPr>
            </w:pPr>
          </w:p>
        </w:tc>
        <w:tc>
          <w:tcPr>
            <w:tcW w:w="935" w:type="dxa"/>
          </w:tcPr>
          <w:p w:rsidR="00FA05C5" w:rsidRDefault="00FA05C5" w:rsidP="005129A2">
            <w:pPr>
              <w:contextualSpacing/>
              <w:jc w:val="both"/>
              <w:rPr>
                <w:rFonts w:ascii="Times New Roman" w:hAnsi="Times New Roman" w:cs="Times New Roman"/>
                <w:b/>
                <w:sz w:val="28"/>
                <w:szCs w:val="28"/>
              </w:rPr>
            </w:pPr>
          </w:p>
        </w:tc>
        <w:tc>
          <w:tcPr>
            <w:tcW w:w="935" w:type="dxa"/>
          </w:tcPr>
          <w:p w:rsidR="00FA05C5" w:rsidRDefault="00FA05C5" w:rsidP="005129A2">
            <w:pPr>
              <w:contextualSpacing/>
              <w:jc w:val="both"/>
              <w:rPr>
                <w:rFonts w:ascii="Times New Roman" w:hAnsi="Times New Roman" w:cs="Times New Roman"/>
                <w:b/>
                <w:sz w:val="28"/>
                <w:szCs w:val="28"/>
              </w:rPr>
            </w:pPr>
          </w:p>
        </w:tc>
      </w:tr>
    </w:tbl>
    <w:p w:rsidR="00FA05C5" w:rsidRDefault="00FA05C5" w:rsidP="00FA05C5">
      <w:pPr>
        <w:spacing w:line="240" w:lineRule="auto"/>
        <w:ind w:left="-709"/>
        <w:contextualSpacing/>
        <w:jc w:val="both"/>
        <w:rPr>
          <w:rFonts w:ascii="Times New Roman" w:hAnsi="Times New Roman" w:cs="Times New Roman"/>
          <w:b/>
          <w:sz w:val="28"/>
          <w:szCs w:val="28"/>
        </w:rPr>
      </w:pPr>
    </w:p>
    <w:p w:rsidR="00FA05C5" w:rsidRPr="00AB2406" w:rsidRDefault="00FA05C5" w:rsidP="00FA05C5">
      <w:pPr>
        <w:spacing w:line="240" w:lineRule="auto"/>
        <w:ind w:left="-709"/>
        <w:contextualSpacing/>
        <w:jc w:val="both"/>
        <w:rPr>
          <w:rFonts w:ascii="Times New Roman" w:hAnsi="Times New Roman" w:cs="Times New Roman"/>
          <w:b/>
          <w:sz w:val="28"/>
          <w:szCs w:val="28"/>
          <w:lang w:val="en-US"/>
        </w:rPr>
      </w:pPr>
      <w:r>
        <w:rPr>
          <w:rFonts w:ascii="Times New Roman" w:hAnsi="Times New Roman" w:cs="Times New Roman"/>
          <w:b/>
          <w:sz w:val="28"/>
          <w:szCs w:val="28"/>
        </w:rPr>
        <w:t>Ответ</w:t>
      </w:r>
      <w:r>
        <w:rPr>
          <w:rFonts w:ascii="Times New Roman" w:hAnsi="Times New Roman" w:cs="Times New Roman"/>
          <w:b/>
          <w:sz w:val="28"/>
          <w:szCs w:val="28"/>
          <w:lang w:val="en-US"/>
        </w:rPr>
        <w:t>:</w:t>
      </w:r>
    </w:p>
    <w:tbl>
      <w:tblPr>
        <w:tblStyle w:val="a3"/>
        <w:tblW w:w="10343" w:type="dxa"/>
        <w:tblInd w:w="-1139" w:type="dxa"/>
        <w:tblLook w:val="04A0" w:firstRow="1" w:lastRow="0" w:firstColumn="1" w:lastColumn="0" w:noHBand="0" w:noVBand="1"/>
      </w:tblPr>
      <w:tblGrid>
        <w:gridCol w:w="934"/>
        <w:gridCol w:w="1188"/>
        <w:gridCol w:w="934"/>
        <w:gridCol w:w="934"/>
        <w:gridCol w:w="934"/>
        <w:gridCol w:w="935"/>
        <w:gridCol w:w="1082"/>
        <w:gridCol w:w="935"/>
        <w:gridCol w:w="1333"/>
        <w:gridCol w:w="1134"/>
      </w:tblGrid>
      <w:tr w:rsidR="00FA05C5" w:rsidTr="005129A2">
        <w:tc>
          <w:tcPr>
            <w:tcW w:w="934"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w:t>
            </w:r>
          </w:p>
        </w:tc>
        <w:tc>
          <w:tcPr>
            <w:tcW w:w="1188"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w:t>
            </w:r>
          </w:p>
        </w:tc>
        <w:tc>
          <w:tcPr>
            <w:tcW w:w="934"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3</w:t>
            </w:r>
          </w:p>
        </w:tc>
        <w:tc>
          <w:tcPr>
            <w:tcW w:w="934"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4</w:t>
            </w:r>
          </w:p>
        </w:tc>
        <w:tc>
          <w:tcPr>
            <w:tcW w:w="934"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5</w:t>
            </w:r>
          </w:p>
        </w:tc>
        <w:tc>
          <w:tcPr>
            <w:tcW w:w="935"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6</w:t>
            </w:r>
          </w:p>
        </w:tc>
        <w:tc>
          <w:tcPr>
            <w:tcW w:w="1082"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7</w:t>
            </w:r>
          </w:p>
        </w:tc>
        <w:tc>
          <w:tcPr>
            <w:tcW w:w="935"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8</w:t>
            </w:r>
          </w:p>
        </w:tc>
        <w:tc>
          <w:tcPr>
            <w:tcW w:w="1333"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9</w:t>
            </w:r>
          </w:p>
        </w:tc>
        <w:tc>
          <w:tcPr>
            <w:tcW w:w="1134"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10</w:t>
            </w:r>
          </w:p>
        </w:tc>
      </w:tr>
      <w:tr w:rsidR="00FA05C5" w:rsidTr="005129A2">
        <w:tc>
          <w:tcPr>
            <w:tcW w:w="934"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Б, Г</w:t>
            </w:r>
          </w:p>
        </w:tc>
        <w:tc>
          <w:tcPr>
            <w:tcW w:w="1188"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 Б, Г</w:t>
            </w:r>
          </w:p>
        </w:tc>
        <w:tc>
          <w:tcPr>
            <w:tcW w:w="934"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В, Г</w:t>
            </w:r>
          </w:p>
        </w:tc>
        <w:tc>
          <w:tcPr>
            <w:tcW w:w="934"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 Б</w:t>
            </w:r>
          </w:p>
        </w:tc>
        <w:tc>
          <w:tcPr>
            <w:tcW w:w="934" w:type="dxa"/>
          </w:tcPr>
          <w:p w:rsidR="00FA05C5" w:rsidRPr="00222EBE" w:rsidRDefault="00FA05C5" w:rsidP="005129A2">
            <w:pPr>
              <w:contextualSpacing/>
              <w:jc w:val="both"/>
              <w:rPr>
                <w:rFonts w:ascii="Times New Roman" w:hAnsi="Times New Roman" w:cs="Times New Roman"/>
                <w:b/>
                <w:sz w:val="28"/>
                <w:szCs w:val="28"/>
              </w:rPr>
            </w:pPr>
            <w:r w:rsidRPr="00222EBE">
              <w:rPr>
                <w:rFonts w:ascii="Times New Roman" w:hAnsi="Times New Roman" w:cs="Times New Roman"/>
                <w:b/>
                <w:sz w:val="28"/>
                <w:szCs w:val="28"/>
              </w:rPr>
              <w:t>Б, В</w:t>
            </w:r>
          </w:p>
        </w:tc>
        <w:tc>
          <w:tcPr>
            <w:tcW w:w="935" w:type="dxa"/>
          </w:tcPr>
          <w:p w:rsidR="00FA05C5" w:rsidRPr="00222EBE" w:rsidRDefault="00FA05C5" w:rsidP="005129A2">
            <w:pPr>
              <w:contextualSpacing/>
              <w:jc w:val="both"/>
              <w:rPr>
                <w:rFonts w:ascii="Times New Roman" w:hAnsi="Times New Roman" w:cs="Times New Roman"/>
                <w:b/>
                <w:sz w:val="28"/>
                <w:szCs w:val="28"/>
              </w:rPr>
            </w:pPr>
            <w:r w:rsidRPr="00222EBE">
              <w:rPr>
                <w:rFonts w:ascii="Times New Roman" w:hAnsi="Times New Roman" w:cs="Times New Roman"/>
                <w:b/>
                <w:sz w:val="28"/>
                <w:szCs w:val="28"/>
              </w:rPr>
              <w:t>В, Г</w:t>
            </w:r>
          </w:p>
        </w:tc>
        <w:tc>
          <w:tcPr>
            <w:tcW w:w="1082"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 Б, Г</w:t>
            </w:r>
          </w:p>
        </w:tc>
        <w:tc>
          <w:tcPr>
            <w:tcW w:w="935"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 В</w:t>
            </w:r>
          </w:p>
        </w:tc>
        <w:tc>
          <w:tcPr>
            <w:tcW w:w="1333" w:type="dxa"/>
          </w:tcPr>
          <w:p w:rsidR="00FA05C5" w:rsidRPr="00222EBE"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 В, Г</w:t>
            </w:r>
          </w:p>
        </w:tc>
        <w:tc>
          <w:tcPr>
            <w:tcW w:w="1134" w:type="dxa"/>
          </w:tcPr>
          <w:p w:rsidR="00FA05C5" w:rsidRPr="00AB2406"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 Б, Г</w:t>
            </w:r>
          </w:p>
        </w:tc>
      </w:tr>
    </w:tbl>
    <w:p w:rsidR="00FA05C5" w:rsidRDefault="00FA05C5" w:rsidP="00FA05C5">
      <w:pPr>
        <w:spacing w:line="240" w:lineRule="auto"/>
        <w:ind w:left="-709"/>
        <w:contextualSpacing/>
        <w:jc w:val="both"/>
        <w:rPr>
          <w:rFonts w:ascii="Times New Roman" w:hAnsi="Times New Roman" w:cs="Times New Roman"/>
          <w:sz w:val="28"/>
          <w:szCs w:val="28"/>
        </w:rPr>
      </w:pPr>
    </w:p>
    <w:p w:rsidR="00FA05C5" w:rsidRDefault="00FA05C5" w:rsidP="00FA05C5">
      <w:pPr>
        <w:ind w:left="-851"/>
        <w:contextualSpacing/>
        <w:rPr>
          <w:rFonts w:ascii="Times New Roman" w:hAnsi="Times New Roman" w:cs="Times New Roman"/>
          <w:b/>
          <w:sz w:val="28"/>
          <w:szCs w:val="28"/>
        </w:rPr>
      </w:pPr>
      <w:r w:rsidRPr="0073669B">
        <w:rPr>
          <w:rFonts w:ascii="Times New Roman" w:hAnsi="Times New Roman" w:cs="Times New Roman"/>
          <w:b/>
          <w:sz w:val="28"/>
          <w:szCs w:val="28"/>
        </w:rPr>
        <w:t>3</w:t>
      </w:r>
      <w:r>
        <w:rPr>
          <w:rFonts w:ascii="Times New Roman" w:hAnsi="Times New Roman" w:cs="Times New Roman"/>
          <w:b/>
          <w:sz w:val="28"/>
          <w:szCs w:val="28"/>
        </w:rPr>
        <w:t>.1. Соотнесите виды лидеров с их характеристикой</w:t>
      </w:r>
      <w:r w:rsidRPr="0073669B">
        <w:rPr>
          <w:rFonts w:ascii="Times New Roman" w:hAnsi="Times New Roman" w:cs="Times New Roman"/>
          <w:b/>
          <w:sz w:val="28"/>
          <w:szCs w:val="28"/>
        </w:rPr>
        <w:t>:</w:t>
      </w:r>
      <w:r>
        <w:rPr>
          <w:rFonts w:ascii="Times New Roman" w:hAnsi="Times New Roman" w:cs="Times New Roman"/>
          <w:b/>
          <w:sz w:val="28"/>
          <w:szCs w:val="28"/>
        </w:rPr>
        <w:t xml:space="preserve"> </w:t>
      </w:r>
      <w:r w:rsidRPr="00BC428F">
        <w:rPr>
          <w:rFonts w:ascii="Times New Roman" w:hAnsi="Times New Roman" w:cs="Times New Roman"/>
          <w:b/>
          <w:i/>
          <w:sz w:val="28"/>
          <w:szCs w:val="28"/>
        </w:rPr>
        <w:t>(4 балла за полностью правильный ответ, в случае любой ошибки – 0 баллов).</w:t>
      </w:r>
      <w:r>
        <w:rPr>
          <w:rFonts w:ascii="Times New Roman" w:hAnsi="Times New Roman" w:cs="Times New Roman"/>
          <w:b/>
          <w:sz w:val="28"/>
          <w:szCs w:val="28"/>
        </w:rPr>
        <w:t xml:space="preserve"> </w:t>
      </w:r>
    </w:p>
    <w:p w:rsidR="00FA05C5" w:rsidRDefault="00FA05C5" w:rsidP="00FA05C5">
      <w:pPr>
        <w:spacing w:line="240" w:lineRule="auto"/>
        <w:ind w:left="-709"/>
        <w:contextualSpacing/>
        <w:jc w:val="both"/>
        <w:rPr>
          <w:rFonts w:ascii="Times New Roman" w:hAnsi="Times New Roman" w:cs="Times New Roman"/>
          <w:b/>
          <w:sz w:val="28"/>
          <w:szCs w:val="28"/>
        </w:rPr>
      </w:pPr>
    </w:p>
    <w:tbl>
      <w:tblPr>
        <w:tblStyle w:val="a3"/>
        <w:tblW w:w="0" w:type="auto"/>
        <w:tblInd w:w="-709" w:type="dxa"/>
        <w:tblLook w:val="04A0" w:firstRow="1" w:lastRow="0" w:firstColumn="1" w:lastColumn="0" w:noHBand="0" w:noVBand="1"/>
      </w:tblPr>
      <w:tblGrid>
        <w:gridCol w:w="4672"/>
        <w:gridCol w:w="4673"/>
      </w:tblGrid>
      <w:tr w:rsidR="00FA05C5" w:rsidTr="005129A2">
        <w:tc>
          <w:tcPr>
            <w:tcW w:w="4672"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Виды лидеров</w:t>
            </w:r>
          </w:p>
        </w:tc>
        <w:tc>
          <w:tcPr>
            <w:tcW w:w="4673"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Характеристика</w:t>
            </w:r>
          </w:p>
        </w:tc>
      </w:tr>
      <w:tr w:rsidR="00FA05C5" w:rsidTr="005129A2">
        <w:tc>
          <w:tcPr>
            <w:tcW w:w="4672" w:type="dxa"/>
          </w:tcPr>
          <w:p w:rsidR="00FA05C5" w:rsidRPr="0073669B" w:rsidRDefault="00FA05C5" w:rsidP="00FA05C5">
            <w:pPr>
              <w:pStyle w:val="ac"/>
              <w:numPr>
                <w:ilvl w:val="0"/>
                <w:numId w:val="24"/>
              </w:numPr>
              <w:jc w:val="both"/>
              <w:rPr>
                <w:b/>
                <w:sz w:val="28"/>
                <w:szCs w:val="28"/>
              </w:rPr>
            </w:pPr>
            <w:r>
              <w:rPr>
                <w:sz w:val="28"/>
                <w:szCs w:val="28"/>
              </w:rPr>
              <w:t>Знаменосец</w:t>
            </w:r>
          </w:p>
        </w:tc>
        <w:tc>
          <w:tcPr>
            <w:tcW w:w="4673" w:type="dxa"/>
          </w:tcPr>
          <w:p w:rsidR="00FA05C5" w:rsidRPr="00C0033B" w:rsidRDefault="00FA05C5" w:rsidP="005129A2">
            <w:pPr>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Обладает способностью убеждать, умеет ярко преподнести свои идеи и планы в обмен на поддержку избирателей</w:t>
            </w:r>
          </w:p>
        </w:tc>
      </w:tr>
      <w:tr w:rsidR="00FA05C5" w:rsidTr="005129A2">
        <w:tc>
          <w:tcPr>
            <w:tcW w:w="4672" w:type="dxa"/>
          </w:tcPr>
          <w:p w:rsidR="00FA05C5" w:rsidRPr="0073669B" w:rsidRDefault="00FA05C5" w:rsidP="00FA05C5">
            <w:pPr>
              <w:pStyle w:val="ac"/>
              <w:numPr>
                <w:ilvl w:val="0"/>
                <w:numId w:val="24"/>
              </w:numPr>
              <w:jc w:val="both"/>
              <w:rPr>
                <w:b/>
                <w:sz w:val="28"/>
                <w:szCs w:val="28"/>
              </w:rPr>
            </w:pPr>
            <w:r>
              <w:rPr>
                <w:sz w:val="28"/>
                <w:szCs w:val="28"/>
              </w:rPr>
              <w:t>Пожарный</w:t>
            </w:r>
          </w:p>
        </w:tc>
        <w:tc>
          <w:tcPr>
            <w:tcW w:w="4673" w:type="dxa"/>
          </w:tcPr>
          <w:p w:rsidR="00FA05C5" w:rsidRPr="00C0033B" w:rsidRDefault="00FA05C5" w:rsidP="005129A2">
            <w:pPr>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sidRPr="00C0033B">
              <w:rPr>
                <w:rFonts w:ascii="Times New Roman" w:hAnsi="Times New Roman" w:cs="Times New Roman"/>
                <w:sz w:val="28"/>
                <w:szCs w:val="28"/>
              </w:rPr>
              <w:t>Выражает интересы своих приверженцев, избирателей</w:t>
            </w:r>
          </w:p>
        </w:tc>
      </w:tr>
      <w:tr w:rsidR="00FA05C5" w:rsidTr="005129A2">
        <w:tc>
          <w:tcPr>
            <w:tcW w:w="4672" w:type="dxa"/>
          </w:tcPr>
          <w:p w:rsidR="00FA05C5" w:rsidRPr="0073669B" w:rsidRDefault="00FA05C5" w:rsidP="00FA05C5">
            <w:pPr>
              <w:pStyle w:val="ac"/>
              <w:numPr>
                <w:ilvl w:val="0"/>
                <w:numId w:val="24"/>
              </w:numPr>
              <w:jc w:val="both"/>
              <w:rPr>
                <w:b/>
                <w:sz w:val="28"/>
                <w:szCs w:val="28"/>
              </w:rPr>
            </w:pPr>
            <w:r>
              <w:rPr>
                <w:sz w:val="28"/>
                <w:szCs w:val="28"/>
              </w:rPr>
              <w:t>Торговец</w:t>
            </w:r>
          </w:p>
        </w:tc>
        <w:tc>
          <w:tcPr>
            <w:tcW w:w="4673" w:type="dxa"/>
          </w:tcPr>
          <w:p w:rsidR="00FA05C5" w:rsidRDefault="00FA05C5" w:rsidP="005129A2">
            <w:pPr>
              <w:contextualSpacing/>
              <w:jc w:val="both"/>
              <w:rPr>
                <w:rFonts w:ascii="Times New Roman" w:hAnsi="Times New Roman" w:cs="Times New Roman"/>
                <w:b/>
                <w:sz w:val="28"/>
                <w:szCs w:val="28"/>
              </w:rPr>
            </w:pPr>
            <w:r w:rsidRPr="00C0033B">
              <w:rPr>
                <w:rFonts w:ascii="Times New Roman" w:hAnsi="Times New Roman" w:cs="Times New Roman"/>
                <w:b/>
                <w:sz w:val="28"/>
                <w:szCs w:val="28"/>
              </w:rPr>
              <w:t>В)</w:t>
            </w:r>
            <w:r>
              <w:rPr>
                <w:rFonts w:ascii="Times New Roman" w:hAnsi="Times New Roman" w:cs="Times New Roman"/>
                <w:sz w:val="28"/>
                <w:szCs w:val="28"/>
              </w:rPr>
              <w:t xml:space="preserve"> Увлекает, «зажигает» своими идеями массы</w:t>
            </w:r>
          </w:p>
        </w:tc>
      </w:tr>
      <w:tr w:rsidR="00FA05C5" w:rsidTr="005129A2">
        <w:tc>
          <w:tcPr>
            <w:tcW w:w="4672" w:type="dxa"/>
          </w:tcPr>
          <w:p w:rsidR="00FA05C5" w:rsidRPr="0073669B" w:rsidRDefault="00FA05C5" w:rsidP="00FA05C5">
            <w:pPr>
              <w:pStyle w:val="ac"/>
              <w:numPr>
                <w:ilvl w:val="0"/>
                <w:numId w:val="24"/>
              </w:numPr>
              <w:jc w:val="both"/>
              <w:rPr>
                <w:b/>
                <w:sz w:val="28"/>
                <w:szCs w:val="28"/>
              </w:rPr>
            </w:pPr>
            <w:r>
              <w:rPr>
                <w:sz w:val="28"/>
                <w:szCs w:val="28"/>
              </w:rPr>
              <w:t>Служитель</w:t>
            </w:r>
          </w:p>
        </w:tc>
        <w:tc>
          <w:tcPr>
            <w:tcW w:w="4673" w:type="dxa"/>
          </w:tcPr>
          <w:p w:rsidR="00FA05C5" w:rsidRPr="00C0033B" w:rsidRDefault="00FA05C5" w:rsidP="005129A2">
            <w:pPr>
              <w:contextualSpacing/>
              <w:jc w:val="both"/>
              <w:rPr>
                <w:rFonts w:ascii="Times New Roman" w:hAnsi="Times New Roman" w:cs="Times New Roman"/>
                <w:sz w:val="28"/>
                <w:szCs w:val="28"/>
              </w:rPr>
            </w:pPr>
            <w:r w:rsidRPr="00C0033B">
              <w:rPr>
                <w:rFonts w:ascii="Times New Roman" w:hAnsi="Times New Roman" w:cs="Times New Roman"/>
                <w:b/>
                <w:sz w:val="28"/>
                <w:szCs w:val="28"/>
              </w:rPr>
              <w:t>Г)</w:t>
            </w:r>
            <w:r>
              <w:rPr>
                <w:rFonts w:ascii="Times New Roman" w:hAnsi="Times New Roman" w:cs="Times New Roman"/>
                <w:sz w:val="28"/>
                <w:szCs w:val="28"/>
              </w:rPr>
              <w:t xml:space="preserve"> </w:t>
            </w:r>
            <w:r w:rsidRPr="00C0033B">
              <w:rPr>
                <w:rFonts w:ascii="Times New Roman" w:hAnsi="Times New Roman" w:cs="Times New Roman"/>
                <w:sz w:val="28"/>
                <w:szCs w:val="28"/>
              </w:rPr>
              <w:t>Нацелен на решение самых острых проблем общества</w:t>
            </w:r>
          </w:p>
        </w:tc>
      </w:tr>
    </w:tbl>
    <w:p w:rsidR="00FA05C5" w:rsidRDefault="00FA05C5" w:rsidP="00FA05C5">
      <w:pPr>
        <w:spacing w:line="240" w:lineRule="auto"/>
        <w:ind w:left="-709"/>
        <w:contextualSpacing/>
        <w:jc w:val="both"/>
        <w:rPr>
          <w:rFonts w:ascii="Times New Roman" w:hAnsi="Times New Roman" w:cs="Times New Roman"/>
          <w:b/>
          <w:sz w:val="28"/>
          <w:szCs w:val="28"/>
        </w:rPr>
      </w:pPr>
    </w:p>
    <w:tbl>
      <w:tblPr>
        <w:tblStyle w:val="a3"/>
        <w:tblW w:w="0" w:type="auto"/>
        <w:tblInd w:w="-709" w:type="dxa"/>
        <w:tblLook w:val="04A0" w:firstRow="1" w:lastRow="0" w:firstColumn="1" w:lastColumn="0" w:noHBand="0" w:noVBand="1"/>
      </w:tblPr>
      <w:tblGrid>
        <w:gridCol w:w="2336"/>
        <w:gridCol w:w="2336"/>
        <w:gridCol w:w="2336"/>
        <w:gridCol w:w="2337"/>
      </w:tblGrid>
      <w:tr w:rsidR="00FA05C5" w:rsidTr="005129A2">
        <w:tc>
          <w:tcPr>
            <w:tcW w:w="2336"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w:t>
            </w:r>
          </w:p>
        </w:tc>
        <w:tc>
          <w:tcPr>
            <w:tcW w:w="2336"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w:t>
            </w:r>
          </w:p>
        </w:tc>
        <w:tc>
          <w:tcPr>
            <w:tcW w:w="2336"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3</w:t>
            </w:r>
          </w:p>
        </w:tc>
        <w:tc>
          <w:tcPr>
            <w:tcW w:w="2337"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4</w:t>
            </w:r>
          </w:p>
        </w:tc>
      </w:tr>
      <w:tr w:rsidR="00FA05C5" w:rsidTr="005129A2">
        <w:tc>
          <w:tcPr>
            <w:tcW w:w="2336" w:type="dxa"/>
          </w:tcPr>
          <w:p w:rsidR="00FA05C5" w:rsidRDefault="00FA05C5" w:rsidP="005129A2">
            <w:pPr>
              <w:contextualSpacing/>
              <w:jc w:val="both"/>
              <w:rPr>
                <w:rFonts w:ascii="Times New Roman" w:hAnsi="Times New Roman" w:cs="Times New Roman"/>
                <w:b/>
                <w:sz w:val="28"/>
                <w:szCs w:val="28"/>
              </w:rPr>
            </w:pPr>
          </w:p>
        </w:tc>
        <w:tc>
          <w:tcPr>
            <w:tcW w:w="2336" w:type="dxa"/>
          </w:tcPr>
          <w:p w:rsidR="00FA05C5" w:rsidRDefault="00FA05C5" w:rsidP="005129A2">
            <w:pPr>
              <w:contextualSpacing/>
              <w:jc w:val="both"/>
              <w:rPr>
                <w:rFonts w:ascii="Times New Roman" w:hAnsi="Times New Roman" w:cs="Times New Roman"/>
                <w:b/>
                <w:sz w:val="28"/>
                <w:szCs w:val="28"/>
              </w:rPr>
            </w:pPr>
          </w:p>
        </w:tc>
        <w:tc>
          <w:tcPr>
            <w:tcW w:w="2336" w:type="dxa"/>
          </w:tcPr>
          <w:p w:rsidR="00FA05C5" w:rsidRDefault="00FA05C5" w:rsidP="005129A2">
            <w:pPr>
              <w:contextualSpacing/>
              <w:jc w:val="both"/>
              <w:rPr>
                <w:rFonts w:ascii="Times New Roman" w:hAnsi="Times New Roman" w:cs="Times New Roman"/>
                <w:b/>
                <w:sz w:val="28"/>
                <w:szCs w:val="28"/>
              </w:rPr>
            </w:pPr>
          </w:p>
        </w:tc>
        <w:tc>
          <w:tcPr>
            <w:tcW w:w="2337" w:type="dxa"/>
          </w:tcPr>
          <w:p w:rsidR="00FA05C5" w:rsidRDefault="00FA05C5" w:rsidP="005129A2">
            <w:pPr>
              <w:contextualSpacing/>
              <w:jc w:val="both"/>
              <w:rPr>
                <w:rFonts w:ascii="Times New Roman" w:hAnsi="Times New Roman" w:cs="Times New Roman"/>
                <w:b/>
                <w:sz w:val="28"/>
                <w:szCs w:val="28"/>
              </w:rPr>
            </w:pPr>
          </w:p>
        </w:tc>
      </w:tr>
    </w:tbl>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spacing w:line="240" w:lineRule="auto"/>
        <w:ind w:left="-709"/>
        <w:contextualSpacing/>
        <w:jc w:val="both"/>
        <w:rPr>
          <w:rFonts w:ascii="Times New Roman" w:hAnsi="Times New Roman" w:cs="Times New Roman"/>
          <w:b/>
          <w:sz w:val="28"/>
          <w:szCs w:val="28"/>
          <w:lang w:val="en-US"/>
        </w:rPr>
      </w:pPr>
      <w:r>
        <w:rPr>
          <w:rFonts w:ascii="Times New Roman" w:hAnsi="Times New Roman" w:cs="Times New Roman"/>
          <w:b/>
          <w:sz w:val="28"/>
          <w:szCs w:val="28"/>
        </w:rPr>
        <w:t>Ответ</w:t>
      </w:r>
      <w:r>
        <w:rPr>
          <w:rFonts w:ascii="Times New Roman" w:hAnsi="Times New Roman" w:cs="Times New Roman"/>
          <w:b/>
          <w:sz w:val="28"/>
          <w:szCs w:val="28"/>
          <w:lang w:val="en-US"/>
        </w:rPr>
        <w:t>:</w:t>
      </w:r>
    </w:p>
    <w:tbl>
      <w:tblPr>
        <w:tblStyle w:val="a3"/>
        <w:tblW w:w="0" w:type="auto"/>
        <w:tblInd w:w="-709" w:type="dxa"/>
        <w:tblLook w:val="04A0" w:firstRow="1" w:lastRow="0" w:firstColumn="1" w:lastColumn="0" w:noHBand="0" w:noVBand="1"/>
      </w:tblPr>
      <w:tblGrid>
        <w:gridCol w:w="2336"/>
        <w:gridCol w:w="2336"/>
        <w:gridCol w:w="2336"/>
        <w:gridCol w:w="2337"/>
      </w:tblGrid>
      <w:tr w:rsidR="00FA05C5" w:rsidTr="005129A2">
        <w:tc>
          <w:tcPr>
            <w:tcW w:w="2336" w:type="dxa"/>
          </w:tcPr>
          <w:p w:rsidR="00FA05C5"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1</w:t>
            </w:r>
          </w:p>
        </w:tc>
        <w:tc>
          <w:tcPr>
            <w:tcW w:w="2336" w:type="dxa"/>
          </w:tcPr>
          <w:p w:rsidR="00FA05C5"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2</w:t>
            </w:r>
          </w:p>
        </w:tc>
        <w:tc>
          <w:tcPr>
            <w:tcW w:w="2336" w:type="dxa"/>
          </w:tcPr>
          <w:p w:rsidR="00FA05C5"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3</w:t>
            </w:r>
          </w:p>
        </w:tc>
        <w:tc>
          <w:tcPr>
            <w:tcW w:w="2337" w:type="dxa"/>
          </w:tcPr>
          <w:p w:rsidR="00FA05C5"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4</w:t>
            </w:r>
          </w:p>
        </w:tc>
      </w:tr>
      <w:tr w:rsidR="00FA05C5" w:rsidTr="005129A2">
        <w:tc>
          <w:tcPr>
            <w:tcW w:w="2336" w:type="dxa"/>
          </w:tcPr>
          <w:p w:rsidR="00FA05C5" w:rsidRPr="004663B3"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В</w:t>
            </w:r>
          </w:p>
        </w:tc>
        <w:tc>
          <w:tcPr>
            <w:tcW w:w="2336" w:type="dxa"/>
          </w:tcPr>
          <w:p w:rsidR="00FA05C5" w:rsidRPr="004663B3"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Г</w:t>
            </w:r>
          </w:p>
        </w:tc>
        <w:tc>
          <w:tcPr>
            <w:tcW w:w="2336" w:type="dxa"/>
          </w:tcPr>
          <w:p w:rsidR="00FA05C5" w:rsidRPr="004663B3"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w:t>
            </w:r>
          </w:p>
        </w:tc>
        <w:tc>
          <w:tcPr>
            <w:tcW w:w="2337" w:type="dxa"/>
          </w:tcPr>
          <w:p w:rsidR="00FA05C5" w:rsidRPr="004663B3"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Б</w:t>
            </w:r>
          </w:p>
        </w:tc>
      </w:tr>
    </w:tbl>
    <w:p w:rsidR="00FA05C5" w:rsidRPr="009E207B" w:rsidRDefault="00FA05C5" w:rsidP="00FA05C5">
      <w:pPr>
        <w:spacing w:line="240" w:lineRule="auto"/>
        <w:ind w:left="-709"/>
        <w:contextualSpacing/>
        <w:jc w:val="both"/>
        <w:rPr>
          <w:rFonts w:ascii="Times New Roman" w:hAnsi="Times New Roman" w:cs="Times New Roman"/>
          <w:b/>
          <w:sz w:val="28"/>
          <w:szCs w:val="28"/>
          <w:lang w:val="en-US"/>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 xml:space="preserve">3.2. Распределите страны в зависимости от типа партийной системы </w:t>
      </w:r>
      <w:r w:rsidRPr="00BC428F">
        <w:rPr>
          <w:rFonts w:ascii="Times New Roman" w:hAnsi="Times New Roman" w:cs="Times New Roman"/>
          <w:b/>
          <w:i/>
          <w:sz w:val="28"/>
          <w:szCs w:val="28"/>
        </w:rPr>
        <w:t>(3 балла за полностью правильный ответ, в случае любой ошибки – 0 баллов):</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1) Великобритания</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2) Италия</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3) Франция</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lastRenderedPageBreak/>
        <w:t>4) Нидерланды</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5) Австралия</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6) США</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7) СССР</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8) Китай</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9) Швеция</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10) Заир</w:t>
      </w:r>
    </w:p>
    <w:p w:rsidR="00FA05C5" w:rsidRDefault="00FA05C5" w:rsidP="00FA05C5">
      <w:pPr>
        <w:ind w:left="-851"/>
        <w:contextualSpacing/>
        <w:jc w:val="both"/>
        <w:rPr>
          <w:rFonts w:ascii="Times New Roman" w:hAnsi="Times New Roman" w:cs="Times New Roman"/>
          <w:sz w:val="28"/>
          <w:szCs w:val="28"/>
        </w:rPr>
      </w:pPr>
      <w:r>
        <w:rPr>
          <w:rFonts w:ascii="Times New Roman" w:hAnsi="Times New Roman" w:cs="Times New Roman"/>
          <w:sz w:val="28"/>
          <w:szCs w:val="28"/>
        </w:rPr>
        <w:t>11) Куба</w:t>
      </w:r>
    </w:p>
    <w:p w:rsidR="00FA05C5" w:rsidRDefault="00FA05C5" w:rsidP="00FA05C5">
      <w:pPr>
        <w:ind w:left="-851"/>
        <w:contextualSpacing/>
        <w:jc w:val="both"/>
        <w:rPr>
          <w:rFonts w:ascii="Times New Roman" w:hAnsi="Times New Roman" w:cs="Times New Roman"/>
          <w:sz w:val="28"/>
          <w:szCs w:val="28"/>
        </w:rPr>
      </w:pPr>
    </w:p>
    <w:tbl>
      <w:tblPr>
        <w:tblStyle w:val="a3"/>
        <w:tblW w:w="0" w:type="auto"/>
        <w:tblInd w:w="-851" w:type="dxa"/>
        <w:tblLook w:val="04A0" w:firstRow="1" w:lastRow="0" w:firstColumn="1" w:lastColumn="0" w:noHBand="0" w:noVBand="1"/>
      </w:tblPr>
      <w:tblGrid>
        <w:gridCol w:w="3115"/>
        <w:gridCol w:w="3115"/>
        <w:gridCol w:w="3115"/>
      </w:tblGrid>
      <w:tr w:rsidR="00FA05C5" w:rsidTr="005129A2">
        <w:tc>
          <w:tcPr>
            <w:tcW w:w="3115" w:type="dxa"/>
          </w:tcPr>
          <w:p w:rsidR="00FA05C5" w:rsidRPr="00270F2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Однопартийная система</w:t>
            </w:r>
          </w:p>
        </w:tc>
        <w:tc>
          <w:tcPr>
            <w:tcW w:w="3115" w:type="dxa"/>
          </w:tcPr>
          <w:p w:rsidR="00FA05C5" w:rsidRPr="00270F2B" w:rsidRDefault="00FA05C5" w:rsidP="005129A2">
            <w:pPr>
              <w:contextualSpacing/>
              <w:jc w:val="both"/>
              <w:rPr>
                <w:rFonts w:ascii="Times New Roman" w:hAnsi="Times New Roman" w:cs="Times New Roman"/>
                <w:b/>
                <w:sz w:val="28"/>
                <w:szCs w:val="28"/>
              </w:rPr>
            </w:pPr>
            <w:r w:rsidRPr="00270F2B">
              <w:rPr>
                <w:rFonts w:ascii="Times New Roman" w:hAnsi="Times New Roman" w:cs="Times New Roman"/>
                <w:b/>
                <w:sz w:val="28"/>
                <w:szCs w:val="28"/>
              </w:rPr>
              <w:t>Двухпартийная система</w:t>
            </w:r>
          </w:p>
        </w:tc>
        <w:tc>
          <w:tcPr>
            <w:tcW w:w="3115" w:type="dxa"/>
          </w:tcPr>
          <w:p w:rsidR="00FA05C5" w:rsidRPr="00270F2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Многопартийная система</w:t>
            </w:r>
          </w:p>
        </w:tc>
      </w:tr>
      <w:tr w:rsidR="00FA05C5" w:rsidTr="005129A2">
        <w:tc>
          <w:tcPr>
            <w:tcW w:w="3115" w:type="dxa"/>
          </w:tcPr>
          <w:p w:rsidR="00FA05C5" w:rsidRDefault="00FA05C5" w:rsidP="005129A2">
            <w:pPr>
              <w:contextualSpacing/>
              <w:jc w:val="both"/>
              <w:rPr>
                <w:rFonts w:ascii="Times New Roman" w:hAnsi="Times New Roman" w:cs="Times New Roman"/>
                <w:sz w:val="28"/>
                <w:szCs w:val="28"/>
              </w:rPr>
            </w:pPr>
          </w:p>
          <w:p w:rsidR="00FA05C5" w:rsidRDefault="00FA05C5" w:rsidP="005129A2">
            <w:pPr>
              <w:contextualSpacing/>
              <w:jc w:val="both"/>
              <w:rPr>
                <w:rFonts w:ascii="Times New Roman" w:hAnsi="Times New Roman" w:cs="Times New Roman"/>
                <w:sz w:val="28"/>
                <w:szCs w:val="28"/>
              </w:rPr>
            </w:pPr>
          </w:p>
        </w:tc>
        <w:tc>
          <w:tcPr>
            <w:tcW w:w="3115" w:type="dxa"/>
          </w:tcPr>
          <w:p w:rsidR="00FA05C5" w:rsidRDefault="00FA05C5" w:rsidP="005129A2">
            <w:pPr>
              <w:contextualSpacing/>
              <w:jc w:val="both"/>
              <w:rPr>
                <w:rFonts w:ascii="Times New Roman" w:hAnsi="Times New Roman" w:cs="Times New Roman"/>
                <w:sz w:val="28"/>
                <w:szCs w:val="28"/>
              </w:rPr>
            </w:pPr>
          </w:p>
        </w:tc>
        <w:tc>
          <w:tcPr>
            <w:tcW w:w="3115" w:type="dxa"/>
          </w:tcPr>
          <w:p w:rsidR="00FA05C5" w:rsidRDefault="00FA05C5" w:rsidP="005129A2">
            <w:pPr>
              <w:contextualSpacing/>
              <w:jc w:val="both"/>
              <w:rPr>
                <w:rFonts w:ascii="Times New Roman" w:hAnsi="Times New Roman" w:cs="Times New Roman"/>
                <w:sz w:val="28"/>
                <w:szCs w:val="28"/>
              </w:rPr>
            </w:pPr>
          </w:p>
        </w:tc>
      </w:tr>
    </w:tbl>
    <w:p w:rsidR="00FA05C5" w:rsidRDefault="00FA05C5" w:rsidP="00FA05C5">
      <w:pPr>
        <w:ind w:left="-851"/>
        <w:contextualSpacing/>
        <w:jc w:val="both"/>
        <w:rPr>
          <w:rFonts w:ascii="Times New Roman" w:hAnsi="Times New Roman" w:cs="Times New Roman"/>
          <w:sz w:val="28"/>
          <w:szCs w:val="28"/>
        </w:rPr>
      </w:pPr>
    </w:p>
    <w:p w:rsidR="00FA05C5" w:rsidRDefault="00FA05C5" w:rsidP="00FA05C5">
      <w:pPr>
        <w:ind w:left="-851"/>
        <w:contextualSpacing/>
        <w:jc w:val="both"/>
        <w:rPr>
          <w:rFonts w:ascii="Times New Roman" w:hAnsi="Times New Roman" w:cs="Times New Roman"/>
          <w:b/>
          <w:sz w:val="28"/>
          <w:szCs w:val="28"/>
          <w:lang w:val="en-US"/>
        </w:rPr>
      </w:pPr>
      <w:r>
        <w:rPr>
          <w:rFonts w:ascii="Times New Roman" w:hAnsi="Times New Roman" w:cs="Times New Roman"/>
          <w:b/>
          <w:sz w:val="28"/>
          <w:szCs w:val="28"/>
        </w:rPr>
        <w:t>Ответ</w:t>
      </w:r>
      <w:r>
        <w:rPr>
          <w:rFonts w:ascii="Times New Roman" w:hAnsi="Times New Roman" w:cs="Times New Roman"/>
          <w:b/>
          <w:sz w:val="28"/>
          <w:szCs w:val="28"/>
          <w:lang w:val="en-US"/>
        </w:rPr>
        <w:t xml:space="preserve">: </w:t>
      </w:r>
    </w:p>
    <w:tbl>
      <w:tblPr>
        <w:tblStyle w:val="a3"/>
        <w:tblW w:w="0" w:type="auto"/>
        <w:tblInd w:w="-851" w:type="dxa"/>
        <w:tblLook w:val="04A0" w:firstRow="1" w:lastRow="0" w:firstColumn="1" w:lastColumn="0" w:noHBand="0" w:noVBand="1"/>
      </w:tblPr>
      <w:tblGrid>
        <w:gridCol w:w="3115"/>
        <w:gridCol w:w="3115"/>
        <w:gridCol w:w="3115"/>
      </w:tblGrid>
      <w:tr w:rsidR="00FA05C5" w:rsidTr="005129A2">
        <w:tc>
          <w:tcPr>
            <w:tcW w:w="3115" w:type="dxa"/>
          </w:tcPr>
          <w:p w:rsidR="00FA05C5" w:rsidRPr="00270F2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Однопартийная система</w:t>
            </w:r>
          </w:p>
        </w:tc>
        <w:tc>
          <w:tcPr>
            <w:tcW w:w="3115" w:type="dxa"/>
          </w:tcPr>
          <w:p w:rsidR="00FA05C5" w:rsidRPr="00270F2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Двухпартийная система</w:t>
            </w:r>
          </w:p>
        </w:tc>
        <w:tc>
          <w:tcPr>
            <w:tcW w:w="3115" w:type="dxa"/>
          </w:tcPr>
          <w:p w:rsidR="00FA05C5" w:rsidRPr="00270F2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Многопартийная система</w:t>
            </w:r>
          </w:p>
        </w:tc>
      </w:tr>
      <w:tr w:rsidR="00FA05C5" w:rsidTr="005129A2">
        <w:trPr>
          <w:trHeight w:val="405"/>
        </w:trPr>
        <w:tc>
          <w:tcPr>
            <w:tcW w:w="3115"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7, 8, 10, 11 (1 балл)</w:t>
            </w:r>
          </w:p>
          <w:p w:rsidR="00FA05C5" w:rsidRPr="00270F2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p>
        </w:tc>
        <w:tc>
          <w:tcPr>
            <w:tcW w:w="3115" w:type="dxa"/>
          </w:tcPr>
          <w:p w:rsidR="00FA05C5" w:rsidRPr="00270F2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 5, 6 (1 балл)</w:t>
            </w:r>
          </w:p>
        </w:tc>
        <w:tc>
          <w:tcPr>
            <w:tcW w:w="3115" w:type="dxa"/>
          </w:tcPr>
          <w:p w:rsidR="00FA05C5" w:rsidRPr="00270F2B"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 3, 4, 9 (1 балл)</w:t>
            </w:r>
          </w:p>
        </w:tc>
      </w:tr>
    </w:tbl>
    <w:p w:rsidR="00FA05C5" w:rsidRDefault="00FA05C5" w:rsidP="00FA05C5">
      <w:pPr>
        <w:ind w:left="-851"/>
        <w:contextualSpacing/>
        <w:jc w:val="both"/>
        <w:rPr>
          <w:rFonts w:ascii="Times New Roman" w:hAnsi="Times New Roman" w:cs="Times New Roman"/>
          <w:sz w:val="28"/>
          <w:szCs w:val="28"/>
        </w:rPr>
      </w:pPr>
    </w:p>
    <w:p w:rsidR="00FA05C5" w:rsidRDefault="00FA05C5" w:rsidP="00FA05C5">
      <w:pPr>
        <w:ind w:left="-851"/>
        <w:contextualSpacing/>
        <w:jc w:val="both"/>
        <w:rPr>
          <w:rFonts w:ascii="Times New Roman" w:hAnsi="Times New Roman" w:cs="Times New Roman"/>
          <w:b/>
          <w:sz w:val="28"/>
          <w:szCs w:val="28"/>
        </w:rPr>
      </w:pPr>
      <w:r w:rsidRPr="00B33CAE">
        <w:rPr>
          <w:rFonts w:ascii="Times New Roman" w:hAnsi="Times New Roman" w:cs="Times New Roman"/>
          <w:b/>
          <w:sz w:val="28"/>
          <w:szCs w:val="28"/>
        </w:rPr>
        <w:t xml:space="preserve">3.3. </w:t>
      </w:r>
      <w:r>
        <w:rPr>
          <w:rFonts w:ascii="Times New Roman" w:hAnsi="Times New Roman" w:cs="Times New Roman"/>
          <w:b/>
          <w:sz w:val="28"/>
          <w:szCs w:val="28"/>
        </w:rPr>
        <w:t xml:space="preserve">Соотнесите примеры с видами конкурентных рынков </w:t>
      </w:r>
      <w:r w:rsidRPr="00BC428F">
        <w:rPr>
          <w:rFonts w:ascii="Times New Roman" w:hAnsi="Times New Roman" w:cs="Times New Roman"/>
          <w:b/>
          <w:i/>
          <w:sz w:val="28"/>
          <w:szCs w:val="28"/>
        </w:rPr>
        <w:t xml:space="preserve">(3 балла </w:t>
      </w:r>
      <w:r>
        <w:rPr>
          <w:rFonts w:ascii="Times New Roman" w:hAnsi="Times New Roman" w:cs="Times New Roman"/>
          <w:b/>
          <w:i/>
          <w:sz w:val="28"/>
          <w:szCs w:val="28"/>
        </w:rPr>
        <w:t>за полностью правильный ответ, в</w:t>
      </w:r>
      <w:r w:rsidRPr="00BC428F">
        <w:rPr>
          <w:rFonts w:ascii="Times New Roman" w:hAnsi="Times New Roman" w:cs="Times New Roman"/>
          <w:b/>
          <w:i/>
          <w:sz w:val="28"/>
          <w:szCs w:val="28"/>
        </w:rPr>
        <w:t xml:space="preserve"> </w:t>
      </w:r>
      <w:r>
        <w:rPr>
          <w:rFonts w:ascii="Times New Roman" w:hAnsi="Times New Roman" w:cs="Times New Roman"/>
          <w:b/>
          <w:i/>
          <w:sz w:val="28"/>
          <w:szCs w:val="28"/>
        </w:rPr>
        <w:t>случае любой ошибки – 0 баллов):</w:t>
      </w:r>
      <w:r>
        <w:rPr>
          <w:rFonts w:ascii="Times New Roman" w:hAnsi="Times New Roman" w:cs="Times New Roman"/>
          <w:b/>
          <w:sz w:val="28"/>
          <w:szCs w:val="28"/>
        </w:rPr>
        <w:t xml:space="preserve"> </w:t>
      </w:r>
    </w:p>
    <w:p w:rsidR="00FA05C5" w:rsidRPr="001651F0" w:rsidRDefault="00FA05C5" w:rsidP="00FA05C5">
      <w:pPr>
        <w:spacing w:line="240" w:lineRule="auto"/>
        <w:ind w:left="-709"/>
        <w:contextualSpacing/>
        <w:jc w:val="both"/>
        <w:rPr>
          <w:rFonts w:ascii="Times New Roman" w:hAnsi="Times New Roman" w:cs="Times New Roman"/>
          <w:b/>
          <w:sz w:val="28"/>
          <w:szCs w:val="28"/>
        </w:rPr>
      </w:pPr>
    </w:p>
    <w:tbl>
      <w:tblPr>
        <w:tblStyle w:val="a3"/>
        <w:tblW w:w="0" w:type="auto"/>
        <w:tblInd w:w="-709" w:type="dxa"/>
        <w:tblLook w:val="04A0" w:firstRow="1" w:lastRow="0" w:firstColumn="1" w:lastColumn="0" w:noHBand="0" w:noVBand="1"/>
      </w:tblPr>
      <w:tblGrid>
        <w:gridCol w:w="4672"/>
        <w:gridCol w:w="4673"/>
      </w:tblGrid>
      <w:tr w:rsidR="00FA05C5" w:rsidTr="005129A2">
        <w:tc>
          <w:tcPr>
            <w:tcW w:w="4672" w:type="dxa"/>
          </w:tcPr>
          <w:p w:rsidR="00FA05C5" w:rsidRPr="001651F0"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Вид рынка</w:t>
            </w:r>
          </w:p>
        </w:tc>
        <w:tc>
          <w:tcPr>
            <w:tcW w:w="4673"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Пример</w:t>
            </w:r>
          </w:p>
        </w:tc>
      </w:tr>
      <w:tr w:rsidR="00FA05C5" w:rsidTr="005129A2">
        <w:tc>
          <w:tcPr>
            <w:tcW w:w="4672" w:type="dxa"/>
          </w:tcPr>
          <w:p w:rsidR="00FA05C5" w:rsidRPr="001651F0" w:rsidRDefault="00FA05C5" w:rsidP="00FA05C5">
            <w:pPr>
              <w:pStyle w:val="ac"/>
              <w:numPr>
                <w:ilvl w:val="0"/>
                <w:numId w:val="25"/>
              </w:numPr>
              <w:jc w:val="both"/>
              <w:rPr>
                <w:b/>
                <w:sz w:val="28"/>
                <w:szCs w:val="28"/>
              </w:rPr>
            </w:pPr>
            <w:r>
              <w:rPr>
                <w:sz w:val="28"/>
                <w:szCs w:val="28"/>
              </w:rPr>
              <w:t>Монополистическая конкуренция</w:t>
            </w:r>
          </w:p>
        </w:tc>
        <w:tc>
          <w:tcPr>
            <w:tcW w:w="4673" w:type="dxa"/>
          </w:tcPr>
          <w:p w:rsidR="00FA05C5" w:rsidRPr="001651F0" w:rsidRDefault="00FA05C5" w:rsidP="005129A2">
            <w:pPr>
              <w:contextualSpacing/>
              <w:jc w:val="both"/>
              <w:rPr>
                <w:rFonts w:ascii="Times New Roman" w:hAnsi="Times New Roman" w:cs="Times New Roman"/>
                <w:sz w:val="28"/>
                <w:szCs w:val="28"/>
              </w:rPr>
            </w:pPr>
            <w:r>
              <w:rPr>
                <w:rFonts w:ascii="Times New Roman" w:hAnsi="Times New Roman" w:cs="Times New Roman"/>
                <w:b/>
                <w:sz w:val="28"/>
                <w:szCs w:val="28"/>
              </w:rPr>
              <w:t xml:space="preserve">А) </w:t>
            </w:r>
            <w:r>
              <w:rPr>
                <w:rFonts w:ascii="Times New Roman" w:hAnsi="Times New Roman" w:cs="Times New Roman"/>
                <w:sz w:val="28"/>
                <w:szCs w:val="28"/>
              </w:rPr>
              <w:t xml:space="preserve">рынок сельскохозяйственной продукции </w:t>
            </w:r>
          </w:p>
        </w:tc>
      </w:tr>
      <w:tr w:rsidR="00FA05C5" w:rsidTr="005129A2">
        <w:tc>
          <w:tcPr>
            <w:tcW w:w="4672" w:type="dxa"/>
          </w:tcPr>
          <w:p w:rsidR="00FA05C5" w:rsidRPr="001651F0" w:rsidRDefault="00FA05C5" w:rsidP="00FA05C5">
            <w:pPr>
              <w:pStyle w:val="ac"/>
              <w:numPr>
                <w:ilvl w:val="0"/>
                <w:numId w:val="25"/>
              </w:numPr>
              <w:jc w:val="both"/>
              <w:rPr>
                <w:b/>
                <w:sz w:val="28"/>
                <w:szCs w:val="28"/>
              </w:rPr>
            </w:pPr>
            <w:r>
              <w:rPr>
                <w:sz w:val="28"/>
                <w:szCs w:val="28"/>
              </w:rPr>
              <w:t>Олигополия</w:t>
            </w:r>
          </w:p>
        </w:tc>
        <w:tc>
          <w:tcPr>
            <w:tcW w:w="4673" w:type="dxa"/>
          </w:tcPr>
          <w:p w:rsidR="00FA05C5" w:rsidRPr="001651F0" w:rsidRDefault="00FA05C5" w:rsidP="005129A2">
            <w:pPr>
              <w:contextualSpacing/>
              <w:jc w:val="both"/>
              <w:rPr>
                <w:rFonts w:ascii="Times New Roman" w:hAnsi="Times New Roman" w:cs="Times New Roman"/>
                <w:sz w:val="28"/>
                <w:szCs w:val="28"/>
              </w:rPr>
            </w:pPr>
            <w:r>
              <w:rPr>
                <w:rFonts w:ascii="Times New Roman" w:hAnsi="Times New Roman" w:cs="Times New Roman"/>
                <w:b/>
                <w:sz w:val="28"/>
                <w:szCs w:val="28"/>
              </w:rPr>
              <w:t xml:space="preserve">Б) </w:t>
            </w:r>
            <w:r w:rsidRPr="001651F0">
              <w:rPr>
                <w:rFonts w:ascii="Times New Roman" w:hAnsi="Times New Roman" w:cs="Times New Roman"/>
                <w:sz w:val="28"/>
                <w:szCs w:val="28"/>
              </w:rPr>
              <w:t>рынки одежды и обуви</w:t>
            </w:r>
          </w:p>
        </w:tc>
      </w:tr>
      <w:tr w:rsidR="00FA05C5" w:rsidTr="005129A2">
        <w:tc>
          <w:tcPr>
            <w:tcW w:w="4672" w:type="dxa"/>
          </w:tcPr>
          <w:p w:rsidR="00FA05C5" w:rsidRPr="001651F0" w:rsidRDefault="00FA05C5" w:rsidP="00FA05C5">
            <w:pPr>
              <w:pStyle w:val="ac"/>
              <w:numPr>
                <w:ilvl w:val="0"/>
                <w:numId w:val="25"/>
              </w:numPr>
              <w:spacing w:before="240"/>
              <w:jc w:val="both"/>
              <w:rPr>
                <w:b/>
                <w:sz w:val="28"/>
                <w:szCs w:val="28"/>
              </w:rPr>
            </w:pPr>
            <w:r w:rsidRPr="001651F0">
              <w:rPr>
                <w:sz w:val="28"/>
                <w:szCs w:val="28"/>
              </w:rPr>
              <w:t>Чистая (совершенная) конкуренция</w:t>
            </w:r>
          </w:p>
        </w:tc>
        <w:tc>
          <w:tcPr>
            <w:tcW w:w="4673"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 xml:space="preserve">В) </w:t>
            </w:r>
            <w:r w:rsidRPr="001651F0">
              <w:rPr>
                <w:rFonts w:ascii="Times New Roman" w:hAnsi="Times New Roman" w:cs="Times New Roman"/>
                <w:sz w:val="28"/>
                <w:szCs w:val="28"/>
              </w:rPr>
              <w:t>покупка оружия</w:t>
            </w:r>
          </w:p>
        </w:tc>
      </w:tr>
      <w:tr w:rsidR="00FA05C5" w:rsidTr="005129A2">
        <w:tc>
          <w:tcPr>
            <w:tcW w:w="4672" w:type="dxa"/>
          </w:tcPr>
          <w:p w:rsidR="00FA05C5" w:rsidRPr="001651F0" w:rsidRDefault="00FA05C5" w:rsidP="00FA05C5">
            <w:pPr>
              <w:pStyle w:val="ac"/>
              <w:numPr>
                <w:ilvl w:val="0"/>
                <w:numId w:val="25"/>
              </w:numPr>
              <w:jc w:val="both"/>
              <w:rPr>
                <w:b/>
                <w:sz w:val="28"/>
                <w:szCs w:val="28"/>
              </w:rPr>
            </w:pPr>
            <w:r>
              <w:rPr>
                <w:sz w:val="28"/>
                <w:szCs w:val="28"/>
              </w:rPr>
              <w:t>Монополия</w:t>
            </w:r>
          </w:p>
        </w:tc>
        <w:tc>
          <w:tcPr>
            <w:tcW w:w="4673"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 xml:space="preserve">Г) </w:t>
            </w:r>
            <w:r w:rsidRPr="001651F0">
              <w:rPr>
                <w:rFonts w:ascii="Times New Roman" w:hAnsi="Times New Roman" w:cs="Times New Roman"/>
                <w:sz w:val="28"/>
                <w:szCs w:val="28"/>
              </w:rPr>
              <w:t>рынок авиаперевозок</w:t>
            </w:r>
          </w:p>
        </w:tc>
      </w:tr>
      <w:tr w:rsidR="00FA05C5" w:rsidTr="005129A2">
        <w:tc>
          <w:tcPr>
            <w:tcW w:w="4672" w:type="dxa"/>
          </w:tcPr>
          <w:p w:rsidR="00FA05C5" w:rsidRPr="001651F0" w:rsidRDefault="00FA05C5" w:rsidP="00FA05C5">
            <w:pPr>
              <w:pStyle w:val="ac"/>
              <w:numPr>
                <w:ilvl w:val="0"/>
                <w:numId w:val="25"/>
              </w:numPr>
              <w:jc w:val="both"/>
              <w:rPr>
                <w:b/>
                <w:sz w:val="28"/>
                <w:szCs w:val="28"/>
              </w:rPr>
            </w:pPr>
            <w:r>
              <w:rPr>
                <w:sz w:val="28"/>
                <w:szCs w:val="28"/>
              </w:rPr>
              <w:t>Монопсония</w:t>
            </w:r>
          </w:p>
        </w:tc>
        <w:tc>
          <w:tcPr>
            <w:tcW w:w="4673" w:type="dxa"/>
          </w:tcPr>
          <w:p w:rsidR="00FA05C5" w:rsidRPr="008263EA" w:rsidRDefault="00FA05C5" w:rsidP="005129A2">
            <w:pPr>
              <w:contextualSpacing/>
              <w:jc w:val="both"/>
              <w:rPr>
                <w:rFonts w:ascii="Times New Roman" w:hAnsi="Times New Roman" w:cs="Times New Roman"/>
                <w:sz w:val="28"/>
                <w:szCs w:val="28"/>
              </w:rPr>
            </w:pPr>
            <w:r>
              <w:rPr>
                <w:rFonts w:ascii="Times New Roman" w:hAnsi="Times New Roman" w:cs="Times New Roman"/>
                <w:b/>
                <w:sz w:val="28"/>
                <w:szCs w:val="28"/>
              </w:rPr>
              <w:t xml:space="preserve">Д) </w:t>
            </w:r>
            <w:r>
              <w:rPr>
                <w:rFonts w:ascii="Times New Roman" w:hAnsi="Times New Roman" w:cs="Times New Roman"/>
                <w:sz w:val="28"/>
                <w:szCs w:val="28"/>
              </w:rPr>
              <w:t>рынок железнодорожных перевозок</w:t>
            </w:r>
          </w:p>
        </w:tc>
      </w:tr>
    </w:tbl>
    <w:p w:rsidR="00FA05C5" w:rsidRDefault="00FA05C5" w:rsidP="00FA05C5">
      <w:pPr>
        <w:spacing w:line="240" w:lineRule="auto"/>
        <w:ind w:left="-709"/>
        <w:contextualSpacing/>
        <w:jc w:val="both"/>
        <w:rPr>
          <w:rFonts w:ascii="Times New Roman" w:hAnsi="Times New Roman" w:cs="Times New Roman"/>
          <w:b/>
          <w:sz w:val="28"/>
          <w:szCs w:val="28"/>
        </w:rPr>
      </w:pPr>
    </w:p>
    <w:tbl>
      <w:tblPr>
        <w:tblStyle w:val="a3"/>
        <w:tblW w:w="0" w:type="auto"/>
        <w:tblInd w:w="-709" w:type="dxa"/>
        <w:tblLook w:val="04A0" w:firstRow="1" w:lastRow="0" w:firstColumn="1" w:lastColumn="0" w:noHBand="0" w:noVBand="1"/>
      </w:tblPr>
      <w:tblGrid>
        <w:gridCol w:w="1869"/>
        <w:gridCol w:w="1869"/>
        <w:gridCol w:w="1869"/>
        <w:gridCol w:w="1869"/>
        <w:gridCol w:w="1869"/>
      </w:tblGrid>
      <w:tr w:rsidR="00FA05C5" w:rsidTr="005129A2">
        <w:tc>
          <w:tcPr>
            <w:tcW w:w="1869"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1</w:t>
            </w:r>
          </w:p>
        </w:tc>
        <w:tc>
          <w:tcPr>
            <w:tcW w:w="1869"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2</w:t>
            </w:r>
          </w:p>
        </w:tc>
        <w:tc>
          <w:tcPr>
            <w:tcW w:w="1869"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3</w:t>
            </w:r>
          </w:p>
        </w:tc>
        <w:tc>
          <w:tcPr>
            <w:tcW w:w="1869"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4</w:t>
            </w:r>
          </w:p>
        </w:tc>
        <w:tc>
          <w:tcPr>
            <w:tcW w:w="1869" w:type="dxa"/>
          </w:tcPr>
          <w:p w:rsidR="00FA05C5"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5</w:t>
            </w:r>
          </w:p>
        </w:tc>
      </w:tr>
      <w:tr w:rsidR="00FA05C5" w:rsidTr="005129A2">
        <w:tc>
          <w:tcPr>
            <w:tcW w:w="1869" w:type="dxa"/>
          </w:tcPr>
          <w:p w:rsidR="00FA05C5" w:rsidRDefault="00FA05C5" w:rsidP="005129A2">
            <w:pPr>
              <w:contextualSpacing/>
              <w:jc w:val="both"/>
              <w:rPr>
                <w:rFonts w:ascii="Times New Roman" w:hAnsi="Times New Roman" w:cs="Times New Roman"/>
                <w:b/>
                <w:sz w:val="28"/>
                <w:szCs w:val="28"/>
              </w:rPr>
            </w:pPr>
          </w:p>
        </w:tc>
        <w:tc>
          <w:tcPr>
            <w:tcW w:w="1869" w:type="dxa"/>
          </w:tcPr>
          <w:p w:rsidR="00FA05C5" w:rsidRDefault="00FA05C5" w:rsidP="005129A2">
            <w:pPr>
              <w:contextualSpacing/>
              <w:jc w:val="both"/>
              <w:rPr>
                <w:rFonts w:ascii="Times New Roman" w:hAnsi="Times New Roman" w:cs="Times New Roman"/>
                <w:b/>
                <w:sz w:val="28"/>
                <w:szCs w:val="28"/>
              </w:rPr>
            </w:pPr>
          </w:p>
        </w:tc>
        <w:tc>
          <w:tcPr>
            <w:tcW w:w="1869" w:type="dxa"/>
          </w:tcPr>
          <w:p w:rsidR="00FA05C5" w:rsidRDefault="00FA05C5" w:rsidP="005129A2">
            <w:pPr>
              <w:contextualSpacing/>
              <w:jc w:val="both"/>
              <w:rPr>
                <w:rFonts w:ascii="Times New Roman" w:hAnsi="Times New Roman" w:cs="Times New Roman"/>
                <w:b/>
                <w:sz w:val="28"/>
                <w:szCs w:val="28"/>
              </w:rPr>
            </w:pPr>
          </w:p>
        </w:tc>
        <w:tc>
          <w:tcPr>
            <w:tcW w:w="1869" w:type="dxa"/>
          </w:tcPr>
          <w:p w:rsidR="00FA05C5" w:rsidRDefault="00FA05C5" w:rsidP="005129A2">
            <w:pPr>
              <w:contextualSpacing/>
              <w:jc w:val="both"/>
              <w:rPr>
                <w:rFonts w:ascii="Times New Roman" w:hAnsi="Times New Roman" w:cs="Times New Roman"/>
                <w:b/>
                <w:sz w:val="28"/>
                <w:szCs w:val="28"/>
              </w:rPr>
            </w:pPr>
          </w:p>
        </w:tc>
        <w:tc>
          <w:tcPr>
            <w:tcW w:w="1869" w:type="dxa"/>
          </w:tcPr>
          <w:p w:rsidR="00FA05C5" w:rsidRDefault="00FA05C5" w:rsidP="005129A2">
            <w:pPr>
              <w:contextualSpacing/>
              <w:jc w:val="both"/>
              <w:rPr>
                <w:rFonts w:ascii="Times New Roman" w:hAnsi="Times New Roman" w:cs="Times New Roman"/>
                <w:b/>
                <w:sz w:val="28"/>
                <w:szCs w:val="28"/>
              </w:rPr>
            </w:pPr>
          </w:p>
        </w:tc>
      </w:tr>
    </w:tbl>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spacing w:line="240" w:lineRule="auto"/>
        <w:ind w:left="-709"/>
        <w:contextualSpacing/>
        <w:jc w:val="both"/>
        <w:rPr>
          <w:rFonts w:ascii="Times New Roman" w:hAnsi="Times New Roman" w:cs="Times New Roman"/>
          <w:b/>
          <w:sz w:val="28"/>
          <w:szCs w:val="28"/>
          <w:lang w:val="en-US"/>
        </w:rPr>
      </w:pPr>
      <w:r>
        <w:rPr>
          <w:rFonts w:ascii="Times New Roman" w:hAnsi="Times New Roman" w:cs="Times New Roman"/>
          <w:b/>
          <w:sz w:val="28"/>
          <w:szCs w:val="28"/>
        </w:rPr>
        <w:t>Ответ</w:t>
      </w:r>
      <w:r>
        <w:rPr>
          <w:rFonts w:ascii="Times New Roman" w:hAnsi="Times New Roman" w:cs="Times New Roman"/>
          <w:b/>
          <w:sz w:val="28"/>
          <w:szCs w:val="28"/>
          <w:lang w:val="en-US"/>
        </w:rPr>
        <w:t>:</w:t>
      </w:r>
    </w:p>
    <w:tbl>
      <w:tblPr>
        <w:tblStyle w:val="a3"/>
        <w:tblW w:w="0" w:type="auto"/>
        <w:tblInd w:w="-709" w:type="dxa"/>
        <w:tblLook w:val="04A0" w:firstRow="1" w:lastRow="0" w:firstColumn="1" w:lastColumn="0" w:noHBand="0" w:noVBand="1"/>
      </w:tblPr>
      <w:tblGrid>
        <w:gridCol w:w="1869"/>
        <w:gridCol w:w="1869"/>
        <w:gridCol w:w="1869"/>
        <w:gridCol w:w="1869"/>
        <w:gridCol w:w="1869"/>
      </w:tblGrid>
      <w:tr w:rsidR="00FA05C5" w:rsidTr="005129A2">
        <w:tc>
          <w:tcPr>
            <w:tcW w:w="1869" w:type="dxa"/>
          </w:tcPr>
          <w:p w:rsidR="00FA05C5"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1</w:t>
            </w:r>
          </w:p>
        </w:tc>
        <w:tc>
          <w:tcPr>
            <w:tcW w:w="1869" w:type="dxa"/>
          </w:tcPr>
          <w:p w:rsidR="00FA05C5"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2</w:t>
            </w:r>
          </w:p>
        </w:tc>
        <w:tc>
          <w:tcPr>
            <w:tcW w:w="1869" w:type="dxa"/>
          </w:tcPr>
          <w:p w:rsidR="00FA05C5"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3</w:t>
            </w:r>
          </w:p>
        </w:tc>
        <w:tc>
          <w:tcPr>
            <w:tcW w:w="1869" w:type="dxa"/>
          </w:tcPr>
          <w:p w:rsidR="00FA05C5"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4</w:t>
            </w:r>
          </w:p>
        </w:tc>
        <w:tc>
          <w:tcPr>
            <w:tcW w:w="1869" w:type="dxa"/>
          </w:tcPr>
          <w:p w:rsidR="00FA05C5" w:rsidRDefault="00FA05C5" w:rsidP="005129A2">
            <w:pPr>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5</w:t>
            </w:r>
          </w:p>
        </w:tc>
      </w:tr>
      <w:tr w:rsidR="00FA05C5" w:rsidTr="005129A2">
        <w:tc>
          <w:tcPr>
            <w:tcW w:w="1869" w:type="dxa"/>
          </w:tcPr>
          <w:p w:rsidR="00FA05C5" w:rsidRPr="008263EA"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Б</w:t>
            </w:r>
          </w:p>
        </w:tc>
        <w:tc>
          <w:tcPr>
            <w:tcW w:w="1869" w:type="dxa"/>
          </w:tcPr>
          <w:p w:rsidR="00FA05C5" w:rsidRPr="008263EA"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Г</w:t>
            </w:r>
          </w:p>
        </w:tc>
        <w:tc>
          <w:tcPr>
            <w:tcW w:w="1869" w:type="dxa"/>
          </w:tcPr>
          <w:p w:rsidR="00FA05C5" w:rsidRPr="008263EA"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А</w:t>
            </w:r>
          </w:p>
        </w:tc>
        <w:tc>
          <w:tcPr>
            <w:tcW w:w="1869" w:type="dxa"/>
          </w:tcPr>
          <w:p w:rsidR="00FA05C5" w:rsidRPr="008263EA"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Д</w:t>
            </w:r>
          </w:p>
        </w:tc>
        <w:tc>
          <w:tcPr>
            <w:tcW w:w="1869" w:type="dxa"/>
          </w:tcPr>
          <w:p w:rsidR="00FA05C5" w:rsidRPr="008263EA" w:rsidRDefault="00FA05C5" w:rsidP="005129A2">
            <w:pPr>
              <w:contextualSpacing/>
              <w:jc w:val="both"/>
              <w:rPr>
                <w:rFonts w:ascii="Times New Roman" w:hAnsi="Times New Roman" w:cs="Times New Roman"/>
                <w:b/>
                <w:sz w:val="28"/>
                <w:szCs w:val="28"/>
              </w:rPr>
            </w:pPr>
            <w:r>
              <w:rPr>
                <w:rFonts w:ascii="Times New Roman" w:hAnsi="Times New Roman" w:cs="Times New Roman"/>
                <w:b/>
                <w:sz w:val="28"/>
                <w:szCs w:val="28"/>
              </w:rPr>
              <w:t>В</w:t>
            </w:r>
          </w:p>
        </w:tc>
      </w:tr>
    </w:tbl>
    <w:p w:rsidR="00FA05C5" w:rsidRDefault="00FA05C5" w:rsidP="00FA05C5">
      <w:pPr>
        <w:spacing w:line="240" w:lineRule="auto"/>
        <w:ind w:left="-709"/>
        <w:contextualSpacing/>
        <w:jc w:val="both"/>
        <w:rPr>
          <w:rFonts w:ascii="Times New Roman" w:hAnsi="Times New Roman" w:cs="Times New Roman"/>
          <w:b/>
          <w:sz w:val="28"/>
          <w:szCs w:val="28"/>
          <w:lang w:val="en-US"/>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4. Ниже представлены работы, напишите их авторов</w:t>
      </w:r>
      <w:r w:rsidRPr="00BC428F">
        <w:rPr>
          <w:rFonts w:ascii="Times New Roman" w:hAnsi="Times New Roman" w:cs="Times New Roman"/>
          <w:b/>
          <w:i/>
          <w:sz w:val="28"/>
          <w:szCs w:val="28"/>
        </w:rPr>
        <w:t xml:space="preserve"> (максимальный балл- 9 баллов, по 3 балла за каждый правильный ответ):</w:t>
      </w:r>
    </w:p>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spacing w:line="240" w:lineRule="auto"/>
        <w:ind w:left="-709"/>
        <w:contextualSpacing/>
        <w:jc w:val="both"/>
        <w:rPr>
          <w:rFonts w:ascii="Times New Roman" w:hAnsi="Times New Roman" w:cs="Times New Roman"/>
          <w:sz w:val="28"/>
          <w:szCs w:val="28"/>
        </w:rPr>
      </w:pPr>
      <w:r w:rsidRPr="00AF572A">
        <w:rPr>
          <w:rFonts w:ascii="Times New Roman" w:hAnsi="Times New Roman" w:cs="Times New Roman"/>
          <w:b/>
          <w:sz w:val="28"/>
          <w:szCs w:val="28"/>
        </w:rPr>
        <w:t xml:space="preserve">4.1. </w:t>
      </w:r>
      <w:r>
        <w:rPr>
          <w:rFonts w:ascii="Times New Roman" w:hAnsi="Times New Roman" w:cs="Times New Roman"/>
          <w:sz w:val="28"/>
          <w:szCs w:val="28"/>
        </w:rPr>
        <w:t xml:space="preserve">«Логико-философский трактат» - </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4.2. </w:t>
      </w:r>
      <w:r>
        <w:rPr>
          <w:rFonts w:ascii="Times New Roman" w:hAnsi="Times New Roman" w:cs="Times New Roman"/>
          <w:sz w:val="28"/>
          <w:szCs w:val="28"/>
        </w:rPr>
        <w:t>«Психология народов и масс» -</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4.3. </w:t>
      </w:r>
      <w:r w:rsidRPr="005B33E0">
        <w:rPr>
          <w:rFonts w:ascii="Times New Roman" w:hAnsi="Times New Roman" w:cs="Times New Roman"/>
          <w:sz w:val="28"/>
          <w:szCs w:val="28"/>
        </w:rPr>
        <w:t>«Основы метафизики нравственности»</w:t>
      </w:r>
      <w:r>
        <w:rPr>
          <w:rFonts w:ascii="Times New Roman" w:hAnsi="Times New Roman" w:cs="Times New Roman"/>
          <w:sz w:val="28"/>
          <w:szCs w:val="28"/>
        </w:rPr>
        <w:t xml:space="preserve"> - </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5B33E0">
        <w:rPr>
          <w:rFonts w:ascii="Times New Roman" w:hAnsi="Times New Roman" w:cs="Times New Roman"/>
          <w:b/>
          <w:sz w:val="28"/>
          <w:szCs w:val="28"/>
        </w:rPr>
        <w:t>:</w:t>
      </w:r>
      <w:r w:rsidRPr="005B33E0">
        <w:rPr>
          <w:rFonts w:ascii="Times New Roman" w:hAnsi="Times New Roman" w:cs="Times New Roman"/>
          <w:sz w:val="28"/>
          <w:szCs w:val="28"/>
        </w:rPr>
        <w:t xml:space="preserve"> </w:t>
      </w:r>
      <w:r w:rsidRPr="005B33E0">
        <w:rPr>
          <w:rFonts w:ascii="Times New Roman" w:hAnsi="Times New Roman" w:cs="Times New Roman"/>
          <w:b/>
          <w:sz w:val="28"/>
          <w:szCs w:val="28"/>
        </w:rPr>
        <w:t xml:space="preserve">4.1. </w:t>
      </w:r>
      <w:r>
        <w:rPr>
          <w:rFonts w:ascii="Times New Roman" w:hAnsi="Times New Roman" w:cs="Times New Roman"/>
          <w:b/>
          <w:sz w:val="28"/>
          <w:szCs w:val="28"/>
        </w:rPr>
        <w:t>Людвиг Витгенштейн</w:t>
      </w:r>
      <w:r w:rsidRPr="005B33E0">
        <w:rPr>
          <w:rFonts w:ascii="Times New Roman" w:hAnsi="Times New Roman" w:cs="Times New Roman"/>
          <w:b/>
          <w:sz w:val="28"/>
          <w:szCs w:val="28"/>
        </w:rPr>
        <w:t xml:space="preserve">; </w:t>
      </w:r>
      <w:r>
        <w:rPr>
          <w:rFonts w:ascii="Times New Roman" w:hAnsi="Times New Roman" w:cs="Times New Roman"/>
          <w:b/>
          <w:sz w:val="28"/>
          <w:szCs w:val="28"/>
        </w:rPr>
        <w:t>4.2. Гюстав Лебон</w:t>
      </w:r>
      <w:r w:rsidRPr="00AF572A">
        <w:rPr>
          <w:rFonts w:ascii="Times New Roman" w:hAnsi="Times New Roman" w:cs="Times New Roman"/>
          <w:b/>
          <w:sz w:val="28"/>
          <w:szCs w:val="28"/>
        </w:rPr>
        <w:t xml:space="preserve">; </w:t>
      </w:r>
      <w:r>
        <w:rPr>
          <w:rFonts w:ascii="Times New Roman" w:hAnsi="Times New Roman" w:cs="Times New Roman"/>
          <w:b/>
          <w:sz w:val="28"/>
          <w:szCs w:val="28"/>
        </w:rPr>
        <w:t>4.3. Иммануил Кант</w:t>
      </w:r>
    </w:p>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 xml:space="preserve">5. Определите понятие по приведённому определению (максимальный балл - 6 баллов, по 2 балла за каждый правильный ответ): </w:t>
      </w:r>
    </w:p>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5.1. </w:t>
      </w:r>
      <w:r>
        <w:rPr>
          <w:rFonts w:ascii="Times New Roman" w:hAnsi="Times New Roman" w:cs="Times New Roman"/>
          <w:sz w:val="28"/>
          <w:szCs w:val="28"/>
        </w:rPr>
        <w:t xml:space="preserve">______________________ - </w:t>
      </w:r>
      <w:r w:rsidRPr="00393BA8">
        <w:rPr>
          <w:rFonts w:ascii="Times New Roman" w:hAnsi="Times New Roman" w:cs="Times New Roman"/>
          <w:sz w:val="28"/>
          <w:szCs w:val="28"/>
        </w:rPr>
        <w:t>совокупность источников права, которые являются формой выражения правовых норм.</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5.2. </w:t>
      </w:r>
      <w:r>
        <w:rPr>
          <w:rFonts w:ascii="Times New Roman" w:hAnsi="Times New Roman" w:cs="Times New Roman"/>
          <w:sz w:val="28"/>
          <w:szCs w:val="28"/>
        </w:rPr>
        <w:t>______________________ - это</w:t>
      </w:r>
      <w:r w:rsidRPr="00AF572A">
        <w:rPr>
          <w:rFonts w:ascii="Times New Roman" w:hAnsi="Times New Roman" w:cs="Times New Roman"/>
          <w:sz w:val="28"/>
          <w:szCs w:val="28"/>
        </w:rPr>
        <w:t xml:space="preserve"> система взглядов, оценок, норм и установок, определяющих отношение человека к обществу, природе и себе самому.</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5.3. </w:t>
      </w:r>
      <w:r>
        <w:rPr>
          <w:rFonts w:ascii="Times New Roman" w:hAnsi="Times New Roman" w:cs="Times New Roman"/>
          <w:sz w:val="28"/>
          <w:szCs w:val="28"/>
        </w:rPr>
        <w:t xml:space="preserve">______________________ - это </w:t>
      </w:r>
      <w:r w:rsidRPr="00B42372">
        <w:rPr>
          <w:rFonts w:ascii="Times New Roman" w:hAnsi="Times New Roman" w:cs="Times New Roman"/>
          <w:sz w:val="28"/>
          <w:szCs w:val="28"/>
        </w:rPr>
        <w:t xml:space="preserve">относительно немногочисленная социальная группа, сосредоточившая в своих руках </w:t>
      </w:r>
      <w:r>
        <w:rPr>
          <w:rFonts w:ascii="Times New Roman" w:hAnsi="Times New Roman" w:cs="Times New Roman"/>
          <w:sz w:val="28"/>
          <w:szCs w:val="28"/>
        </w:rPr>
        <w:t>значительный</w:t>
      </w:r>
      <w:r w:rsidRPr="00B42372">
        <w:rPr>
          <w:rFonts w:ascii="Times New Roman" w:hAnsi="Times New Roman" w:cs="Times New Roman"/>
          <w:sz w:val="28"/>
          <w:szCs w:val="28"/>
        </w:rPr>
        <w:t xml:space="preserve"> объем </w:t>
      </w:r>
      <w:r>
        <w:rPr>
          <w:rFonts w:ascii="Times New Roman" w:hAnsi="Times New Roman" w:cs="Times New Roman"/>
          <w:sz w:val="28"/>
          <w:szCs w:val="28"/>
        </w:rPr>
        <w:t>политической</w:t>
      </w:r>
      <w:r w:rsidRPr="00B42372">
        <w:rPr>
          <w:rFonts w:ascii="Times New Roman" w:hAnsi="Times New Roman" w:cs="Times New Roman"/>
          <w:sz w:val="28"/>
          <w:szCs w:val="28"/>
        </w:rPr>
        <w:t xml:space="preserve"> власти.</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B42372">
        <w:rPr>
          <w:rFonts w:ascii="Times New Roman" w:hAnsi="Times New Roman" w:cs="Times New Roman"/>
          <w:b/>
          <w:sz w:val="28"/>
          <w:szCs w:val="28"/>
        </w:rPr>
        <w:t>:</w:t>
      </w:r>
      <w:r w:rsidRPr="00B42372">
        <w:rPr>
          <w:rFonts w:ascii="Times New Roman" w:hAnsi="Times New Roman" w:cs="Times New Roman"/>
          <w:sz w:val="28"/>
          <w:szCs w:val="28"/>
        </w:rPr>
        <w:t xml:space="preserve"> </w:t>
      </w:r>
      <w:r w:rsidRPr="00B42372">
        <w:rPr>
          <w:rFonts w:ascii="Times New Roman" w:hAnsi="Times New Roman" w:cs="Times New Roman"/>
          <w:b/>
          <w:sz w:val="28"/>
          <w:szCs w:val="28"/>
        </w:rPr>
        <w:t xml:space="preserve">5.1. </w:t>
      </w:r>
      <w:r>
        <w:rPr>
          <w:rFonts w:ascii="Times New Roman" w:hAnsi="Times New Roman" w:cs="Times New Roman"/>
          <w:b/>
          <w:sz w:val="28"/>
          <w:szCs w:val="28"/>
        </w:rPr>
        <w:t>Система законодательства</w:t>
      </w:r>
      <w:r w:rsidRPr="00B42372">
        <w:rPr>
          <w:rFonts w:ascii="Times New Roman" w:hAnsi="Times New Roman" w:cs="Times New Roman"/>
          <w:b/>
          <w:sz w:val="28"/>
          <w:szCs w:val="28"/>
        </w:rPr>
        <w:t xml:space="preserve">; </w:t>
      </w:r>
      <w:r>
        <w:rPr>
          <w:rFonts w:ascii="Times New Roman" w:hAnsi="Times New Roman" w:cs="Times New Roman"/>
          <w:b/>
          <w:sz w:val="28"/>
          <w:szCs w:val="28"/>
        </w:rPr>
        <w:t>5.2. Мировоззрение</w:t>
      </w:r>
      <w:r w:rsidRPr="00B42372">
        <w:rPr>
          <w:rFonts w:ascii="Times New Roman" w:hAnsi="Times New Roman" w:cs="Times New Roman"/>
          <w:b/>
          <w:sz w:val="28"/>
          <w:szCs w:val="28"/>
        </w:rPr>
        <w:t xml:space="preserve">; </w:t>
      </w:r>
      <w:r>
        <w:rPr>
          <w:rFonts w:ascii="Times New Roman" w:hAnsi="Times New Roman" w:cs="Times New Roman"/>
          <w:b/>
          <w:sz w:val="28"/>
          <w:szCs w:val="28"/>
        </w:rPr>
        <w:t>5.3. Политическая элита.</w:t>
      </w:r>
    </w:p>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6. Что объединяет приведённые ниже понятия</w:t>
      </w:r>
      <w:r w:rsidRPr="00B42372">
        <w:rPr>
          <w:rFonts w:ascii="Times New Roman" w:hAnsi="Times New Roman" w:cs="Times New Roman"/>
          <w:b/>
          <w:sz w:val="28"/>
          <w:szCs w:val="28"/>
        </w:rPr>
        <w:t xml:space="preserve">? </w:t>
      </w:r>
      <w:r>
        <w:rPr>
          <w:rFonts w:ascii="Times New Roman" w:hAnsi="Times New Roman" w:cs="Times New Roman"/>
          <w:b/>
          <w:sz w:val="28"/>
          <w:szCs w:val="28"/>
        </w:rPr>
        <w:t xml:space="preserve">Дайте максимально точный ответ </w:t>
      </w:r>
      <w:r w:rsidRPr="00A22C70">
        <w:rPr>
          <w:rFonts w:ascii="Times New Roman" w:hAnsi="Times New Roman" w:cs="Times New Roman"/>
          <w:b/>
          <w:i/>
          <w:sz w:val="28"/>
          <w:szCs w:val="28"/>
        </w:rPr>
        <w:t>(максимальный балл - 6 баллов, по 2 балла за каждый правильный ответ).</w:t>
      </w:r>
      <w:r>
        <w:rPr>
          <w:rFonts w:ascii="Times New Roman" w:hAnsi="Times New Roman" w:cs="Times New Roman"/>
          <w:b/>
          <w:sz w:val="28"/>
          <w:szCs w:val="28"/>
        </w:rPr>
        <w:t xml:space="preserve"> </w:t>
      </w:r>
    </w:p>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6.1. </w:t>
      </w:r>
      <w:r>
        <w:rPr>
          <w:rFonts w:ascii="Times New Roman" w:hAnsi="Times New Roman" w:cs="Times New Roman"/>
          <w:sz w:val="28"/>
          <w:szCs w:val="28"/>
        </w:rPr>
        <w:t>Избегание, приспособление, соперничество, компромисс, сотрудничество</w:t>
      </w:r>
    </w:p>
    <w:p w:rsidR="00FA05C5" w:rsidRPr="008212F8"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Ответ</w:t>
      </w:r>
      <w:r w:rsidRPr="008212F8">
        <w:rPr>
          <w:rFonts w:ascii="Times New Roman" w:hAnsi="Times New Roman" w:cs="Times New Roman"/>
          <w:b/>
          <w:sz w:val="28"/>
          <w:szCs w:val="28"/>
        </w:rPr>
        <w:t>:</w:t>
      </w:r>
      <w:r w:rsidRPr="008212F8">
        <w:rPr>
          <w:rFonts w:ascii="Times New Roman" w:hAnsi="Times New Roman" w:cs="Times New Roman"/>
          <w:sz w:val="28"/>
          <w:szCs w:val="28"/>
        </w:rPr>
        <w:t xml:space="preserve"> ___________________________</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8F702A">
        <w:rPr>
          <w:rFonts w:ascii="Times New Roman" w:hAnsi="Times New Roman" w:cs="Times New Roman"/>
          <w:b/>
          <w:sz w:val="28"/>
          <w:szCs w:val="28"/>
        </w:rPr>
        <w:t>:</w:t>
      </w:r>
      <w:r w:rsidRPr="008F702A">
        <w:rPr>
          <w:rFonts w:ascii="Times New Roman" w:hAnsi="Times New Roman" w:cs="Times New Roman"/>
          <w:sz w:val="28"/>
          <w:szCs w:val="28"/>
        </w:rPr>
        <w:t xml:space="preserve"> </w:t>
      </w:r>
      <w:r w:rsidRPr="008F702A">
        <w:rPr>
          <w:rFonts w:ascii="Times New Roman" w:hAnsi="Times New Roman" w:cs="Times New Roman"/>
          <w:b/>
          <w:sz w:val="28"/>
          <w:szCs w:val="28"/>
        </w:rPr>
        <w:t>способы/стратегии поведения в межличностных конфликтах</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6.2. </w:t>
      </w:r>
      <w:r>
        <w:rPr>
          <w:rFonts w:ascii="Times New Roman" w:hAnsi="Times New Roman" w:cs="Times New Roman"/>
          <w:sz w:val="28"/>
          <w:szCs w:val="28"/>
        </w:rPr>
        <w:t>Стремление к воздействию на власть</w:t>
      </w:r>
      <w:r w:rsidRPr="00F04478">
        <w:rPr>
          <w:rFonts w:ascii="Times New Roman" w:hAnsi="Times New Roman" w:cs="Times New Roman"/>
          <w:sz w:val="28"/>
          <w:szCs w:val="28"/>
        </w:rPr>
        <w:t xml:space="preserve">; </w:t>
      </w:r>
      <w:r>
        <w:rPr>
          <w:rFonts w:ascii="Times New Roman" w:hAnsi="Times New Roman" w:cs="Times New Roman"/>
          <w:sz w:val="28"/>
          <w:szCs w:val="28"/>
        </w:rPr>
        <w:t>создаются ради достижения конкретной цели</w:t>
      </w:r>
      <w:r w:rsidRPr="00F04478">
        <w:rPr>
          <w:rFonts w:ascii="Times New Roman" w:hAnsi="Times New Roman" w:cs="Times New Roman"/>
          <w:sz w:val="28"/>
          <w:szCs w:val="28"/>
        </w:rPr>
        <w:t xml:space="preserve">; </w:t>
      </w:r>
      <w:r>
        <w:rPr>
          <w:rFonts w:ascii="Times New Roman" w:hAnsi="Times New Roman" w:cs="Times New Roman"/>
          <w:sz w:val="28"/>
          <w:szCs w:val="28"/>
        </w:rPr>
        <w:t>не имеют строгой организационной структуры</w:t>
      </w:r>
      <w:r w:rsidRPr="00F04478">
        <w:rPr>
          <w:rFonts w:ascii="Times New Roman" w:hAnsi="Times New Roman" w:cs="Times New Roman"/>
          <w:sz w:val="28"/>
          <w:szCs w:val="28"/>
        </w:rPr>
        <w:t xml:space="preserve">; </w:t>
      </w:r>
      <w:r>
        <w:rPr>
          <w:rFonts w:ascii="Times New Roman" w:hAnsi="Times New Roman" w:cs="Times New Roman"/>
          <w:sz w:val="28"/>
          <w:szCs w:val="28"/>
        </w:rPr>
        <w:t>широкая пёстрая социальная база</w:t>
      </w:r>
      <w:r w:rsidRPr="00F04478">
        <w:rPr>
          <w:rFonts w:ascii="Times New Roman" w:hAnsi="Times New Roman" w:cs="Times New Roman"/>
          <w:sz w:val="28"/>
          <w:szCs w:val="28"/>
        </w:rPr>
        <w:t xml:space="preserve">; </w:t>
      </w:r>
      <w:r>
        <w:rPr>
          <w:rFonts w:ascii="Times New Roman" w:hAnsi="Times New Roman" w:cs="Times New Roman"/>
          <w:sz w:val="28"/>
          <w:szCs w:val="28"/>
        </w:rPr>
        <w:t>не требует идеологического единения</w:t>
      </w:r>
    </w:p>
    <w:p w:rsidR="00FA05C5" w:rsidRPr="00F04478"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Ответ</w:t>
      </w:r>
      <w:r w:rsidRPr="008212F8">
        <w:rPr>
          <w:rFonts w:ascii="Times New Roman" w:hAnsi="Times New Roman" w:cs="Times New Roman"/>
          <w:b/>
          <w:sz w:val="28"/>
          <w:szCs w:val="28"/>
        </w:rPr>
        <w:t>:</w:t>
      </w:r>
      <w:r w:rsidRPr="008212F8">
        <w:rPr>
          <w:rFonts w:ascii="Times New Roman" w:hAnsi="Times New Roman" w:cs="Times New Roman"/>
          <w:sz w:val="28"/>
          <w:szCs w:val="28"/>
        </w:rPr>
        <w:t xml:space="preserve"> </w:t>
      </w:r>
      <w:r>
        <w:rPr>
          <w:rFonts w:ascii="Times New Roman" w:hAnsi="Times New Roman" w:cs="Times New Roman"/>
          <w:sz w:val="28"/>
          <w:szCs w:val="28"/>
        </w:rPr>
        <w:t>___________________________</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4D11BC">
        <w:rPr>
          <w:rFonts w:ascii="Times New Roman" w:hAnsi="Times New Roman" w:cs="Times New Roman"/>
          <w:b/>
          <w:sz w:val="28"/>
          <w:szCs w:val="28"/>
        </w:rPr>
        <w:t>:</w:t>
      </w:r>
      <w:r w:rsidRPr="004D11BC">
        <w:rPr>
          <w:rFonts w:ascii="Times New Roman" w:hAnsi="Times New Roman" w:cs="Times New Roman"/>
          <w:sz w:val="28"/>
          <w:szCs w:val="28"/>
        </w:rPr>
        <w:t xml:space="preserve"> </w:t>
      </w:r>
      <w:r>
        <w:rPr>
          <w:rFonts w:ascii="Times New Roman" w:hAnsi="Times New Roman" w:cs="Times New Roman"/>
          <w:b/>
          <w:sz w:val="28"/>
          <w:szCs w:val="28"/>
        </w:rPr>
        <w:t>признаки общественного движения</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6.3. </w:t>
      </w:r>
      <w:r>
        <w:rPr>
          <w:rFonts w:ascii="Times New Roman" w:hAnsi="Times New Roman" w:cs="Times New Roman"/>
          <w:sz w:val="28"/>
          <w:szCs w:val="28"/>
        </w:rPr>
        <w:t>Труд, земля, капитал, предпринимательские способности, информация</w:t>
      </w:r>
    </w:p>
    <w:p w:rsidR="00FA05C5" w:rsidRPr="00F04478"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Ответ</w:t>
      </w:r>
      <w:r w:rsidRPr="008212F8">
        <w:rPr>
          <w:rFonts w:ascii="Times New Roman" w:hAnsi="Times New Roman" w:cs="Times New Roman"/>
          <w:b/>
          <w:sz w:val="28"/>
          <w:szCs w:val="28"/>
        </w:rPr>
        <w:t>:</w:t>
      </w:r>
      <w:r w:rsidRPr="008212F8">
        <w:rPr>
          <w:rFonts w:ascii="Times New Roman" w:hAnsi="Times New Roman" w:cs="Times New Roman"/>
          <w:sz w:val="28"/>
          <w:szCs w:val="28"/>
        </w:rPr>
        <w:t xml:space="preserve"> </w:t>
      </w:r>
      <w:r>
        <w:rPr>
          <w:rFonts w:ascii="Times New Roman" w:hAnsi="Times New Roman" w:cs="Times New Roman"/>
          <w:sz w:val="28"/>
          <w:szCs w:val="28"/>
        </w:rPr>
        <w:t>___________________________</w:t>
      </w:r>
    </w:p>
    <w:p w:rsidR="00FA05C5" w:rsidRPr="00F04478"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AF572A">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b/>
          <w:sz w:val="28"/>
          <w:szCs w:val="28"/>
        </w:rPr>
        <w:t>виды факторов производства</w:t>
      </w:r>
    </w:p>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 xml:space="preserve">7. </w:t>
      </w:r>
      <w:r w:rsidRPr="004D11BC">
        <w:rPr>
          <w:rFonts w:ascii="Times New Roman" w:hAnsi="Times New Roman" w:cs="Times New Roman"/>
          <w:b/>
          <w:sz w:val="28"/>
          <w:szCs w:val="28"/>
        </w:rPr>
        <w:t xml:space="preserve">Что является лишним в данном ряду? Лишнее выпишите и </w:t>
      </w:r>
      <w:r>
        <w:rPr>
          <w:rFonts w:ascii="Times New Roman" w:hAnsi="Times New Roman" w:cs="Times New Roman"/>
          <w:b/>
          <w:sz w:val="28"/>
          <w:szCs w:val="28"/>
        </w:rPr>
        <w:t xml:space="preserve">объясните, почему вы так решили </w:t>
      </w:r>
      <w:r w:rsidRPr="00A22C70">
        <w:rPr>
          <w:rFonts w:ascii="Times New Roman" w:hAnsi="Times New Roman" w:cs="Times New Roman"/>
          <w:b/>
          <w:i/>
          <w:sz w:val="28"/>
          <w:szCs w:val="28"/>
        </w:rPr>
        <w:t>(максимальный балл- 6 баллов, по 2 балла за каждый правильный ответ).</w:t>
      </w:r>
      <w:r>
        <w:rPr>
          <w:rFonts w:ascii="Times New Roman" w:hAnsi="Times New Roman" w:cs="Times New Roman"/>
          <w:b/>
          <w:sz w:val="28"/>
          <w:szCs w:val="28"/>
        </w:rPr>
        <w:t xml:space="preserve"> </w:t>
      </w:r>
    </w:p>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7.1. </w:t>
      </w:r>
      <w:r>
        <w:rPr>
          <w:rFonts w:ascii="Times New Roman" w:hAnsi="Times New Roman" w:cs="Times New Roman"/>
          <w:sz w:val="28"/>
          <w:szCs w:val="28"/>
        </w:rPr>
        <w:t>Закон, постановление правительства, конституция, устав организации, указ президента, судебный прецедент</w:t>
      </w:r>
    </w:p>
    <w:p w:rsidR="00FA05C5" w:rsidRPr="00F04478"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Ответ</w:t>
      </w:r>
      <w:r w:rsidRPr="00F04478">
        <w:rPr>
          <w:rFonts w:ascii="Times New Roman" w:hAnsi="Times New Roman" w:cs="Times New Roman"/>
          <w:b/>
          <w:sz w:val="28"/>
          <w:szCs w:val="28"/>
        </w:rPr>
        <w:t>:</w:t>
      </w:r>
      <w:r w:rsidRPr="00F04478">
        <w:rPr>
          <w:rFonts w:ascii="Times New Roman" w:hAnsi="Times New Roman" w:cs="Times New Roman"/>
          <w:sz w:val="28"/>
          <w:szCs w:val="28"/>
        </w:rPr>
        <w:t xml:space="preserve"> ___________________________</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2D37D0">
        <w:rPr>
          <w:rFonts w:ascii="Times New Roman" w:hAnsi="Times New Roman" w:cs="Times New Roman"/>
          <w:b/>
          <w:sz w:val="28"/>
          <w:szCs w:val="28"/>
        </w:rPr>
        <w:t>:</w:t>
      </w:r>
      <w:r w:rsidRPr="002D37D0">
        <w:rPr>
          <w:rFonts w:ascii="Times New Roman" w:hAnsi="Times New Roman" w:cs="Times New Roman"/>
          <w:sz w:val="28"/>
          <w:szCs w:val="28"/>
        </w:rPr>
        <w:t xml:space="preserve"> </w:t>
      </w:r>
      <w:r>
        <w:rPr>
          <w:rFonts w:ascii="Times New Roman" w:hAnsi="Times New Roman" w:cs="Times New Roman"/>
          <w:b/>
          <w:sz w:val="28"/>
          <w:szCs w:val="28"/>
        </w:rPr>
        <w:t>Лишнее – судебный прецедент, всё остальное – нормативно-правовые акты.</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7.2. </w:t>
      </w:r>
      <w:r>
        <w:rPr>
          <w:rFonts w:ascii="Times New Roman" w:hAnsi="Times New Roman" w:cs="Times New Roman"/>
          <w:sz w:val="28"/>
          <w:szCs w:val="28"/>
        </w:rPr>
        <w:t>Тотемизм, магизм, джайнизм, анимизм, фетишизм, шаманизм</w:t>
      </w:r>
    </w:p>
    <w:p w:rsidR="00FA05C5" w:rsidRPr="00F04478"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Ответ</w:t>
      </w:r>
      <w:r w:rsidRPr="008212F8">
        <w:rPr>
          <w:rFonts w:ascii="Times New Roman" w:hAnsi="Times New Roman" w:cs="Times New Roman"/>
          <w:b/>
          <w:sz w:val="28"/>
          <w:szCs w:val="28"/>
        </w:rPr>
        <w:t>:</w:t>
      </w:r>
      <w:r>
        <w:rPr>
          <w:rFonts w:ascii="Times New Roman" w:hAnsi="Times New Roman" w:cs="Times New Roman"/>
          <w:sz w:val="28"/>
          <w:szCs w:val="28"/>
        </w:rPr>
        <w:t xml:space="preserve"> ___________________________</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Ответ</w:t>
      </w:r>
      <w:r w:rsidRPr="00A954B3">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b/>
          <w:sz w:val="28"/>
          <w:szCs w:val="28"/>
        </w:rPr>
        <w:t>Лишнее – джайнизм, это национально-государственная религия, а всё остальное – ранние формы религии/родоплеменные архаические верования.</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7.3. </w:t>
      </w:r>
      <w:r w:rsidRPr="00F04478">
        <w:rPr>
          <w:rFonts w:ascii="Times New Roman" w:hAnsi="Times New Roman" w:cs="Times New Roman"/>
          <w:sz w:val="28"/>
          <w:szCs w:val="28"/>
        </w:rPr>
        <w:t xml:space="preserve">Цены на ресурсы, новые технологии, </w:t>
      </w:r>
      <w:r>
        <w:rPr>
          <w:rFonts w:ascii="Times New Roman" w:hAnsi="Times New Roman" w:cs="Times New Roman"/>
          <w:sz w:val="28"/>
          <w:szCs w:val="28"/>
        </w:rPr>
        <w:t>доходы потребителей</w:t>
      </w:r>
      <w:r w:rsidRPr="00F04478">
        <w:rPr>
          <w:rFonts w:ascii="Times New Roman" w:hAnsi="Times New Roman" w:cs="Times New Roman"/>
          <w:sz w:val="28"/>
          <w:szCs w:val="28"/>
        </w:rPr>
        <w:t>, налоги и субсидии, ожидания изменений цен, количество продавцов, изменение цен альтернативных товаров</w:t>
      </w:r>
    </w:p>
    <w:p w:rsidR="00FA05C5" w:rsidRPr="008212F8"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Ответ</w:t>
      </w:r>
      <w:r w:rsidRPr="008212F8">
        <w:rPr>
          <w:rFonts w:ascii="Times New Roman" w:hAnsi="Times New Roman" w:cs="Times New Roman"/>
          <w:b/>
          <w:sz w:val="28"/>
          <w:szCs w:val="28"/>
        </w:rPr>
        <w:t>:</w:t>
      </w:r>
      <w:r w:rsidRPr="008212F8">
        <w:rPr>
          <w:rFonts w:ascii="Times New Roman" w:hAnsi="Times New Roman" w:cs="Times New Roman"/>
          <w:sz w:val="28"/>
          <w:szCs w:val="28"/>
        </w:rPr>
        <w:t xml:space="preserve"> ___________________________</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3179D0">
        <w:rPr>
          <w:rFonts w:ascii="Times New Roman" w:hAnsi="Times New Roman" w:cs="Times New Roman"/>
          <w:b/>
          <w:sz w:val="28"/>
          <w:szCs w:val="28"/>
        </w:rPr>
        <w:t>:</w:t>
      </w:r>
      <w:r w:rsidRPr="003179D0">
        <w:rPr>
          <w:rFonts w:ascii="Times New Roman" w:hAnsi="Times New Roman" w:cs="Times New Roman"/>
          <w:sz w:val="28"/>
          <w:szCs w:val="28"/>
        </w:rPr>
        <w:t xml:space="preserve"> </w:t>
      </w:r>
      <w:r>
        <w:rPr>
          <w:rFonts w:ascii="Times New Roman" w:hAnsi="Times New Roman" w:cs="Times New Roman"/>
          <w:b/>
          <w:sz w:val="28"/>
          <w:szCs w:val="28"/>
        </w:rPr>
        <w:t>Лишнее – доходы потребителей, это неценовой фактор спроса, всё остальное – неценовые факторы предложения.</w:t>
      </w:r>
    </w:p>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 xml:space="preserve">8.1. Решите экономическую задачу </w:t>
      </w:r>
      <w:r w:rsidRPr="00A22C70">
        <w:rPr>
          <w:rFonts w:ascii="Times New Roman" w:hAnsi="Times New Roman" w:cs="Times New Roman"/>
          <w:b/>
          <w:i/>
          <w:sz w:val="28"/>
          <w:szCs w:val="28"/>
        </w:rPr>
        <w:t>(максимальный балл- 7 баллов):</w:t>
      </w:r>
    </w:p>
    <w:p w:rsidR="00FA05C5" w:rsidRDefault="00FA05C5" w:rsidP="00FA05C5">
      <w:pPr>
        <w:ind w:left="-851" w:firstLine="360"/>
        <w:contextualSpacing/>
        <w:jc w:val="both"/>
        <w:rPr>
          <w:rFonts w:ascii="Times New Roman" w:hAnsi="Times New Roman" w:cs="Times New Roman"/>
          <w:sz w:val="28"/>
          <w:szCs w:val="28"/>
        </w:rPr>
      </w:pPr>
      <w:r>
        <w:rPr>
          <w:rFonts w:ascii="Times New Roman" w:hAnsi="Times New Roman" w:cs="Times New Roman"/>
          <w:sz w:val="28"/>
          <w:szCs w:val="28"/>
        </w:rPr>
        <w:t xml:space="preserve">Пусть спрос на услуги парикмахеров в городе </w:t>
      </w:r>
      <w:r>
        <w:rPr>
          <w:rFonts w:ascii="Times New Roman" w:hAnsi="Times New Roman" w:cs="Times New Roman"/>
          <w:sz w:val="28"/>
          <w:szCs w:val="28"/>
          <w:lang w:val="en-US"/>
        </w:rPr>
        <w:t>N</w:t>
      </w:r>
      <w:r w:rsidRPr="00B424CA">
        <w:rPr>
          <w:rFonts w:ascii="Times New Roman" w:hAnsi="Times New Roman" w:cs="Times New Roman"/>
          <w:sz w:val="28"/>
          <w:szCs w:val="28"/>
        </w:rPr>
        <w:t xml:space="preserve"> </w:t>
      </w:r>
      <w:r>
        <w:rPr>
          <w:rFonts w:ascii="Times New Roman" w:hAnsi="Times New Roman" w:cs="Times New Roman"/>
          <w:sz w:val="28"/>
          <w:szCs w:val="28"/>
        </w:rPr>
        <w:t>в месяц может быть выражено функцией</w:t>
      </w:r>
      <w:r w:rsidRPr="00B424CA">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Cs w:val="28"/>
          <w:lang w:val="en-US"/>
        </w:rPr>
        <w:t>d</w:t>
      </w:r>
      <w:r w:rsidRPr="00B424CA">
        <w:rPr>
          <w:rFonts w:ascii="Times New Roman" w:hAnsi="Times New Roman" w:cs="Times New Roman"/>
          <w:szCs w:val="28"/>
        </w:rPr>
        <w:t xml:space="preserve"> </w:t>
      </w:r>
      <w:r w:rsidRPr="00B424CA">
        <w:rPr>
          <w:rFonts w:ascii="Times New Roman" w:hAnsi="Times New Roman" w:cs="Times New Roman"/>
          <w:sz w:val="28"/>
          <w:szCs w:val="28"/>
        </w:rPr>
        <w:t xml:space="preserve">= 500 </w:t>
      </w:r>
      <w:r>
        <w:rPr>
          <w:rFonts w:ascii="Times New Roman" w:hAnsi="Times New Roman" w:cs="Times New Roman"/>
          <w:sz w:val="28"/>
          <w:szCs w:val="28"/>
        </w:rPr>
        <w:t>–</w:t>
      </w:r>
      <w:r w:rsidRPr="00B424CA">
        <w:rPr>
          <w:rFonts w:ascii="Times New Roman" w:hAnsi="Times New Roman" w:cs="Times New Roman"/>
          <w:sz w:val="28"/>
          <w:szCs w:val="28"/>
        </w:rPr>
        <w:t xml:space="preserve"> 3</w:t>
      </w:r>
      <w:r>
        <w:rPr>
          <w:rFonts w:ascii="Times New Roman" w:hAnsi="Times New Roman" w:cs="Times New Roman"/>
          <w:sz w:val="28"/>
          <w:szCs w:val="28"/>
          <w:lang w:val="en-US"/>
        </w:rPr>
        <w:t>P</w:t>
      </w:r>
      <w:r>
        <w:rPr>
          <w:rFonts w:ascii="Times New Roman" w:hAnsi="Times New Roman" w:cs="Times New Roman"/>
          <w:sz w:val="28"/>
          <w:szCs w:val="28"/>
        </w:rPr>
        <w:t>. Предложение парикмахерских услуг может быть выражено функцией</w:t>
      </w:r>
      <w:r w:rsidRPr="000F6620">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Cs w:val="28"/>
          <w:lang w:val="en-US"/>
        </w:rPr>
        <w:t>s</w:t>
      </w:r>
      <w:r w:rsidRPr="000F6620">
        <w:rPr>
          <w:rFonts w:ascii="Times New Roman" w:hAnsi="Times New Roman" w:cs="Times New Roman"/>
          <w:szCs w:val="28"/>
        </w:rPr>
        <w:t xml:space="preserve"> </w:t>
      </w:r>
      <w:r w:rsidRPr="000F6620">
        <w:rPr>
          <w:rFonts w:ascii="Times New Roman" w:hAnsi="Times New Roman" w:cs="Times New Roman"/>
          <w:sz w:val="28"/>
          <w:szCs w:val="28"/>
        </w:rPr>
        <w:t>= 2</w:t>
      </w:r>
      <w:r>
        <w:rPr>
          <w:rFonts w:ascii="Times New Roman" w:hAnsi="Times New Roman" w:cs="Times New Roman"/>
          <w:sz w:val="28"/>
          <w:szCs w:val="28"/>
          <w:lang w:val="en-US"/>
        </w:rPr>
        <w:t>P</w:t>
      </w:r>
      <w:r w:rsidRPr="000F6620">
        <w:rPr>
          <w:rFonts w:ascii="Times New Roman" w:hAnsi="Times New Roman" w:cs="Times New Roman"/>
          <w:sz w:val="28"/>
          <w:szCs w:val="28"/>
        </w:rPr>
        <w:t xml:space="preserve"> – 20.</w:t>
      </w:r>
    </w:p>
    <w:p w:rsidR="00FA05C5" w:rsidRDefault="00FA05C5" w:rsidP="00FA05C5">
      <w:pPr>
        <w:pStyle w:val="ac"/>
        <w:numPr>
          <w:ilvl w:val="0"/>
          <w:numId w:val="7"/>
        </w:numPr>
        <w:spacing w:after="160" w:line="259" w:lineRule="auto"/>
        <w:jc w:val="both"/>
        <w:rPr>
          <w:sz w:val="28"/>
          <w:szCs w:val="28"/>
        </w:rPr>
      </w:pPr>
      <w:r>
        <w:rPr>
          <w:sz w:val="28"/>
          <w:szCs w:val="28"/>
        </w:rPr>
        <w:t xml:space="preserve">Найдите равновесную цену и количество стрижек в городе </w:t>
      </w:r>
      <w:r>
        <w:rPr>
          <w:sz w:val="28"/>
          <w:szCs w:val="28"/>
          <w:lang w:val="en-US"/>
        </w:rPr>
        <w:t>N</w:t>
      </w:r>
      <w:r>
        <w:rPr>
          <w:sz w:val="28"/>
          <w:szCs w:val="28"/>
        </w:rPr>
        <w:t>.</w:t>
      </w:r>
    </w:p>
    <w:p w:rsidR="00FA05C5" w:rsidRPr="00B424CA" w:rsidRDefault="00FA05C5" w:rsidP="00FA05C5">
      <w:pPr>
        <w:pStyle w:val="ac"/>
        <w:numPr>
          <w:ilvl w:val="0"/>
          <w:numId w:val="7"/>
        </w:numPr>
        <w:spacing w:after="160" w:line="259" w:lineRule="auto"/>
        <w:jc w:val="both"/>
        <w:rPr>
          <w:sz w:val="28"/>
          <w:szCs w:val="28"/>
        </w:rPr>
      </w:pPr>
      <w:r>
        <w:rPr>
          <w:sz w:val="28"/>
          <w:szCs w:val="28"/>
        </w:rPr>
        <w:t>Для увеличения сбора средств в городской бюджет местные власти приняли решение ввести налог на стрижки, равный 10 руб. с каждой стрижки. Налог предполагается собирать с парикмахеров. Как изменится рыночное равновесие</w:t>
      </w:r>
      <w:r w:rsidRPr="00987B79">
        <w:rPr>
          <w:sz w:val="28"/>
          <w:szCs w:val="28"/>
        </w:rPr>
        <w:t>?</w:t>
      </w:r>
      <w:r>
        <w:rPr>
          <w:sz w:val="28"/>
          <w:szCs w:val="28"/>
        </w:rPr>
        <w:t xml:space="preserve"> (</w:t>
      </w:r>
      <w:r w:rsidRPr="00987B79">
        <w:rPr>
          <w:i/>
          <w:sz w:val="28"/>
          <w:szCs w:val="28"/>
        </w:rPr>
        <w:t>Парикмахеры будут получать</w:t>
      </w:r>
      <w:r>
        <w:rPr>
          <w:i/>
          <w:sz w:val="28"/>
          <w:szCs w:val="28"/>
        </w:rPr>
        <w:t xml:space="preserve"> за стрижку</w:t>
      </w:r>
      <w:r w:rsidRPr="00987B79">
        <w:rPr>
          <w:i/>
          <w:sz w:val="28"/>
          <w:szCs w:val="28"/>
        </w:rPr>
        <w:t xml:space="preserve"> на 10 рублей меньше того, что им платят клиенты</w:t>
      </w:r>
      <w:r>
        <w:rPr>
          <w:sz w:val="28"/>
          <w:szCs w:val="28"/>
        </w:rPr>
        <w:t>)</w:t>
      </w:r>
    </w:p>
    <w:p w:rsidR="00FA05C5" w:rsidRDefault="00FA05C5" w:rsidP="00FA05C5">
      <w:pPr>
        <w:pStyle w:val="ac"/>
        <w:numPr>
          <w:ilvl w:val="0"/>
          <w:numId w:val="7"/>
        </w:numPr>
        <w:spacing w:after="160" w:line="259" w:lineRule="auto"/>
        <w:jc w:val="both"/>
        <w:rPr>
          <w:sz w:val="28"/>
          <w:szCs w:val="28"/>
        </w:rPr>
      </w:pPr>
      <w:r>
        <w:rPr>
          <w:sz w:val="28"/>
          <w:szCs w:val="28"/>
        </w:rPr>
        <w:t>Какие бывают соотношения спроса и предложения</w:t>
      </w:r>
      <w:r w:rsidRPr="00AA404F">
        <w:rPr>
          <w:sz w:val="28"/>
          <w:szCs w:val="28"/>
        </w:rPr>
        <w:t>?</w:t>
      </w:r>
    </w:p>
    <w:p w:rsidR="00FA05C5" w:rsidRDefault="00FA05C5" w:rsidP="00FA05C5">
      <w:pPr>
        <w:ind w:left="-851"/>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A07EA2">
        <w:rPr>
          <w:rFonts w:ascii="Times New Roman" w:hAnsi="Times New Roman" w:cs="Times New Roman"/>
          <w:b/>
          <w:sz w:val="28"/>
          <w:szCs w:val="28"/>
        </w:rPr>
        <w:t xml:space="preserve">: </w:t>
      </w:r>
    </w:p>
    <w:p w:rsidR="00FA05C5" w:rsidRDefault="00FA05C5" w:rsidP="00FA05C5">
      <w:pPr>
        <w:ind w:left="-851"/>
        <w:contextualSpacing/>
        <w:jc w:val="both"/>
        <w:rPr>
          <w:rFonts w:ascii="Times New Roman" w:hAnsi="Times New Roman" w:cs="Times New Roman"/>
          <w:b/>
          <w:sz w:val="28"/>
          <w:szCs w:val="28"/>
        </w:rPr>
      </w:pPr>
      <w:r w:rsidRPr="00A07EA2">
        <w:rPr>
          <w:rFonts w:ascii="Times New Roman" w:hAnsi="Times New Roman" w:cs="Times New Roman"/>
          <w:b/>
          <w:sz w:val="28"/>
          <w:szCs w:val="28"/>
        </w:rPr>
        <w:t xml:space="preserve">1) </w:t>
      </w:r>
      <w:r w:rsidRPr="00A07EA2">
        <w:rPr>
          <w:rFonts w:ascii="Times New Roman" w:hAnsi="Times New Roman" w:cs="Times New Roman"/>
          <w:b/>
          <w:sz w:val="28"/>
          <w:szCs w:val="28"/>
          <w:lang w:val="en-US"/>
        </w:rPr>
        <w:t>P</w:t>
      </w:r>
      <w:r w:rsidRPr="00A07EA2">
        <w:rPr>
          <w:rFonts w:ascii="Times New Roman" w:hAnsi="Times New Roman" w:cs="Times New Roman"/>
          <w:b/>
          <w:sz w:val="28"/>
          <w:szCs w:val="28"/>
        </w:rPr>
        <w:t>=104,</w:t>
      </w:r>
      <w:r>
        <w:rPr>
          <w:rFonts w:ascii="Times New Roman" w:hAnsi="Times New Roman" w:cs="Times New Roman"/>
          <w:b/>
          <w:sz w:val="28"/>
          <w:szCs w:val="28"/>
        </w:rPr>
        <w:t xml:space="preserve"> (1 балл)</w:t>
      </w:r>
      <w:r w:rsidRPr="00A07EA2">
        <w:rPr>
          <w:rFonts w:ascii="Times New Roman" w:hAnsi="Times New Roman" w:cs="Times New Roman"/>
          <w:b/>
          <w:sz w:val="28"/>
          <w:szCs w:val="28"/>
        </w:rPr>
        <w:t xml:space="preserve"> </w:t>
      </w:r>
      <w:r w:rsidRPr="00A07EA2">
        <w:rPr>
          <w:rFonts w:ascii="Times New Roman" w:hAnsi="Times New Roman" w:cs="Times New Roman"/>
          <w:b/>
          <w:sz w:val="28"/>
          <w:szCs w:val="28"/>
          <w:lang w:val="en-US"/>
        </w:rPr>
        <w:t>Q</w:t>
      </w:r>
      <w:r w:rsidRPr="00A07EA2">
        <w:rPr>
          <w:rFonts w:ascii="Times New Roman" w:hAnsi="Times New Roman" w:cs="Times New Roman"/>
          <w:b/>
          <w:sz w:val="28"/>
          <w:szCs w:val="28"/>
        </w:rPr>
        <w:t>=188</w:t>
      </w:r>
      <w:r>
        <w:rPr>
          <w:rFonts w:ascii="Times New Roman" w:hAnsi="Times New Roman" w:cs="Times New Roman"/>
          <w:b/>
          <w:sz w:val="28"/>
          <w:szCs w:val="28"/>
        </w:rPr>
        <w:t xml:space="preserve"> (1 балл)</w:t>
      </w:r>
      <w:r w:rsidRPr="00A07EA2">
        <w:rPr>
          <w:rFonts w:ascii="Times New Roman" w:hAnsi="Times New Roman" w:cs="Times New Roman"/>
          <w:b/>
          <w:sz w:val="28"/>
          <w:szCs w:val="28"/>
        </w:rPr>
        <w:t xml:space="preserve">; </w:t>
      </w:r>
    </w:p>
    <w:p w:rsidR="00FA05C5" w:rsidRDefault="00FA05C5" w:rsidP="00FA05C5">
      <w:pPr>
        <w:ind w:left="-851"/>
        <w:contextualSpacing/>
        <w:jc w:val="both"/>
        <w:rPr>
          <w:rFonts w:ascii="Times New Roman" w:hAnsi="Times New Roman" w:cs="Times New Roman"/>
          <w:b/>
          <w:sz w:val="28"/>
          <w:szCs w:val="28"/>
        </w:rPr>
      </w:pPr>
      <w:r w:rsidRPr="00A07EA2">
        <w:rPr>
          <w:rFonts w:ascii="Times New Roman" w:hAnsi="Times New Roman" w:cs="Times New Roman"/>
          <w:b/>
          <w:sz w:val="28"/>
          <w:szCs w:val="28"/>
        </w:rPr>
        <w:t xml:space="preserve">2) </w:t>
      </w:r>
      <w:r w:rsidRPr="00A07EA2">
        <w:rPr>
          <w:rFonts w:ascii="Times New Roman" w:hAnsi="Times New Roman" w:cs="Times New Roman"/>
          <w:b/>
          <w:sz w:val="28"/>
          <w:szCs w:val="28"/>
          <w:lang w:val="en-US"/>
        </w:rPr>
        <w:t>P</w:t>
      </w:r>
      <w:r w:rsidRPr="00A07EA2">
        <w:rPr>
          <w:rFonts w:ascii="Times New Roman" w:hAnsi="Times New Roman" w:cs="Times New Roman"/>
          <w:b/>
          <w:sz w:val="28"/>
          <w:szCs w:val="28"/>
        </w:rPr>
        <w:t>=108</w:t>
      </w:r>
      <w:r>
        <w:rPr>
          <w:rFonts w:ascii="Times New Roman" w:hAnsi="Times New Roman" w:cs="Times New Roman"/>
          <w:b/>
          <w:sz w:val="28"/>
          <w:szCs w:val="28"/>
        </w:rPr>
        <w:t xml:space="preserve"> (1 балл)</w:t>
      </w:r>
      <w:r w:rsidRPr="00A07EA2">
        <w:rPr>
          <w:rFonts w:ascii="Times New Roman" w:hAnsi="Times New Roman" w:cs="Times New Roman"/>
          <w:b/>
          <w:sz w:val="28"/>
          <w:szCs w:val="28"/>
        </w:rPr>
        <w:t xml:space="preserve">; </w:t>
      </w:r>
      <w:r w:rsidRPr="00A07EA2">
        <w:rPr>
          <w:rFonts w:ascii="Times New Roman" w:hAnsi="Times New Roman" w:cs="Times New Roman"/>
          <w:b/>
          <w:sz w:val="28"/>
          <w:szCs w:val="28"/>
          <w:lang w:val="en-US"/>
        </w:rPr>
        <w:t>Q</w:t>
      </w:r>
      <w:r w:rsidRPr="00A07EA2">
        <w:rPr>
          <w:rFonts w:ascii="Times New Roman" w:hAnsi="Times New Roman" w:cs="Times New Roman"/>
          <w:b/>
          <w:sz w:val="28"/>
          <w:szCs w:val="28"/>
        </w:rPr>
        <w:t>=176</w:t>
      </w:r>
      <w:r>
        <w:rPr>
          <w:rFonts w:ascii="Times New Roman" w:hAnsi="Times New Roman" w:cs="Times New Roman"/>
          <w:b/>
          <w:sz w:val="28"/>
          <w:szCs w:val="28"/>
        </w:rPr>
        <w:t xml:space="preserve"> (1 балл)</w:t>
      </w:r>
      <w:r w:rsidRPr="00A07EA2">
        <w:rPr>
          <w:rFonts w:ascii="Times New Roman" w:hAnsi="Times New Roman" w:cs="Times New Roman"/>
          <w:b/>
          <w:sz w:val="28"/>
          <w:szCs w:val="28"/>
        </w:rPr>
        <w:t xml:space="preserve">; </w:t>
      </w:r>
    </w:p>
    <w:p w:rsidR="00FA05C5" w:rsidRDefault="00FA05C5" w:rsidP="00FA05C5">
      <w:pPr>
        <w:ind w:left="-851"/>
        <w:contextualSpacing/>
        <w:jc w:val="both"/>
        <w:rPr>
          <w:rFonts w:ascii="Times New Roman" w:hAnsi="Times New Roman" w:cs="Times New Roman"/>
          <w:b/>
          <w:sz w:val="28"/>
          <w:szCs w:val="28"/>
        </w:rPr>
      </w:pPr>
      <w:r w:rsidRPr="00A07EA2">
        <w:rPr>
          <w:rFonts w:ascii="Times New Roman" w:hAnsi="Times New Roman" w:cs="Times New Roman"/>
          <w:b/>
          <w:sz w:val="28"/>
          <w:szCs w:val="28"/>
        </w:rPr>
        <w:t>3) Равновесие</w:t>
      </w:r>
      <w:r>
        <w:rPr>
          <w:rFonts w:ascii="Times New Roman" w:hAnsi="Times New Roman" w:cs="Times New Roman"/>
          <w:b/>
          <w:sz w:val="28"/>
          <w:szCs w:val="28"/>
        </w:rPr>
        <w:t xml:space="preserve"> (1 балл)</w:t>
      </w:r>
      <w:r w:rsidRPr="00A07EA2">
        <w:rPr>
          <w:rFonts w:ascii="Times New Roman" w:hAnsi="Times New Roman" w:cs="Times New Roman"/>
          <w:b/>
          <w:sz w:val="28"/>
          <w:szCs w:val="28"/>
        </w:rPr>
        <w:t>, избыток</w:t>
      </w:r>
      <w:r>
        <w:rPr>
          <w:rFonts w:ascii="Times New Roman" w:hAnsi="Times New Roman" w:cs="Times New Roman"/>
          <w:b/>
          <w:sz w:val="28"/>
          <w:szCs w:val="28"/>
        </w:rPr>
        <w:t xml:space="preserve"> (1 балл)</w:t>
      </w:r>
      <w:r w:rsidRPr="00A07EA2">
        <w:rPr>
          <w:rFonts w:ascii="Times New Roman" w:hAnsi="Times New Roman" w:cs="Times New Roman"/>
          <w:b/>
          <w:sz w:val="28"/>
          <w:szCs w:val="28"/>
        </w:rPr>
        <w:t>, дефицит</w:t>
      </w:r>
      <w:r>
        <w:rPr>
          <w:rFonts w:ascii="Times New Roman" w:hAnsi="Times New Roman" w:cs="Times New Roman"/>
          <w:b/>
          <w:sz w:val="28"/>
          <w:szCs w:val="28"/>
        </w:rPr>
        <w:t xml:space="preserve"> (1 балл).</w:t>
      </w:r>
    </w:p>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 xml:space="preserve">8.2. Решите правовую задачу </w:t>
      </w:r>
      <w:r w:rsidRPr="00A22C70">
        <w:rPr>
          <w:rFonts w:ascii="Times New Roman" w:hAnsi="Times New Roman" w:cs="Times New Roman"/>
          <w:b/>
          <w:i/>
          <w:sz w:val="28"/>
          <w:szCs w:val="28"/>
        </w:rPr>
        <w:t>(максимальный балл- 5 баллов):</w:t>
      </w:r>
    </w:p>
    <w:p w:rsidR="00FA05C5" w:rsidRDefault="00FA05C5" w:rsidP="00FA05C5">
      <w:pPr>
        <w:spacing w:line="240" w:lineRule="auto"/>
        <w:ind w:left="-709"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Депутаты Государственной Думы Государства </w:t>
      </w:r>
      <w:r>
        <w:rPr>
          <w:rFonts w:ascii="Times New Roman" w:hAnsi="Times New Roman" w:cs="Times New Roman"/>
          <w:sz w:val="28"/>
          <w:szCs w:val="28"/>
          <w:lang w:val="en-US"/>
        </w:rPr>
        <w:t>N</w:t>
      </w:r>
      <w:r w:rsidRPr="00E50177">
        <w:rPr>
          <w:rFonts w:ascii="Times New Roman" w:hAnsi="Times New Roman" w:cs="Times New Roman"/>
          <w:sz w:val="28"/>
          <w:szCs w:val="28"/>
        </w:rPr>
        <w:t xml:space="preserve"> </w:t>
      </w:r>
      <w:r>
        <w:rPr>
          <w:rFonts w:ascii="Times New Roman" w:hAnsi="Times New Roman" w:cs="Times New Roman"/>
          <w:sz w:val="28"/>
          <w:szCs w:val="28"/>
        </w:rPr>
        <w:t xml:space="preserve">Зайцев и Мальцев внесли в Государственную Думу Государства </w:t>
      </w:r>
      <w:r>
        <w:rPr>
          <w:rFonts w:ascii="Times New Roman" w:hAnsi="Times New Roman" w:cs="Times New Roman"/>
          <w:sz w:val="28"/>
          <w:szCs w:val="28"/>
          <w:lang w:val="en-US"/>
        </w:rPr>
        <w:t>N</w:t>
      </w:r>
      <w:r w:rsidRPr="00E50177">
        <w:rPr>
          <w:rFonts w:ascii="Times New Roman" w:hAnsi="Times New Roman" w:cs="Times New Roman"/>
          <w:sz w:val="28"/>
          <w:szCs w:val="28"/>
        </w:rPr>
        <w:t xml:space="preserve"> </w:t>
      </w:r>
      <w:r>
        <w:rPr>
          <w:rFonts w:ascii="Times New Roman" w:hAnsi="Times New Roman" w:cs="Times New Roman"/>
          <w:sz w:val="28"/>
          <w:szCs w:val="28"/>
        </w:rPr>
        <w:t xml:space="preserve">законопроект о введении нового налога на сбор яблок. Законопроект был рассмотрен в трёх чтениях, принят Государственной Думой Государства </w:t>
      </w:r>
      <w:r>
        <w:rPr>
          <w:rFonts w:ascii="Times New Roman" w:hAnsi="Times New Roman" w:cs="Times New Roman"/>
          <w:sz w:val="28"/>
          <w:szCs w:val="28"/>
          <w:lang w:val="en-US"/>
        </w:rPr>
        <w:t>N</w:t>
      </w:r>
      <w:r w:rsidRPr="00E50177">
        <w:rPr>
          <w:rFonts w:ascii="Times New Roman" w:hAnsi="Times New Roman" w:cs="Times New Roman"/>
          <w:sz w:val="28"/>
          <w:szCs w:val="28"/>
        </w:rPr>
        <w:t xml:space="preserve"> </w:t>
      </w:r>
      <w:r>
        <w:rPr>
          <w:rFonts w:ascii="Times New Roman" w:hAnsi="Times New Roman" w:cs="Times New Roman"/>
          <w:sz w:val="28"/>
          <w:szCs w:val="28"/>
        </w:rPr>
        <w:t xml:space="preserve">большинством голосов от присутствующих на заседании Государственной Думы и в течение пяти дней подписан Президентом и обнародован на странице Государственной Думы государства </w:t>
      </w:r>
      <w:r>
        <w:rPr>
          <w:rFonts w:ascii="Times New Roman" w:hAnsi="Times New Roman" w:cs="Times New Roman"/>
          <w:sz w:val="28"/>
          <w:szCs w:val="28"/>
          <w:lang w:val="en-US"/>
        </w:rPr>
        <w:t>N</w:t>
      </w:r>
      <w:r w:rsidRPr="00E50177">
        <w:rPr>
          <w:rFonts w:ascii="Times New Roman" w:hAnsi="Times New Roman" w:cs="Times New Roman"/>
          <w:sz w:val="28"/>
          <w:szCs w:val="28"/>
        </w:rPr>
        <w:t xml:space="preserve"> </w:t>
      </w:r>
      <w:r>
        <w:rPr>
          <w:rFonts w:ascii="Times New Roman" w:hAnsi="Times New Roman" w:cs="Times New Roman"/>
          <w:sz w:val="28"/>
          <w:szCs w:val="28"/>
        </w:rPr>
        <w:t>в социальной сети.</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Найдите ошибки, допущенные при принятии данного закона.</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E50177">
        <w:rPr>
          <w:rFonts w:ascii="Times New Roman" w:hAnsi="Times New Roman" w:cs="Times New Roman"/>
          <w:b/>
          <w:sz w:val="28"/>
          <w:szCs w:val="28"/>
        </w:rPr>
        <w:t xml:space="preserve">: </w:t>
      </w:r>
      <w:r>
        <w:rPr>
          <w:rFonts w:ascii="Times New Roman" w:hAnsi="Times New Roman" w:cs="Times New Roman"/>
          <w:b/>
          <w:sz w:val="28"/>
          <w:szCs w:val="28"/>
        </w:rPr>
        <w:t>1) Законопроект подлежит обязательному рассмотрению в Совете Федерации, так как он касается федеральных налогов и сборов. (1 балл)</w:t>
      </w:r>
    </w:p>
    <w:p w:rsidR="00FA05C5" w:rsidRPr="00E50177"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2) Федеральный закон должен был быть опубликован в «Парламентской газете» (1 балл), «Российской газете» (1 балл), «Собрании законодательства Российской Федерации» (1 балл) или на «Официальном интернет-портале правовой информации» (1 балл).</w:t>
      </w:r>
    </w:p>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spacing w:line="240" w:lineRule="auto"/>
        <w:ind w:left="-709"/>
        <w:contextualSpacing/>
        <w:jc w:val="both"/>
        <w:rPr>
          <w:rFonts w:ascii="Times New Roman" w:hAnsi="Times New Roman" w:cs="Times New Roman"/>
          <w:b/>
          <w:sz w:val="28"/>
          <w:szCs w:val="28"/>
        </w:rPr>
      </w:pPr>
      <w:r w:rsidRPr="00DE0F12">
        <w:rPr>
          <w:rFonts w:ascii="Times New Roman" w:hAnsi="Times New Roman" w:cs="Times New Roman"/>
          <w:b/>
          <w:sz w:val="28"/>
          <w:szCs w:val="28"/>
        </w:rPr>
        <w:t xml:space="preserve">8.3. </w:t>
      </w:r>
      <w:r>
        <w:rPr>
          <w:rFonts w:ascii="Times New Roman" w:hAnsi="Times New Roman" w:cs="Times New Roman"/>
          <w:b/>
          <w:sz w:val="28"/>
          <w:szCs w:val="28"/>
        </w:rPr>
        <w:t xml:space="preserve">Определите социологическую теорию, описанную в тексте. Назовите автора данной теории </w:t>
      </w:r>
      <w:r w:rsidRPr="00A22C70">
        <w:rPr>
          <w:rFonts w:ascii="Times New Roman" w:hAnsi="Times New Roman" w:cs="Times New Roman"/>
          <w:b/>
          <w:i/>
          <w:sz w:val="28"/>
          <w:szCs w:val="28"/>
        </w:rPr>
        <w:t>(максимальный балл- 5 баллов):</w:t>
      </w:r>
    </w:p>
    <w:p w:rsidR="00FA05C5" w:rsidRDefault="00FA05C5" w:rsidP="00FA05C5">
      <w:pPr>
        <w:spacing w:line="240" w:lineRule="auto"/>
        <w:ind w:left="-709"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Данная социологическая парадигма происходит из символического интеракционизма и обычно используется в микросоциологических исследованиях для описания социальных взаимодействий в повседневной жизни. Она утверждает, что элементы человеческого взаимодействия зависят от времени, места и аудитории. Другими словами, «я» есть осознание себя в конкретной ситуации. Для обоснования этого применяется театральная метаморфичность. Цель индивида – быть принятым аудиторией, разыграв аккуратно продуманное представление. Если актёр справляется с задачей, то аудитория будет видеть его таким, каким он пожелал быть увиденным. </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F37149">
        <w:rPr>
          <w:rFonts w:ascii="Times New Roman" w:hAnsi="Times New Roman" w:cs="Times New Roman"/>
          <w:b/>
          <w:sz w:val="28"/>
          <w:szCs w:val="28"/>
        </w:rPr>
        <w:t>:</w:t>
      </w:r>
      <w:r>
        <w:rPr>
          <w:rFonts w:ascii="Times New Roman" w:hAnsi="Times New Roman" w:cs="Times New Roman"/>
          <w:b/>
          <w:sz w:val="28"/>
          <w:szCs w:val="28"/>
        </w:rPr>
        <w:t xml:space="preserve"> Драматургическая теория. (2 балла) Ирвинг Гофман. (3 балла)</w:t>
      </w:r>
    </w:p>
    <w:p w:rsidR="00FA05C5" w:rsidRDefault="00FA05C5" w:rsidP="00FA05C5">
      <w:pPr>
        <w:spacing w:line="240" w:lineRule="auto"/>
        <w:ind w:left="-709"/>
        <w:contextualSpacing/>
        <w:jc w:val="both"/>
        <w:rPr>
          <w:rFonts w:ascii="Times New Roman" w:hAnsi="Times New Roman" w:cs="Times New Roman"/>
          <w:b/>
          <w:sz w:val="28"/>
          <w:szCs w:val="28"/>
        </w:rPr>
      </w:pPr>
    </w:p>
    <w:p w:rsidR="00FA05C5" w:rsidRPr="00E00C94"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 xml:space="preserve">8.4. Определите страну по описанию </w:t>
      </w:r>
      <w:r w:rsidRPr="00A22C70">
        <w:rPr>
          <w:rFonts w:ascii="Times New Roman" w:hAnsi="Times New Roman" w:cs="Times New Roman"/>
          <w:b/>
          <w:i/>
          <w:sz w:val="28"/>
          <w:szCs w:val="28"/>
        </w:rPr>
        <w:t xml:space="preserve">(максимальный балл- </w:t>
      </w:r>
      <w:r>
        <w:rPr>
          <w:rFonts w:ascii="Times New Roman" w:hAnsi="Times New Roman" w:cs="Times New Roman"/>
          <w:b/>
          <w:i/>
          <w:sz w:val="28"/>
          <w:szCs w:val="28"/>
        </w:rPr>
        <w:t>6</w:t>
      </w:r>
      <w:r w:rsidRPr="00A22C70">
        <w:rPr>
          <w:rFonts w:ascii="Times New Roman" w:hAnsi="Times New Roman" w:cs="Times New Roman"/>
          <w:b/>
          <w:i/>
          <w:sz w:val="28"/>
          <w:szCs w:val="28"/>
        </w:rPr>
        <w:t xml:space="preserve"> баллов):</w:t>
      </w:r>
    </w:p>
    <w:p w:rsidR="00FA05C5" w:rsidRDefault="00FA05C5" w:rsidP="00FA05C5">
      <w:pPr>
        <w:spacing w:line="240" w:lineRule="auto"/>
        <w:ind w:left="-709"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Данное государство расположено в Центральной Европе. Одну из известных страниц истории страны занимают 1980-е гг., когда была создана партия «Солидарность» и холодная война стала видимостью, а не реальностью в странах соцлагеря. Этот период времени был для республики очень сложным. Кризисные явления охватили предприятия, шахты, финансовую и экономическую системы, органы власти, а инфляция и высокий уровень безработицы только усложняли ситуацию и делали любые реформы власти неэффективными. В 1989 г. на выборах в парламент победила партия «Солидарность», которую возглавил Лех Валенса. В государстве начались стремительные преобразования, затронувшие все сферы общественной жизни. </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Какая форма правления и форма территориального устройства в данном государстве</w:t>
      </w:r>
      <w:r w:rsidRPr="00186A85">
        <w:rPr>
          <w:rFonts w:ascii="Times New Roman" w:hAnsi="Times New Roman" w:cs="Times New Roman"/>
          <w:b/>
          <w:sz w:val="28"/>
          <w:szCs w:val="28"/>
        </w:rPr>
        <w:t>?</w:t>
      </w: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186A85">
        <w:rPr>
          <w:rFonts w:ascii="Times New Roman" w:hAnsi="Times New Roman" w:cs="Times New Roman"/>
          <w:b/>
          <w:sz w:val="28"/>
          <w:szCs w:val="28"/>
        </w:rPr>
        <w:t xml:space="preserve">: </w:t>
      </w:r>
      <w:r>
        <w:rPr>
          <w:rFonts w:ascii="Times New Roman" w:hAnsi="Times New Roman" w:cs="Times New Roman"/>
          <w:b/>
          <w:sz w:val="28"/>
          <w:szCs w:val="28"/>
        </w:rPr>
        <w:t>Польша (2 балла). Парламентская республика (2 балла). Унитарное (2 балла).</w:t>
      </w:r>
      <w:r>
        <w:rPr>
          <w:rFonts w:ascii="Times New Roman" w:hAnsi="Times New Roman" w:cs="Times New Roman"/>
          <w:b/>
          <w:sz w:val="28"/>
          <w:szCs w:val="28"/>
        </w:rPr>
        <w:br w:type="page"/>
      </w:r>
    </w:p>
    <w:p w:rsidR="00FA05C5" w:rsidRPr="00C56684"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9. Заполните кроссворд </w:t>
      </w:r>
      <w:r w:rsidRPr="00A22C70">
        <w:rPr>
          <w:rFonts w:ascii="Times New Roman" w:hAnsi="Times New Roman" w:cs="Times New Roman"/>
          <w:b/>
          <w:i/>
          <w:sz w:val="28"/>
          <w:szCs w:val="28"/>
        </w:rPr>
        <w:t>(максимальный балл- 10 баллов, по 1 баллу за каждый правильный ответ):</w:t>
      </w:r>
    </w:p>
    <w:p w:rsidR="00FA05C5" w:rsidRPr="00E9231B" w:rsidRDefault="00FA05C5" w:rsidP="00FA05C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tbl>
      <w:tblPr>
        <w:tblW w:w="0" w:type="auto"/>
        <w:tblCellMar>
          <w:left w:w="0" w:type="dxa"/>
          <w:right w:w="0" w:type="dxa"/>
        </w:tblCellMar>
        <w:tblLook w:val="04A0" w:firstRow="1" w:lastRow="0" w:firstColumn="1" w:lastColumn="0" w:noHBand="0" w:noVBand="1"/>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b/>
                <w:bCs/>
                <w:sz w:val="20"/>
                <w:szCs w:val="20"/>
                <w:lang w:eastAsia="ru-RU"/>
              </w:rPr>
            </w:pPr>
            <w:r w:rsidRPr="00E9231B">
              <w:rPr>
                <w:rFonts w:ascii="Arial" w:eastAsia="Times New Roman" w:hAnsi="Arial" w:cs="Arial"/>
                <w:b/>
                <w:bCs/>
                <w:sz w:val="20"/>
                <w:szCs w:val="20"/>
                <w:lang w:eastAsia="ru-RU"/>
              </w:rPr>
              <w:t>3</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b/>
                <w:bCs/>
                <w:sz w:val="20"/>
                <w:szCs w:val="20"/>
                <w:lang w:eastAsia="ru-RU"/>
              </w:rPr>
            </w:pPr>
            <w:r w:rsidRPr="00E9231B">
              <w:rPr>
                <w:rFonts w:ascii="Arial" w:eastAsia="Times New Roman" w:hAnsi="Arial" w:cs="Arial"/>
                <w:b/>
                <w:bCs/>
                <w:sz w:val="20"/>
                <w:szCs w:val="20"/>
                <w:lang w:eastAsia="ru-RU"/>
              </w:rPr>
              <w:t>6</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b/>
                <w:bCs/>
                <w:sz w:val="20"/>
                <w:szCs w:val="20"/>
                <w:lang w:eastAsia="ru-RU"/>
              </w:rPr>
            </w:pPr>
            <w:r w:rsidRPr="00E9231B">
              <w:rPr>
                <w:rFonts w:ascii="Arial" w:eastAsia="Times New Roman" w:hAnsi="Arial" w:cs="Arial"/>
                <w:b/>
                <w:bCs/>
                <w:sz w:val="20"/>
                <w:szCs w:val="20"/>
                <w:lang w:eastAsia="ru-RU"/>
              </w:rPr>
              <w:t>2</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b/>
                <w:bCs/>
                <w:sz w:val="20"/>
                <w:szCs w:val="20"/>
                <w:lang w:eastAsia="ru-RU"/>
              </w:rPr>
            </w:pPr>
            <w:r w:rsidRPr="00E9231B">
              <w:rPr>
                <w:rFonts w:ascii="Arial" w:eastAsia="Times New Roman" w:hAnsi="Arial" w:cs="Arial"/>
                <w:b/>
                <w:bCs/>
                <w:sz w:val="20"/>
                <w:szCs w:val="20"/>
                <w:lang w:eastAsia="ru-RU"/>
              </w:rPr>
              <w:t>7</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b/>
                <w:bCs/>
                <w:sz w:val="20"/>
                <w:szCs w:val="20"/>
                <w:lang w:eastAsia="ru-RU"/>
              </w:rPr>
            </w:pPr>
            <w:r w:rsidRPr="00E9231B">
              <w:rPr>
                <w:rFonts w:ascii="Arial" w:eastAsia="Times New Roman" w:hAnsi="Arial" w:cs="Arial"/>
                <w:b/>
                <w:bCs/>
                <w:sz w:val="20"/>
                <w:szCs w:val="20"/>
                <w:lang w:eastAsia="ru-RU"/>
              </w:rPr>
              <w:t>1</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b/>
                <w:bCs/>
                <w:sz w:val="20"/>
                <w:szCs w:val="20"/>
                <w:lang w:eastAsia="ru-RU"/>
              </w:rPr>
            </w:pPr>
            <w:r w:rsidRPr="00E9231B">
              <w:rPr>
                <w:rFonts w:ascii="Arial" w:eastAsia="Times New Roman" w:hAnsi="Arial" w:cs="Arial"/>
                <w:b/>
                <w:bCs/>
                <w:sz w:val="20"/>
                <w:szCs w:val="20"/>
                <w:lang w:eastAsia="ru-RU"/>
              </w:rPr>
              <w:t>8</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b/>
                <w:bCs/>
                <w:sz w:val="20"/>
                <w:szCs w:val="20"/>
                <w:lang w:eastAsia="ru-RU"/>
              </w:rPr>
            </w:pPr>
            <w:r w:rsidRPr="00E9231B">
              <w:rPr>
                <w:rFonts w:ascii="Arial" w:eastAsia="Times New Roman" w:hAnsi="Arial" w:cs="Arial"/>
                <w:b/>
                <w:bCs/>
                <w:sz w:val="20"/>
                <w:szCs w:val="20"/>
                <w:lang w:eastAsia="ru-RU"/>
              </w:rPr>
              <w:t>5</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0"/>
                <w:szCs w:val="20"/>
                <w:lang w:eastAsia="ru-RU"/>
              </w:rPr>
            </w:pPr>
            <w:r w:rsidRPr="00E9231B">
              <w:rPr>
                <w:rFonts w:ascii="Arial" w:eastAsia="Times New Roman" w:hAnsi="Arial" w:cs="Arial"/>
                <w:sz w:val="20"/>
                <w:szCs w:val="20"/>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b/>
                <w:bCs/>
                <w:sz w:val="20"/>
                <w:szCs w:val="20"/>
                <w:lang w:eastAsia="ru-RU"/>
              </w:rPr>
            </w:pPr>
            <w:r w:rsidRPr="00E9231B">
              <w:rPr>
                <w:rFonts w:ascii="Arial" w:eastAsia="Times New Roman" w:hAnsi="Arial" w:cs="Arial"/>
                <w:b/>
                <w:bCs/>
                <w:sz w:val="20"/>
                <w:szCs w:val="20"/>
                <w:lang w:eastAsia="ru-RU"/>
              </w:rPr>
              <w:t>4</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b/>
                <w:bCs/>
                <w:sz w:val="20"/>
                <w:szCs w:val="20"/>
                <w:lang w:eastAsia="ru-RU"/>
              </w:rPr>
            </w:pPr>
            <w:r w:rsidRPr="00E9231B">
              <w:rPr>
                <w:rFonts w:ascii="Arial" w:eastAsia="Times New Roman" w:hAnsi="Arial" w:cs="Arial"/>
                <w:b/>
                <w:bCs/>
                <w:sz w:val="20"/>
                <w:szCs w:val="20"/>
                <w:lang w:eastAsia="ru-RU"/>
              </w:rPr>
              <w:t>10</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0"/>
                <w:szCs w:val="20"/>
                <w:lang w:eastAsia="ru-RU"/>
              </w:rPr>
            </w:pPr>
            <w:r w:rsidRPr="00E9231B">
              <w:rPr>
                <w:rFonts w:ascii="Arial" w:eastAsia="Times New Roman" w:hAnsi="Arial" w:cs="Arial"/>
                <w:sz w:val="20"/>
                <w:szCs w:val="20"/>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b/>
                <w:bCs/>
                <w:sz w:val="20"/>
                <w:szCs w:val="20"/>
                <w:lang w:eastAsia="ru-RU"/>
              </w:rPr>
            </w:pPr>
            <w:r w:rsidRPr="00E9231B">
              <w:rPr>
                <w:rFonts w:ascii="Arial" w:eastAsia="Times New Roman" w:hAnsi="Arial" w:cs="Arial"/>
                <w:b/>
                <w:bCs/>
                <w:sz w:val="20"/>
                <w:szCs w:val="20"/>
                <w:lang w:eastAsia="ru-RU"/>
              </w:rPr>
              <w:t>9</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r w:rsidR="00FA05C5" w:rsidRPr="00E9231B" w:rsidTr="005129A2">
        <w:trPr>
          <w:trHeight w:val="330"/>
        </w:trPr>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c>
          <w:tcPr>
            <w:tcW w:w="330" w:type="dxa"/>
            <w:vAlign w:val="center"/>
            <w:hideMark/>
          </w:tcPr>
          <w:p w:rsidR="00FA05C5" w:rsidRPr="00E9231B" w:rsidRDefault="00FA05C5" w:rsidP="005129A2">
            <w:pPr>
              <w:spacing w:after="0" w:line="240" w:lineRule="auto"/>
              <w:contextualSpacing/>
              <w:jc w:val="both"/>
              <w:rPr>
                <w:rFonts w:ascii="Arial" w:eastAsia="Times New Roman" w:hAnsi="Arial" w:cs="Arial"/>
                <w:sz w:val="21"/>
                <w:szCs w:val="21"/>
                <w:lang w:eastAsia="ru-RU"/>
              </w:rPr>
            </w:pPr>
            <w:r w:rsidRPr="00E9231B">
              <w:rPr>
                <w:rFonts w:ascii="Arial" w:eastAsia="Times New Roman" w:hAnsi="Arial" w:cs="Arial"/>
                <w:sz w:val="21"/>
                <w:szCs w:val="21"/>
                <w:lang w:eastAsia="ru-RU"/>
              </w:rPr>
              <w:t> </w:t>
            </w:r>
          </w:p>
        </w:tc>
      </w:tr>
    </w:tbl>
    <w:p w:rsidR="00FA05C5" w:rsidRDefault="00FA05C5" w:rsidP="00FA05C5">
      <w:pPr>
        <w:spacing w:line="240" w:lineRule="auto"/>
        <w:ind w:left="-709"/>
        <w:contextualSpacing/>
        <w:jc w:val="both"/>
        <w:rPr>
          <w:rFonts w:ascii="Times New Roman" w:hAnsi="Times New Roman" w:cs="Times New Roman"/>
          <w:b/>
          <w:sz w:val="28"/>
          <w:szCs w:val="28"/>
          <w:lang w:val="en-US"/>
        </w:rPr>
      </w:pPr>
      <w:r>
        <w:rPr>
          <w:rFonts w:ascii="Times New Roman" w:hAnsi="Times New Roman" w:cs="Times New Roman"/>
          <w:b/>
          <w:sz w:val="28"/>
          <w:szCs w:val="28"/>
        </w:rPr>
        <w:t>По вертикали</w:t>
      </w:r>
      <w:r>
        <w:rPr>
          <w:rFonts w:ascii="Times New Roman" w:hAnsi="Times New Roman" w:cs="Times New Roman"/>
          <w:b/>
          <w:sz w:val="28"/>
          <w:szCs w:val="28"/>
          <w:lang w:val="en-US"/>
        </w:rPr>
        <w:t>:</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Предпочтение своей этнической группы, проявляющееся в восприятии и оценке жизненных явлений сквозь призму её традиций и ценностей.</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3) </w:t>
      </w:r>
      <w:r w:rsidRPr="008C4E21">
        <w:rPr>
          <w:rFonts w:ascii="Times New Roman" w:hAnsi="Times New Roman" w:cs="Times New Roman"/>
          <w:sz w:val="28"/>
          <w:szCs w:val="28"/>
        </w:rPr>
        <w:t>Мысленное отвлечение от ряда качеств познаваемого объекта в целях выявления и ясного понимания какого-то одного из них</w:t>
      </w:r>
      <w:r>
        <w:rPr>
          <w:rFonts w:ascii="Times New Roman" w:hAnsi="Times New Roman" w:cs="Times New Roman"/>
          <w:sz w:val="28"/>
          <w:szCs w:val="28"/>
        </w:rPr>
        <w:t>.</w:t>
      </w:r>
      <w:r w:rsidRPr="008C4E21">
        <w:rPr>
          <w:rFonts w:ascii="Times New Roman" w:hAnsi="Times New Roman" w:cs="Times New Roman"/>
          <w:b/>
          <w:sz w:val="28"/>
          <w:szCs w:val="28"/>
        </w:rPr>
        <w:t xml:space="preserve"> </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5) </w:t>
      </w:r>
      <w:r w:rsidRPr="008C4E21">
        <w:rPr>
          <w:rFonts w:ascii="Times New Roman" w:hAnsi="Times New Roman" w:cs="Times New Roman"/>
          <w:sz w:val="28"/>
          <w:szCs w:val="28"/>
        </w:rPr>
        <w:t>Устойчивая правовая связь человека с государством, выражающаяся в совокупности их взаимных прав и обязанностей.</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7) </w:t>
      </w:r>
      <w:r w:rsidRPr="008C4E21">
        <w:rPr>
          <w:rFonts w:ascii="Times New Roman" w:hAnsi="Times New Roman" w:cs="Times New Roman"/>
          <w:sz w:val="28"/>
          <w:szCs w:val="28"/>
        </w:rPr>
        <w:t>Деятельность граждан, связанная с удовлетворением личных и общественных потребностей, не противоречащая законодательству и приносящая, как правило, доход.</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8) </w:t>
      </w:r>
      <w:r w:rsidRPr="008C4E21">
        <w:rPr>
          <w:rFonts w:ascii="Times New Roman" w:hAnsi="Times New Roman" w:cs="Times New Roman"/>
          <w:sz w:val="28"/>
          <w:szCs w:val="28"/>
        </w:rPr>
        <w:t>Совокупность духовных представлений, основанных на вере в существование сверхъестественных сил.</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10) </w:t>
      </w:r>
      <w:r w:rsidRPr="008C4E21">
        <w:rPr>
          <w:rFonts w:ascii="Times New Roman" w:hAnsi="Times New Roman" w:cs="Times New Roman"/>
          <w:sz w:val="28"/>
          <w:szCs w:val="28"/>
        </w:rPr>
        <w:t>Процесс получения человеком нового знания, целью которого является истинное знание; активное отражение действительности в сознании человека.</w:t>
      </w:r>
    </w:p>
    <w:p w:rsidR="00FA05C5" w:rsidRDefault="00FA05C5" w:rsidP="00FA05C5">
      <w:pPr>
        <w:spacing w:line="240" w:lineRule="auto"/>
        <w:ind w:left="-709"/>
        <w:contextualSpacing/>
        <w:jc w:val="both"/>
        <w:rPr>
          <w:rFonts w:ascii="Times New Roman" w:hAnsi="Times New Roman" w:cs="Times New Roman"/>
          <w:b/>
          <w:sz w:val="28"/>
          <w:szCs w:val="28"/>
        </w:rPr>
      </w:pPr>
    </w:p>
    <w:p w:rsidR="00FA05C5"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По горизонтали</w:t>
      </w:r>
      <w:r w:rsidRPr="00E00C94">
        <w:rPr>
          <w:rFonts w:ascii="Times New Roman" w:hAnsi="Times New Roman" w:cs="Times New Roman"/>
          <w:b/>
          <w:sz w:val="28"/>
          <w:szCs w:val="28"/>
        </w:rPr>
        <w:t>:</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1) </w:t>
      </w:r>
      <w:r w:rsidRPr="008C4E21">
        <w:rPr>
          <w:rFonts w:ascii="Times New Roman" w:hAnsi="Times New Roman" w:cs="Times New Roman"/>
          <w:sz w:val="28"/>
          <w:szCs w:val="28"/>
        </w:rPr>
        <w:t>Мысленное объединение отдельных элементов целого.</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Сочетание падения производства с ускорением инфляции.</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t xml:space="preserve">6) </w:t>
      </w:r>
      <w:r w:rsidRPr="00F41B0D">
        <w:rPr>
          <w:rFonts w:ascii="Times New Roman" w:hAnsi="Times New Roman" w:cs="Times New Roman"/>
          <w:sz w:val="28"/>
          <w:szCs w:val="28"/>
        </w:rPr>
        <w:t>Знание, соответствующее свойствам познаваемого предмета.</w:t>
      </w:r>
    </w:p>
    <w:p w:rsidR="00FA05C5" w:rsidRDefault="00FA05C5" w:rsidP="00FA05C5">
      <w:pPr>
        <w:spacing w:line="240" w:lineRule="auto"/>
        <w:ind w:left="-709"/>
        <w:contextualSpacing/>
        <w:jc w:val="both"/>
        <w:rPr>
          <w:rFonts w:ascii="Times New Roman" w:hAnsi="Times New Roman" w:cs="Times New Roman"/>
          <w:sz w:val="28"/>
          <w:szCs w:val="28"/>
        </w:rPr>
      </w:pPr>
      <w:r>
        <w:rPr>
          <w:rFonts w:ascii="Times New Roman" w:hAnsi="Times New Roman" w:cs="Times New Roman"/>
          <w:b/>
          <w:sz w:val="28"/>
          <w:szCs w:val="28"/>
        </w:rPr>
        <w:lastRenderedPageBreak/>
        <w:t xml:space="preserve">9) </w:t>
      </w:r>
      <w:r w:rsidRPr="00F41B0D">
        <w:rPr>
          <w:rFonts w:ascii="Times New Roman" w:hAnsi="Times New Roman" w:cs="Times New Roman"/>
          <w:sz w:val="28"/>
          <w:szCs w:val="28"/>
        </w:rPr>
        <w:t>Противоправное, общественно опасно виновное деяние (действие или бездействие), совершённое лицом, способным самостоятельно отвечать за свои поступки (нести юридическую ответственность).</w:t>
      </w:r>
    </w:p>
    <w:p w:rsidR="00FA05C5" w:rsidRPr="00F41B0D" w:rsidRDefault="00FA05C5" w:rsidP="00FA05C5">
      <w:pPr>
        <w:spacing w:line="240" w:lineRule="auto"/>
        <w:ind w:left="-709"/>
        <w:contextualSpacing/>
        <w:jc w:val="both"/>
        <w:rPr>
          <w:rFonts w:ascii="Times New Roman" w:hAnsi="Times New Roman" w:cs="Times New Roman"/>
          <w:sz w:val="28"/>
          <w:szCs w:val="28"/>
        </w:rPr>
      </w:pPr>
    </w:p>
    <w:p w:rsidR="00FA05C5" w:rsidRPr="00F41B0D" w:rsidRDefault="00FA05C5" w:rsidP="00FA05C5">
      <w:pPr>
        <w:spacing w:line="240" w:lineRule="auto"/>
        <w:ind w:left="-709"/>
        <w:contextualSpacing/>
        <w:jc w:val="both"/>
        <w:rPr>
          <w:rFonts w:ascii="Times New Roman" w:hAnsi="Times New Roman" w:cs="Times New Roman"/>
          <w:b/>
          <w:sz w:val="28"/>
          <w:szCs w:val="28"/>
        </w:rPr>
      </w:pPr>
      <w:r>
        <w:rPr>
          <w:rFonts w:ascii="Times New Roman" w:hAnsi="Times New Roman" w:cs="Times New Roman"/>
          <w:b/>
          <w:sz w:val="28"/>
          <w:szCs w:val="28"/>
        </w:rPr>
        <w:t>Ответ</w:t>
      </w:r>
      <w:r w:rsidRPr="00F41B0D">
        <w:rPr>
          <w:rFonts w:ascii="Times New Roman" w:hAnsi="Times New Roman" w:cs="Times New Roman"/>
          <w:b/>
          <w:sz w:val="28"/>
          <w:szCs w:val="28"/>
        </w:rPr>
        <w:t>:</w:t>
      </w:r>
    </w:p>
    <w:p w:rsidR="00FA05C5" w:rsidRPr="0039541B" w:rsidRDefault="00FA05C5" w:rsidP="00FA05C5">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9541B">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b/>
                <w:bCs/>
                <w:sz w:val="20"/>
                <w:szCs w:val="20"/>
                <w:lang w:eastAsia="ru-RU"/>
              </w:rPr>
            </w:pPr>
            <w:r w:rsidRPr="0039541B">
              <w:rPr>
                <w:rFonts w:ascii="Arial" w:eastAsia="Times New Roman" w:hAnsi="Arial" w:cs="Arial"/>
                <w:b/>
                <w:bCs/>
                <w:sz w:val="20"/>
                <w:szCs w:val="20"/>
                <w:lang w:eastAsia="ru-RU"/>
              </w:rPr>
              <w:t>3</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b/>
                <w:bCs/>
                <w:sz w:val="20"/>
                <w:szCs w:val="20"/>
                <w:lang w:eastAsia="ru-RU"/>
              </w:rPr>
            </w:pPr>
            <w:r w:rsidRPr="0039541B">
              <w:rPr>
                <w:rFonts w:ascii="Arial" w:eastAsia="Times New Roman" w:hAnsi="Arial" w:cs="Arial"/>
                <w:b/>
                <w:bCs/>
                <w:sz w:val="20"/>
                <w:szCs w:val="20"/>
                <w:lang w:eastAsia="ru-RU"/>
              </w:rPr>
              <w:t>6</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с</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т</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н</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а</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b/>
                <w:bCs/>
                <w:sz w:val="20"/>
                <w:szCs w:val="20"/>
                <w:lang w:eastAsia="ru-RU"/>
              </w:rPr>
            </w:pPr>
            <w:r w:rsidRPr="0039541B">
              <w:rPr>
                <w:rFonts w:ascii="Arial" w:eastAsia="Times New Roman" w:hAnsi="Arial" w:cs="Arial"/>
                <w:b/>
                <w:bCs/>
                <w:sz w:val="20"/>
                <w:szCs w:val="20"/>
                <w:lang w:eastAsia="ru-RU"/>
              </w:rPr>
              <w:t>2</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б</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э</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b/>
                <w:bCs/>
                <w:sz w:val="20"/>
                <w:szCs w:val="20"/>
                <w:lang w:eastAsia="ru-RU"/>
              </w:rPr>
            </w:pPr>
            <w:r w:rsidRPr="0039541B">
              <w:rPr>
                <w:rFonts w:ascii="Arial" w:eastAsia="Times New Roman" w:hAnsi="Arial" w:cs="Arial"/>
                <w:b/>
                <w:bCs/>
                <w:sz w:val="20"/>
                <w:szCs w:val="20"/>
                <w:lang w:eastAsia="ru-RU"/>
              </w:rPr>
              <w:t>7</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b/>
                <w:bCs/>
                <w:sz w:val="17"/>
                <w:szCs w:val="17"/>
                <w:lang w:eastAsia="ru-RU"/>
              </w:rPr>
            </w:pPr>
            <w:r w:rsidRPr="0039541B">
              <w:rPr>
                <w:rFonts w:ascii="Arial" w:eastAsia="Times New Roman" w:hAnsi="Arial" w:cs="Arial"/>
                <w:b/>
                <w:bCs/>
                <w:sz w:val="20"/>
                <w:szCs w:val="17"/>
                <w:lang w:eastAsia="ru-RU"/>
              </w:rPr>
              <w:t>1</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с</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н</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т</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з</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т</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н</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а</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b/>
                <w:bCs/>
                <w:sz w:val="17"/>
                <w:szCs w:val="17"/>
                <w:lang w:eastAsia="ru-RU"/>
              </w:rPr>
            </w:pPr>
            <w:r w:rsidRPr="0039541B">
              <w:rPr>
                <w:rFonts w:ascii="Arial" w:eastAsia="Times New Roman" w:hAnsi="Arial" w:cs="Arial"/>
                <w:b/>
                <w:bCs/>
                <w:sz w:val="20"/>
                <w:szCs w:val="17"/>
                <w:lang w:eastAsia="ru-RU"/>
              </w:rPr>
              <w:t>8</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р</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о</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н</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р</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а</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ц</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я</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b/>
                <w:bCs/>
                <w:sz w:val="17"/>
                <w:szCs w:val="17"/>
                <w:lang w:eastAsia="ru-RU"/>
              </w:rPr>
            </w:pPr>
            <w:r w:rsidRPr="0039541B">
              <w:rPr>
                <w:rFonts w:ascii="Arial" w:eastAsia="Times New Roman" w:hAnsi="Arial" w:cs="Arial"/>
                <w:b/>
                <w:bCs/>
                <w:sz w:val="20"/>
                <w:szCs w:val="17"/>
                <w:lang w:eastAsia="ru-RU"/>
              </w:rPr>
              <w:t>5</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е</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г</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е</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т</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b/>
                <w:bCs/>
                <w:sz w:val="17"/>
                <w:szCs w:val="17"/>
                <w:lang w:eastAsia="ru-RU"/>
              </w:rPr>
            </w:pPr>
            <w:r w:rsidRPr="0039541B">
              <w:rPr>
                <w:rFonts w:ascii="Arial" w:eastAsia="Times New Roman" w:hAnsi="Arial" w:cs="Arial"/>
                <w:b/>
                <w:bCs/>
                <w:sz w:val="20"/>
                <w:szCs w:val="17"/>
                <w:lang w:eastAsia="ru-RU"/>
              </w:rPr>
              <w:t>4</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с</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т</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а</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г</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ф</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л</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я</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ц</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я</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н</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о</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р</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и</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р</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т</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с</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b/>
                <w:bCs/>
                <w:sz w:val="20"/>
                <w:szCs w:val="17"/>
                <w:lang w:eastAsia="ru-RU"/>
              </w:rPr>
            </w:pPr>
            <w:r w:rsidRPr="0039541B">
              <w:rPr>
                <w:rFonts w:ascii="Arial" w:eastAsia="Times New Roman" w:hAnsi="Arial" w:cs="Arial"/>
                <w:b/>
                <w:bCs/>
                <w:sz w:val="20"/>
                <w:szCs w:val="17"/>
                <w:lang w:eastAsia="ru-RU"/>
              </w:rPr>
              <w:t>10</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0"/>
                <w:szCs w:val="21"/>
                <w:lang w:eastAsia="ru-RU"/>
              </w:rPr>
            </w:pPr>
            <w:r w:rsidRPr="0039541B">
              <w:rPr>
                <w:rFonts w:ascii="Arial" w:eastAsia="Times New Roman" w:hAnsi="Arial" w:cs="Arial"/>
                <w:sz w:val="20"/>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а</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г</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о</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р</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т</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п</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ж</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и</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в</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и</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ь</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о</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д</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я</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а</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з</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з</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а</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н</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м</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b/>
                <w:bCs/>
                <w:sz w:val="17"/>
                <w:szCs w:val="17"/>
                <w:lang w:eastAsia="ru-RU"/>
              </w:rPr>
            </w:pPr>
            <w:r w:rsidRPr="0039541B">
              <w:rPr>
                <w:rFonts w:ascii="Arial" w:eastAsia="Times New Roman" w:hAnsi="Arial" w:cs="Arial"/>
                <w:b/>
                <w:bCs/>
                <w:sz w:val="20"/>
                <w:szCs w:val="17"/>
                <w:lang w:eastAsia="ru-RU"/>
              </w:rPr>
              <w:t>9</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п</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р</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а</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в</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н</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а</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р</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у</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ш</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н</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е</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и</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а</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с</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е</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н</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т</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и</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в</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r>
      <w:tr w:rsidR="00FA05C5" w:rsidRPr="0039541B" w:rsidTr="005129A2">
        <w:trPr>
          <w:trHeight w:val="330"/>
        </w:trPr>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е</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о</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c>
          <w:tcPr>
            <w:tcW w:w="330" w:type="dxa"/>
            <w:vAlign w:val="center"/>
            <w:hideMark/>
          </w:tcPr>
          <w:p w:rsidR="00FA05C5" w:rsidRPr="0039541B" w:rsidRDefault="00FA05C5" w:rsidP="005129A2">
            <w:pPr>
              <w:spacing w:after="0" w:line="240" w:lineRule="auto"/>
              <w:contextualSpacing/>
              <w:jc w:val="both"/>
              <w:rPr>
                <w:rFonts w:ascii="Arial" w:eastAsia="Times New Roman" w:hAnsi="Arial" w:cs="Arial"/>
                <w:sz w:val="21"/>
                <w:szCs w:val="21"/>
                <w:lang w:eastAsia="ru-RU"/>
              </w:rPr>
            </w:pPr>
            <w:r w:rsidRPr="0039541B">
              <w:rPr>
                <w:rFonts w:ascii="Arial" w:eastAsia="Times New Roman" w:hAnsi="Arial" w:cs="Arial"/>
                <w:sz w:val="21"/>
                <w:szCs w:val="21"/>
                <w:lang w:eastAsia="ru-RU"/>
              </w:rPr>
              <w:t> </w:t>
            </w:r>
          </w:p>
        </w:tc>
      </w:tr>
    </w:tbl>
    <w:p w:rsidR="00FA05C5" w:rsidRPr="0039541B" w:rsidRDefault="00FA05C5" w:rsidP="00FA05C5">
      <w:pPr>
        <w:spacing w:after="0" w:line="240" w:lineRule="auto"/>
        <w:contextualSpacing/>
        <w:jc w:val="both"/>
        <w:rPr>
          <w:rFonts w:ascii="Times New Roman" w:eastAsia="Times New Roman" w:hAnsi="Times New Roman" w:cs="Times New Roman"/>
          <w:sz w:val="24"/>
          <w:szCs w:val="24"/>
          <w:lang w:eastAsia="ru-RU"/>
        </w:rPr>
      </w:pPr>
    </w:p>
    <w:p w:rsidR="00FA05C5" w:rsidRPr="00684B3F" w:rsidRDefault="00FA05C5" w:rsidP="00FA05C5">
      <w:pPr>
        <w:spacing w:line="240" w:lineRule="auto"/>
        <w:ind w:left="-709" w:firstLine="709"/>
        <w:contextualSpacing/>
        <w:jc w:val="both"/>
        <w:rPr>
          <w:rFonts w:ascii="Times New Roman" w:hAnsi="Times New Roman" w:cs="Times New Roman"/>
          <w:sz w:val="28"/>
          <w:szCs w:val="28"/>
        </w:rPr>
      </w:pPr>
    </w:p>
    <w:p w:rsidR="00FA05C5" w:rsidRPr="00DE0F12" w:rsidRDefault="00FA05C5" w:rsidP="00FA05C5">
      <w:pPr>
        <w:spacing w:line="240" w:lineRule="auto"/>
        <w:ind w:left="-709"/>
        <w:contextualSpacing/>
        <w:jc w:val="both"/>
        <w:rPr>
          <w:rFonts w:ascii="Times New Roman" w:hAnsi="Times New Roman" w:cs="Times New Roman"/>
          <w:sz w:val="28"/>
          <w:szCs w:val="28"/>
        </w:rPr>
      </w:pPr>
    </w:p>
    <w:p w:rsidR="00FA05C5" w:rsidRPr="00D01190" w:rsidRDefault="00FA05C5" w:rsidP="00D01190">
      <w:pPr>
        <w:jc w:val="both"/>
        <w:rPr>
          <w:rFonts w:ascii="Times New Roman" w:hAnsi="Times New Roman" w:cs="Times New Roman"/>
          <w:sz w:val="24"/>
          <w:szCs w:val="24"/>
        </w:rPr>
      </w:pPr>
      <w:bookmarkStart w:id="2" w:name="_GoBack"/>
      <w:bookmarkEnd w:id="2"/>
    </w:p>
    <w:sectPr w:rsidR="00FA05C5" w:rsidRPr="00D01190" w:rsidSect="00E332CA">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1BB" w:rsidRDefault="007A41BB" w:rsidP="00D01190">
      <w:pPr>
        <w:spacing w:after="0" w:line="240" w:lineRule="auto"/>
      </w:pPr>
      <w:r>
        <w:separator/>
      </w:r>
    </w:p>
  </w:endnote>
  <w:endnote w:type="continuationSeparator" w:id="0">
    <w:p w:rsidR="007A41BB" w:rsidRDefault="007A41BB" w:rsidP="00D01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3889224"/>
      <w:docPartObj>
        <w:docPartGallery w:val="Page Numbers (Bottom of Page)"/>
        <w:docPartUnique/>
      </w:docPartObj>
    </w:sdtPr>
    <w:sdtEndPr/>
    <w:sdtContent>
      <w:p w:rsidR="00D01190" w:rsidRDefault="00D01190">
        <w:pPr>
          <w:pStyle w:val="a8"/>
          <w:jc w:val="right"/>
        </w:pPr>
        <w:r>
          <w:fldChar w:fldCharType="begin"/>
        </w:r>
        <w:r>
          <w:instrText>PAGE   \* MERGEFORMAT</w:instrText>
        </w:r>
        <w:r>
          <w:fldChar w:fldCharType="separate"/>
        </w:r>
        <w:r w:rsidR="00FA05C5">
          <w:rPr>
            <w:noProof/>
          </w:rPr>
          <w:t>1</w:t>
        </w:r>
        <w:r>
          <w:fldChar w:fldCharType="end"/>
        </w:r>
      </w:p>
    </w:sdtContent>
  </w:sdt>
  <w:p w:rsidR="00D01190" w:rsidRDefault="00D0119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1BB" w:rsidRDefault="007A41BB" w:rsidP="00D01190">
      <w:pPr>
        <w:spacing w:after="0" w:line="240" w:lineRule="auto"/>
      </w:pPr>
      <w:r>
        <w:separator/>
      </w:r>
    </w:p>
  </w:footnote>
  <w:footnote w:type="continuationSeparator" w:id="0">
    <w:p w:rsidR="007A41BB" w:rsidRDefault="007A41BB" w:rsidP="00D011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55334"/>
    <w:multiLevelType w:val="hybridMultilevel"/>
    <w:tmpl w:val="3E42DF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42417C"/>
    <w:multiLevelType w:val="hybridMultilevel"/>
    <w:tmpl w:val="0BF61A30"/>
    <w:lvl w:ilvl="0" w:tplc="EAE61E0A">
      <w:start w:val="1"/>
      <w:numFmt w:val="decimal"/>
      <w:lvlText w:val="%1."/>
      <w:lvlJc w:val="left"/>
      <w:pPr>
        <w:ind w:left="-785" w:hanging="360"/>
      </w:pPr>
      <w:rPr>
        <w:rFonts w:hint="default"/>
        <w:b/>
      </w:rPr>
    </w:lvl>
    <w:lvl w:ilvl="1" w:tplc="04190019" w:tentative="1">
      <w:start w:val="1"/>
      <w:numFmt w:val="lowerLetter"/>
      <w:lvlText w:val="%2."/>
      <w:lvlJc w:val="left"/>
      <w:pPr>
        <w:ind w:left="-65" w:hanging="360"/>
      </w:pPr>
    </w:lvl>
    <w:lvl w:ilvl="2" w:tplc="0419001B" w:tentative="1">
      <w:start w:val="1"/>
      <w:numFmt w:val="lowerRoman"/>
      <w:lvlText w:val="%3."/>
      <w:lvlJc w:val="right"/>
      <w:pPr>
        <w:ind w:left="655" w:hanging="180"/>
      </w:pPr>
    </w:lvl>
    <w:lvl w:ilvl="3" w:tplc="0419000F" w:tentative="1">
      <w:start w:val="1"/>
      <w:numFmt w:val="decimal"/>
      <w:lvlText w:val="%4."/>
      <w:lvlJc w:val="left"/>
      <w:pPr>
        <w:ind w:left="1375" w:hanging="360"/>
      </w:pPr>
    </w:lvl>
    <w:lvl w:ilvl="4" w:tplc="04190019" w:tentative="1">
      <w:start w:val="1"/>
      <w:numFmt w:val="lowerLetter"/>
      <w:lvlText w:val="%5."/>
      <w:lvlJc w:val="left"/>
      <w:pPr>
        <w:ind w:left="2095" w:hanging="360"/>
      </w:pPr>
    </w:lvl>
    <w:lvl w:ilvl="5" w:tplc="0419001B" w:tentative="1">
      <w:start w:val="1"/>
      <w:numFmt w:val="lowerRoman"/>
      <w:lvlText w:val="%6."/>
      <w:lvlJc w:val="right"/>
      <w:pPr>
        <w:ind w:left="2815" w:hanging="180"/>
      </w:pPr>
    </w:lvl>
    <w:lvl w:ilvl="6" w:tplc="0419000F" w:tentative="1">
      <w:start w:val="1"/>
      <w:numFmt w:val="decimal"/>
      <w:lvlText w:val="%7."/>
      <w:lvlJc w:val="left"/>
      <w:pPr>
        <w:ind w:left="3535" w:hanging="360"/>
      </w:pPr>
    </w:lvl>
    <w:lvl w:ilvl="7" w:tplc="04190019" w:tentative="1">
      <w:start w:val="1"/>
      <w:numFmt w:val="lowerLetter"/>
      <w:lvlText w:val="%8."/>
      <w:lvlJc w:val="left"/>
      <w:pPr>
        <w:ind w:left="4255" w:hanging="360"/>
      </w:pPr>
    </w:lvl>
    <w:lvl w:ilvl="8" w:tplc="0419001B" w:tentative="1">
      <w:start w:val="1"/>
      <w:numFmt w:val="lowerRoman"/>
      <w:lvlText w:val="%9."/>
      <w:lvlJc w:val="right"/>
      <w:pPr>
        <w:ind w:left="4975" w:hanging="180"/>
      </w:pPr>
    </w:lvl>
  </w:abstractNum>
  <w:abstractNum w:abstractNumId="2">
    <w:nsid w:val="16F45360"/>
    <w:multiLevelType w:val="hybridMultilevel"/>
    <w:tmpl w:val="7D48980A"/>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3">
    <w:nsid w:val="1FB642C1"/>
    <w:multiLevelType w:val="hybridMultilevel"/>
    <w:tmpl w:val="8244CE10"/>
    <w:lvl w:ilvl="0" w:tplc="B98E1C64">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4">
    <w:nsid w:val="217074B8"/>
    <w:multiLevelType w:val="hybridMultilevel"/>
    <w:tmpl w:val="3D22A66C"/>
    <w:lvl w:ilvl="0" w:tplc="3680333E">
      <w:start w:val="1"/>
      <w:numFmt w:val="decimal"/>
      <w:lvlText w:val="%1)"/>
      <w:lvlJc w:val="left"/>
      <w:pPr>
        <w:ind w:left="-137" w:hanging="360"/>
      </w:pPr>
      <w:rPr>
        <w:rFonts w:hint="default"/>
      </w:rPr>
    </w:lvl>
    <w:lvl w:ilvl="1" w:tplc="04190019" w:tentative="1">
      <w:start w:val="1"/>
      <w:numFmt w:val="lowerLetter"/>
      <w:lvlText w:val="%2."/>
      <w:lvlJc w:val="left"/>
      <w:pPr>
        <w:ind w:left="583" w:hanging="360"/>
      </w:pPr>
    </w:lvl>
    <w:lvl w:ilvl="2" w:tplc="0419001B" w:tentative="1">
      <w:start w:val="1"/>
      <w:numFmt w:val="lowerRoman"/>
      <w:lvlText w:val="%3."/>
      <w:lvlJc w:val="right"/>
      <w:pPr>
        <w:ind w:left="1303" w:hanging="180"/>
      </w:pPr>
    </w:lvl>
    <w:lvl w:ilvl="3" w:tplc="0419000F" w:tentative="1">
      <w:start w:val="1"/>
      <w:numFmt w:val="decimal"/>
      <w:lvlText w:val="%4."/>
      <w:lvlJc w:val="left"/>
      <w:pPr>
        <w:ind w:left="2023" w:hanging="360"/>
      </w:pPr>
    </w:lvl>
    <w:lvl w:ilvl="4" w:tplc="04190019" w:tentative="1">
      <w:start w:val="1"/>
      <w:numFmt w:val="lowerLetter"/>
      <w:lvlText w:val="%5."/>
      <w:lvlJc w:val="left"/>
      <w:pPr>
        <w:ind w:left="2743" w:hanging="360"/>
      </w:pPr>
    </w:lvl>
    <w:lvl w:ilvl="5" w:tplc="0419001B" w:tentative="1">
      <w:start w:val="1"/>
      <w:numFmt w:val="lowerRoman"/>
      <w:lvlText w:val="%6."/>
      <w:lvlJc w:val="right"/>
      <w:pPr>
        <w:ind w:left="3463" w:hanging="180"/>
      </w:pPr>
    </w:lvl>
    <w:lvl w:ilvl="6" w:tplc="0419000F" w:tentative="1">
      <w:start w:val="1"/>
      <w:numFmt w:val="decimal"/>
      <w:lvlText w:val="%7."/>
      <w:lvlJc w:val="left"/>
      <w:pPr>
        <w:ind w:left="4183" w:hanging="360"/>
      </w:pPr>
    </w:lvl>
    <w:lvl w:ilvl="7" w:tplc="04190019" w:tentative="1">
      <w:start w:val="1"/>
      <w:numFmt w:val="lowerLetter"/>
      <w:lvlText w:val="%8."/>
      <w:lvlJc w:val="left"/>
      <w:pPr>
        <w:ind w:left="4903" w:hanging="360"/>
      </w:pPr>
    </w:lvl>
    <w:lvl w:ilvl="8" w:tplc="0419001B" w:tentative="1">
      <w:start w:val="1"/>
      <w:numFmt w:val="lowerRoman"/>
      <w:lvlText w:val="%9."/>
      <w:lvlJc w:val="right"/>
      <w:pPr>
        <w:ind w:left="5623" w:hanging="180"/>
      </w:pPr>
    </w:lvl>
  </w:abstractNum>
  <w:abstractNum w:abstractNumId="5">
    <w:nsid w:val="25D46B82"/>
    <w:multiLevelType w:val="multilevel"/>
    <w:tmpl w:val="7E7AAD98"/>
    <w:lvl w:ilvl="0">
      <w:start w:val="4"/>
      <w:numFmt w:val="decimal"/>
      <w:lvlText w:val="%1"/>
      <w:lvlJc w:val="left"/>
      <w:pPr>
        <w:ind w:left="360" w:hanging="360"/>
      </w:pPr>
      <w:rPr>
        <w:rFonts w:hint="default"/>
      </w:rPr>
    </w:lvl>
    <w:lvl w:ilvl="1">
      <w:start w:val="1"/>
      <w:numFmt w:val="decimal"/>
      <w:lvlText w:val="%1.%2"/>
      <w:lvlJc w:val="left"/>
      <w:pPr>
        <w:ind w:left="-491" w:hanging="360"/>
      </w:pPr>
      <w:rPr>
        <w:rFonts w:hint="default"/>
        <w:b/>
      </w:rPr>
    </w:lvl>
    <w:lvl w:ilvl="2">
      <w:start w:val="1"/>
      <w:numFmt w:val="decimal"/>
      <w:lvlText w:val="%1.%2.%3"/>
      <w:lvlJc w:val="left"/>
      <w:pPr>
        <w:ind w:left="-982" w:hanging="720"/>
      </w:pPr>
      <w:rPr>
        <w:rFonts w:hint="default"/>
      </w:rPr>
    </w:lvl>
    <w:lvl w:ilvl="3">
      <w:start w:val="1"/>
      <w:numFmt w:val="decimal"/>
      <w:lvlText w:val="%1.%2.%3.%4"/>
      <w:lvlJc w:val="left"/>
      <w:pPr>
        <w:ind w:left="-1473" w:hanging="108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815" w:hanging="144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157" w:hanging="1800"/>
      </w:pPr>
      <w:rPr>
        <w:rFonts w:hint="default"/>
      </w:rPr>
    </w:lvl>
    <w:lvl w:ilvl="8">
      <w:start w:val="1"/>
      <w:numFmt w:val="decimal"/>
      <w:lvlText w:val="%1.%2.%3.%4.%5.%6.%7.%8.%9"/>
      <w:lvlJc w:val="left"/>
      <w:pPr>
        <w:ind w:left="-4648" w:hanging="2160"/>
      </w:pPr>
      <w:rPr>
        <w:rFonts w:hint="default"/>
      </w:rPr>
    </w:lvl>
  </w:abstractNum>
  <w:abstractNum w:abstractNumId="6">
    <w:nsid w:val="27B874FA"/>
    <w:multiLevelType w:val="hybridMultilevel"/>
    <w:tmpl w:val="048835CC"/>
    <w:lvl w:ilvl="0" w:tplc="A532ED6C">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7">
    <w:nsid w:val="2A5007EC"/>
    <w:multiLevelType w:val="hybridMultilevel"/>
    <w:tmpl w:val="0060BABE"/>
    <w:lvl w:ilvl="0" w:tplc="A9048A8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nsid w:val="33E10D8D"/>
    <w:multiLevelType w:val="multilevel"/>
    <w:tmpl w:val="F4E0E590"/>
    <w:lvl w:ilvl="0">
      <w:start w:val="1"/>
      <w:numFmt w:val="decimal"/>
      <w:lvlText w:val="%1."/>
      <w:lvlJc w:val="left"/>
      <w:pPr>
        <w:ind w:left="420" w:hanging="420"/>
      </w:pPr>
      <w:rPr>
        <w:rFonts w:hint="default"/>
      </w:rPr>
    </w:lvl>
    <w:lvl w:ilvl="1">
      <w:start w:val="1"/>
      <w:numFmt w:val="decimal"/>
      <w:lvlText w:val="%1.%2."/>
      <w:lvlJc w:val="left"/>
      <w:pPr>
        <w:ind w:left="-131" w:hanging="72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473" w:hanging="108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815" w:hanging="1440"/>
      </w:pPr>
      <w:rPr>
        <w:rFonts w:hint="default"/>
      </w:rPr>
    </w:lvl>
    <w:lvl w:ilvl="6">
      <w:start w:val="1"/>
      <w:numFmt w:val="decimal"/>
      <w:lvlText w:val="%1.%2.%3.%4.%5.%6.%7."/>
      <w:lvlJc w:val="left"/>
      <w:pPr>
        <w:ind w:left="-3306" w:hanging="1800"/>
      </w:pPr>
      <w:rPr>
        <w:rFonts w:hint="default"/>
      </w:rPr>
    </w:lvl>
    <w:lvl w:ilvl="7">
      <w:start w:val="1"/>
      <w:numFmt w:val="decimal"/>
      <w:lvlText w:val="%1.%2.%3.%4.%5.%6.%7.%8."/>
      <w:lvlJc w:val="left"/>
      <w:pPr>
        <w:ind w:left="-4157" w:hanging="1800"/>
      </w:pPr>
      <w:rPr>
        <w:rFonts w:hint="default"/>
      </w:rPr>
    </w:lvl>
    <w:lvl w:ilvl="8">
      <w:start w:val="1"/>
      <w:numFmt w:val="decimal"/>
      <w:lvlText w:val="%1.%2.%3.%4.%5.%6.%7.%8.%9."/>
      <w:lvlJc w:val="left"/>
      <w:pPr>
        <w:ind w:left="-4648" w:hanging="2160"/>
      </w:pPr>
      <w:rPr>
        <w:rFonts w:hint="default"/>
      </w:rPr>
    </w:lvl>
  </w:abstractNum>
  <w:abstractNum w:abstractNumId="9">
    <w:nsid w:val="34710EEC"/>
    <w:multiLevelType w:val="hybridMultilevel"/>
    <w:tmpl w:val="2C58707E"/>
    <w:lvl w:ilvl="0" w:tplc="12768B8E">
      <w:start w:val="1"/>
      <w:numFmt w:val="decimal"/>
      <w:lvlText w:val="%1)"/>
      <w:lvlJc w:val="left"/>
      <w:pPr>
        <w:ind w:left="1080"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A674110"/>
    <w:multiLevelType w:val="multilevel"/>
    <w:tmpl w:val="0972A1A6"/>
    <w:lvl w:ilvl="0">
      <w:start w:val="1"/>
      <w:numFmt w:val="decimal"/>
      <w:lvlText w:val="%1."/>
      <w:lvlJc w:val="left"/>
      <w:pPr>
        <w:ind w:left="-491" w:hanging="360"/>
      </w:pPr>
      <w:rPr>
        <w:rFonts w:hint="default"/>
      </w:rPr>
    </w:lvl>
    <w:lvl w:ilvl="1">
      <w:start w:val="1"/>
      <w:numFmt w:val="decimal"/>
      <w:isLgl/>
      <w:lvlText w:val="%1.%2."/>
      <w:lvlJc w:val="left"/>
      <w:pPr>
        <w:ind w:left="-131" w:hanging="720"/>
      </w:pPr>
      <w:rPr>
        <w:rFonts w:hint="default"/>
        <w:b/>
      </w:rPr>
    </w:lvl>
    <w:lvl w:ilvl="2">
      <w:start w:val="1"/>
      <w:numFmt w:val="decimal"/>
      <w:isLgl/>
      <w:lvlText w:val="%1.%2.%3."/>
      <w:lvlJc w:val="left"/>
      <w:pPr>
        <w:ind w:left="-131" w:hanging="720"/>
      </w:pPr>
      <w:rPr>
        <w:rFonts w:hint="default"/>
        <w:b/>
      </w:rPr>
    </w:lvl>
    <w:lvl w:ilvl="3">
      <w:start w:val="1"/>
      <w:numFmt w:val="decimal"/>
      <w:isLgl/>
      <w:lvlText w:val="%1.%2.%3.%4."/>
      <w:lvlJc w:val="left"/>
      <w:pPr>
        <w:ind w:left="229" w:hanging="1080"/>
      </w:pPr>
      <w:rPr>
        <w:rFonts w:hint="default"/>
        <w:b/>
      </w:rPr>
    </w:lvl>
    <w:lvl w:ilvl="4">
      <w:start w:val="1"/>
      <w:numFmt w:val="decimal"/>
      <w:isLgl/>
      <w:lvlText w:val="%1.%2.%3.%4.%5."/>
      <w:lvlJc w:val="left"/>
      <w:pPr>
        <w:ind w:left="229" w:hanging="1080"/>
      </w:pPr>
      <w:rPr>
        <w:rFonts w:hint="default"/>
        <w:b/>
      </w:rPr>
    </w:lvl>
    <w:lvl w:ilvl="5">
      <w:start w:val="1"/>
      <w:numFmt w:val="decimal"/>
      <w:isLgl/>
      <w:lvlText w:val="%1.%2.%3.%4.%5.%6."/>
      <w:lvlJc w:val="left"/>
      <w:pPr>
        <w:ind w:left="589" w:hanging="1440"/>
      </w:pPr>
      <w:rPr>
        <w:rFonts w:hint="default"/>
        <w:b/>
      </w:rPr>
    </w:lvl>
    <w:lvl w:ilvl="6">
      <w:start w:val="1"/>
      <w:numFmt w:val="decimal"/>
      <w:isLgl/>
      <w:lvlText w:val="%1.%2.%3.%4.%5.%6.%7."/>
      <w:lvlJc w:val="left"/>
      <w:pPr>
        <w:ind w:left="949" w:hanging="1800"/>
      </w:pPr>
      <w:rPr>
        <w:rFonts w:hint="default"/>
        <w:b/>
      </w:rPr>
    </w:lvl>
    <w:lvl w:ilvl="7">
      <w:start w:val="1"/>
      <w:numFmt w:val="decimal"/>
      <w:isLgl/>
      <w:lvlText w:val="%1.%2.%3.%4.%5.%6.%7.%8."/>
      <w:lvlJc w:val="left"/>
      <w:pPr>
        <w:ind w:left="949" w:hanging="1800"/>
      </w:pPr>
      <w:rPr>
        <w:rFonts w:hint="default"/>
        <w:b/>
      </w:rPr>
    </w:lvl>
    <w:lvl w:ilvl="8">
      <w:start w:val="1"/>
      <w:numFmt w:val="decimal"/>
      <w:isLgl/>
      <w:lvlText w:val="%1.%2.%3.%4.%5.%6.%7.%8.%9."/>
      <w:lvlJc w:val="left"/>
      <w:pPr>
        <w:ind w:left="1309" w:hanging="2160"/>
      </w:pPr>
      <w:rPr>
        <w:rFonts w:hint="default"/>
        <w:b/>
      </w:rPr>
    </w:lvl>
  </w:abstractNum>
  <w:abstractNum w:abstractNumId="11">
    <w:nsid w:val="48E3687B"/>
    <w:multiLevelType w:val="hybridMultilevel"/>
    <w:tmpl w:val="DB0AA06A"/>
    <w:lvl w:ilvl="0" w:tplc="19368CB8">
      <w:start w:val="1"/>
      <w:numFmt w:val="decimal"/>
      <w:lvlText w:val="%1)"/>
      <w:lvlJc w:val="left"/>
      <w:pPr>
        <w:ind w:left="-207" w:hanging="360"/>
      </w:pPr>
      <w:rPr>
        <w:rFonts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nsid w:val="491D1D63"/>
    <w:multiLevelType w:val="hybridMultilevel"/>
    <w:tmpl w:val="61546F1E"/>
    <w:lvl w:ilvl="0" w:tplc="6EA642AE">
      <w:start w:val="1"/>
      <w:numFmt w:val="decimal"/>
      <w:lvlText w:val="%1)"/>
      <w:lvlJc w:val="left"/>
      <w:pPr>
        <w:ind w:left="-137" w:hanging="360"/>
      </w:pPr>
      <w:rPr>
        <w:rFonts w:hint="default"/>
        <w:b w:val="0"/>
      </w:rPr>
    </w:lvl>
    <w:lvl w:ilvl="1" w:tplc="04190019" w:tentative="1">
      <w:start w:val="1"/>
      <w:numFmt w:val="lowerLetter"/>
      <w:lvlText w:val="%2."/>
      <w:lvlJc w:val="left"/>
      <w:pPr>
        <w:ind w:left="583" w:hanging="360"/>
      </w:pPr>
    </w:lvl>
    <w:lvl w:ilvl="2" w:tplc="0419001B" w:tentative="1">
      <w:start w:val="1"/>
      <w:numFmt w:val="lowerRoman"/>
      <w:lvlText w:val="%3."/>
      <w:lvlJc w:val="right"/>
      <w:pPr>
        <w:ind w:left="1303" w:hanging="180"/>
      </w:pPr>
    </w:lvl>
    <w:lvl w:ilvl="3" w:tplc="0419000F" w:tentative="1">
      <w:start w:val="1"/>
      <w:numFmt w:val="decimal"/>
      <w:lvlText w:val="%4."/>
      <w:lvlJc w:val="left"/>
      <w:pPr>
        <w:ind w:left="2023" w:hanging="360"/>
      </w:pPr>
    </w:lvl>
    <w:lvl w:ilvl="4" w:tplc="04190019" w:tentative="1">
      <w:start w:val="1"/>
      <w:numFmt w:val="lowerLetter"/>
      <w:lvlText w:val="%5."/>
      <w:lvlJc w:val="left"/>
      <w:pPr>
        <w:ind w:left="2743" w:hanging="360"/>
      </w:pPr>
    </w:lvl>
    <w:lvl w:ilvl="5" w:tplc="0419001B" w:tentative="1">
      <w:start w:val="1"/>
      <w:numFmt w:val="lowerRoman"/>
      <w:lvlText w:val="%6."/>
      <w:lvlJc w:val="right"/>
      <w:pPr>
        <w:ind w:left="3463" w:hanging="180"/>
      </w:pPr>
    </w:lvl>
    <w:lvl w:ilvl="6" w:tplc="0419000F" w:tentative="1">
      <w:start w:val="1"/>
      <w:numFmt w:val="decimal"/>
      <w:lvlText w:val="%7."/>
      <w:lvlJc w:val="left"/>
      <w:pPr>
        <w:ind w:left="4183" w:hanging="360"/>
      </w:pPr>
    </w:lvl>
    <w:lvl w:ilvl="7" w:tplc="04190019" w:tentative="1">
      <w:start w:val="1"/>
      <w:numFmt w:val="lowerLetter"/>
      <w:lvlText w:val="%8."/>
      <w:lvlJc w:val="left"/>
      <w:pPr>
        <w:ind w:left="4903" w:hanging="360"/>
      </w:pPr>
    </w:lvl>
    <w:lvl w:ilvl="8" w:tplc="0419001B" w:tentative="1">
      <w:start w:val="1"/>
      <w:numFmt w:val="lowerRoman"/>
      <w:lvlText w:val="%9."/>
      <w:lvlJc w:val="right"/>
      <w:pPr>
        <w:ind w:left="5623" w:hanging="180"/>
      </w:pPr>
    </w:lvl>
  </w:abstractNum>
  <w:abstractNum w:abstractNumId="13">
    <w:nsid w:val="49394C65"/>
    <w:multiLevelType w:val="hybridMultilevel"/>
    <w:tmpl w:val="FD1A74DA"/>
    <w:lvl w:ilvl="0" w:tplc="359268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E376C5"/>
    <w:multiLevelType w:val="hybridMultilevel"/>
    <w:tmpl w:val="07661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0E47F3"/>
    <w:multiLevelType w:val="hybridMultilevel"/>
    <w:tmpl w:val="5B16CEBC"/>
    <w:lvl w:ilvl="0" w:tplc="04190011">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BD5E36"/>
    <w:multiLevelType w:val="hybridMultilevel"/>
    <w:tmpl w:val="C22C9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4612CD"/>
    <w:multiLevelType w:val="hybridMultilevel"/>
    <w:tmpl w:val="96549710"/>
    <w:lvl w:ilvl="0" w:tplc="44D0543A">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8">
    <w:nsid w:val="5EAA6287"/>
    <w:multiLevelType w:val="hybridMultilevel"/>
    <w:tmpl w:val="B90C9E42"/>
    <w:lvl w:ilvl="0" w:tplc="FAA41ACE">
      <w:start w:val="1"/>
      <w:numFmt w:val="decimal"/>
      <w:lvlText w:val="%1)"/>
      <w:lvlJc w:val="left"/>
      <w:pPr>
        <w:ind w:left="-207" w:hanging="360"/>
      </w:pPr>
      <w:rPr>
        <w:rFonts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9">
    <w:nsid w:val="605B591D"/>
    <w:multiLevelType w:val="hybridMultilevel"/>
    <w:tmpl w:val="9ED6F6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8F0AF9"/>
    <w:multiLevelType w:val="multilevel"/>
    <w:tmpl w:val="3266D79A"/>
    <w:lvl w:ilvl="0">
      <w:start w:val="1"/>
      <w:numFmt w:val="decimal"/>
      <w:lvlText w:val="%1."/>
      <w:lvlJc w:val="left"/>
      <w:pPr>
        <w:ind w:left="420" w:hanging="420"/>
      </w:pPr>
      <w:rPr>
        <w:rFonts w:hint="default"/>
      </w:rPr>
    </w:lvl>
    <w:lvl w:ilvl="1">
      <w:start w:val="1"/>
      <w:numFmt w:val="decimal"/>
      <w:lvlText w:val="%1.%2."/>
      <w:lvlJc w:val="left"/>
      <w:pPr>
        <w:ind w:left="229" w:hanging="720"/>
      </w:pPr>
      <w:rPr>
        <w:rFonts w:hint="default"/>
      </w:rPr>
    </w:lvl>
    <w:lvl w:ilvl="2">
      <w:start w:val="1"/>
      <w:numFmt w:val="decimal"/>
      <w:lvlText w:val="%1.%2.%3."/>
      <w:lvlJc w:val="left"/>
      <w:pPr>
        <w:ind w:left="-262" w:hanging="720"/>
      </w:pPr>
      <w:rPr>
        <w:rFonts w:hint="default"/>
      </w:rPr>
    </w:lvl>
    <w:lvl w:ilvl="3">
      <w:start w:val="1"/>
      <w:numFmt w:val="decimal"/>
      <w:lvlText w:val="%1.%2.%3.%4."/>
      <w:lvlJc w:val="left"/>
      <w:pPr>
        <w:ind w:left="-393" w:hanging="1080"/>
      </w:pPr>
      <w:rPr>
        <w:rFonts w:hint="default"/>
      </w:rPr>
    </w:lvl>
    <w:lvl w:ilvl="4">
      <w:start w:val="1"/>
      <w:numFmt w:val="decimal"/>
      <w:lvlText w:val="%1.%2.%3.%4.%5."/>
      <w:lvlJc w:val="left"/>
      <w:pPr>
        <w:ind w:left="-884" w:hanging="1080"/>
      </w:pPr>
      <w:rPr>
        <w:rFonts w:hint="default"/>
      </w:rPr>
    </w:lvl>
    <w:lvl w:ilvl="5">
      <w:start w:val="1"/>
      <w:numFmt w:val="decimal"/>
      <w:lvlText w:val="%1.%2.%3.%4.%5.%6."/>
      <w:lvlJc w:val="left"/>
      <w:pPr>
        <w:ind w:left="-1015" w:hanging="1440"/>
      </w:pPr>
      <w:rPr>
        <w:rFonts w:hint="default"/>
      </w:rPr>
    </w:lvl>
    <w:lvl w:ilvl="6">
      <w:start w:val="1"/>
      <w:numFmt w:val="decimal"/>
      <w:lvlText w:val="%1.%2.%3.%4.%5.%6.%7."/>
      <w:lvlJc w:val="left"/>
      <w:pPr>
        <w:ind w:left="-1146" w:hanging="1800"/>
      </w:pPr>
      <w:rPr>
        <w:rFonts w:hint="default"/>
      </w:rPr>
    </w:lvl>
    <w:lvl w:ilvl="7">
      <w:start w:val="1"/>
      <w:numFmt w:val="decimal"/>
      <w:lvlText w:val="%1.%2.%3.%4.%5.%6.%7.%8."/>
      <w:lvlJc w:val="left"/>
      <w:pPr>
        <w:ind w:left="-1637" w:hanging="1800"/>
      </w:pPr>
      <w:rPr>
        <w:rFonts w:hint="default"/>
      </w:rPr>
    </w:lvl>
    <w:lvl w:ilvl="8">
      <w:start w:val="1"/>
      <w:numFmt w:val="decimal"/>
      <w:lvlText w:val="%1.%2.%3.%4.%5.%6.%7.%8.%9."/>
      <w:lvlJc w:val="left"/>
      <w:pPr>
        <w:ind w:left="-1768" w:hanging="2160"/>
      </w:pPr>
      <w:rPr>
        <w:rFonts w:hint="default"/>
      </w:rPr>
    </w:lvl>
  </w:abstractNum>
  <w:abstractNum w:abstractNumId="21">
    <w:nsid w:val="655118C3"/>
    <w:multiLevelType w:val="hybridMultilevel"/>
    <w:tmpl w:val="C3449FDC"/>
    <w:lvl w:ilvl="0" w:tplc="27E84942">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2">
    <w:nsid w:val="67FB5374"/>
    <w:multiLevelType w:val="multilevel"/>
    <w:tmpl w:val="2188A52A"/>
    <w:lvl w:ilvl="0">
      <w:start w:val="1"/>
      <w:numFmt w:val="decimal"/>
      <w:lvlText w:val="%1."/>
      <w:lvlJc w:val="left"/>
      <w:pPr>
        <w:ind w:left="-491" w:hanging="360"/>
      </w:pPr>
      <w:rPr>
        <w:rFonts w:ascii="Times New Roman" w:eastAsiaTheme="minorHAnsi" w:hAnsi="Times New Roman" w:cs="Times New Roman"/>
      </w:rPr>
    </w:lvl>
    <w:lvl w:ilvl="1">
      <w:start w:val="1"/>
      <w:numFmt w:val="decimal"/>
      <w:isLgl/>
      <w:lvlText w:val="%1.%2"/>
      <w:lvlJc w:val="left"/>
      <w:pPr>
        <w:ind w:left="-131" w:hanging="360"/>
      </w:pPr>
      <w:rPr>
        <w:rFonts w:hint="default"/>
      </w:rPr>
    </w:lvl>
    <w:lvl w:ilvl="2">
      <w:start w:val="1"/>
      <w:numFmt w:val="decimal"/>
      <w:isLgl/>
      <w:lvlText w:val="%1.%2.%3"/>
      <w:lvlJc w:val="left"/>
      <w:pPr>
        <w:ind w:left="589" w:hanging="720"/>
      </w:pPr>
      <w:rPr>
        <w:rFonts w:hint="default"/>
      </w:rPr>
    </w:lvl>
    <w:lvl w:ilvl="3">
      <w:start w:val="1"/>
      <w:numFmt w:val="decimal"/>
      <w:isLgl/>
      <w:lvlText w:val="%1.%2.%3.%4"/>
      <w:lvlJc w:val="left"/>
      <w:pPr>
        <w:ind w:left="1309" w:hanging="1080"/>
      </w:pPr>
      <w:rPr>
        <w:rFonts w:hint="default"/>
      </w:rPr>
    </w:lvl>
    <w:lvl w:ilvl="4">
      <w:start w:val="1"/>
      <w:numFmt w:val="decimal"/>
      <w:isLgl/>
      <w:lvlText w:val="%1.%2.%3.%4.%5"/>
      <w:lvlJc w:val="left"/>
      <w:pPr>
        <w:ind w:left="1669" w:hanging="1080"/>
      </w:pPr>
      <w:rPr>
        <w:rFonts w:hint="default"/>
      </w:rPr>
    </w:lvl>
    <w:lvl w:ilvl="5">
      <w:start w:val="1"/>
      <w:numFmt w:val="decimal"/>
      <w:isLgl/>
      <w:lvlText w:val="%1.%2.%3.%4.%5.%6"/>
      <w:lvlJc w:val="left"/>
      <w:pPr>
        <w:ind w:left="2389" w:hanging="1440"/>
      </w:pPr>
      <w:rPr>
        <w:rFonts w:hint="default"/>
      </w:rPr>
    </w:lvl>
    <w:lvl w:ilvl="6">
      <w:start w:val="1"/>
      <w:numFmt w:val="decimal"/>
      <w:isLgl/>
      <w:lvlText w:val="%1.%2.%3.%4.%5.%6.%7"/>
      <w:lvlJc w:val="left"/>
      <w:pPr>
        <w:ind w:left="2749" w:hanging="1440"/>
      </w:pPr>
      <w:rPr>
        <w:rFonts w:hint="default"/>
      </w:rPr>
    </w:lvl>
    <w:lvl w:ilvl="7">
      <w:start w:val="1"/>
      <w:numFmt w:val="decimal"/>
      <w:isLgl/>
      <w:lvlText w:val="%1.%2.%3.%4.%5.%6.%7.%8"/>
      <w:lvlJc w:val="left"/>
      <w:pPr>
        <w:ind w:left="3469" w:hanging="1800"/>
      </w:pPr>
      <w:rPr>
        <w:rFonts w:hint="default"/>
      </w:rPr>
    </w:lvl>
    <w:lvl w:ilvl="8">
      <w:start w:val="1"/>
      <w:numFmt w:val="decimal"/>
      <w:isLgl/>
      <w:lvlText w:val="%1.%2.%3.%4.%5.%6.%7.%8.%9"/>
      <w:lvlJc w:val="left"/>
      <w:pPr>
        <w:ind w:left="4189" w:hanging="2160"/>
      </w:pPr>
      <w:rPr>
        <w:rFonts w:hint="default"/>
      </w:rPr>
    </w:lvl>
  </w:abstractNum>
  <w:abstractNum w:abstractNumId="23">
    <w:nsid w:val="6E0E5F68"/>
    <w:multiLevelType w:val="multilevel"/>
    <w:tmpl w:val="C234F6EE"/>
    <w:lvl w:ilvl="0">
      <w:start w:val="1"/>
      <w:numFmt w:val="decimal"/>
      <w:lvlText w:val="%1."/>
      <w:lvlJc w:val="left"/>
      <w:pPr>
        <w:ind w:left="420" w:hanging="420"/>
      </w:pPr>
      <w:rPr>
        <w:rFonts w:hint="default"/>
      </w:rPr>
    </w:lvl>
    <w:lvl w:ilvl="1">
      <w:start w:val="1"/>
      <w:numFmt w:val="decimal"/>
      <w:lvlText w:val="%1.%2."/>
      <w:lvlJc w:val="left"/>
      <w:pPr>
        <w:ind w:left="-131" w:hanging="72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473" w:hanging="108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815" w:hanging="1440"/>
      </w:pPr>
      <w:rPr>
        <w:rFonts w:hint="default"/>
      </w:rPr>
    </w:lvl>
    <w:lvl w:ilvl="6">
      <w:start w:val="1"/>
      <w:numFmt w:val="decimal"/>
      <w:lvlText w:val="%1.%2.%3.%4.%5.%6.%7."/>
      <w:lvlJc w:val="left"/>
      <w:pPr>
        <w:ind w:left="-3306" w:hanging="1800"/>
      </w:pPr>
      <w:rPr>
        <w:rFonts w:hint="default"/>
      </w:rPr>
    </w:lvl>
    <w:lvl w:ilvl="7">
      <w:start w:val="1"/>
      <w:numFmt w:val="decimal"/>
      <w:lvlText w:val="%1.%2.%3.%4.%5.%6.%7.%8."/>
      <w:lvlJc w:val="left"/>
      <w:pPr>
        <w:ind w:left="-4157" w:hanging="1800"/>
      </w:pPr>
      <w:rPr>
        <w:rFonts w:hint="default"/>
      </w:rPr>
    </w:lvl>
    <w:lvl w:ilvl="8">
      <w:start w:val="1"/>
      <w:numFmt w:val="decimal"/>
      <w:lvlText w:val="%1.%2.%3.%4.%5.%6.%7.%8.%9."/>
      <w:lvlJc w:val="left"/>
      <w:pPr>
        <w:ind w:left="-4648" w:hanging="2160"/>
      </w:pPr>
      <w:rPr>
        <w:rFonts w:hint="default"/>
      </w:rPr>
    </w:lvl>
  </w:abstractNum>
  <w:abstractNum w:abstractNumId="24">
    <w:nsid w:val="72FD245B"/>
    <w:multiLevelType w:val="hybridMultilevel"/>
    <w:tmpl w:val="A8DC9684"/>
    <w:lvl w:ilvl="0" w:tplc="E7ECEB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4"/>
  </w:num>
  <w:num w:numId="3">
    <w:abstractNumId w:val="21"/>
  </w:num>
  <w:num w:numId="4">
    <w:abstractNumId w:val="10"/>
  </w:num>
  <w:num w:numId="5">
    <w:abstractNumId w:val="6"/>
  </w:num>
  <w:num w:numId="6">
    <w:abstractNumId w:val="24"/>
  </w:num>
  <w:num w:numId="7">
    <w:abstractNumId w:val="3"/>
  </w:num>
  <w:num w:numId="8">
    <w:abstractNumId w:val="2"/>
  </w:num>
  <w:num w:numId="9">
    <w:abstractNumId w:val="22"/>
  </w:num>
  <w:num w:numId="10">
    <w:abstractNumId w:val="17"/>
  </w:num>
  <w:num w:numId="11">
    <w:abstractNumId w:val="1"/>
  </w:num>
  <w:num w:numId="12">
    <w:abstractNumId w:val="15"/>
  </w:num>
  <w:num w:numId="13">
    <w:abstractNumId w:val="20"/>
  </w:num>
  <w:num w:numId="14">
    <w:abstractNumId w:val="8"/>
  </w:num>
  <w:num w:numId="15">
    <w:abstractNumId w:val="23"/>
  </w:num>
  <w:num w:numId="16">
    <w:abstractNumId w:val="5"/>
  </w:num>
  <w:num w:numId="17">
    <w:abstractNumId w:val="9"/>
  </w:num>
  <w:num w:numId="18">
    <w:abstractNumId w:val="7"/>
  </w:num>
  <w:num w:numId="19">
    <w:abstractNumId w:val="11"/>
  </w:num>
  <w:num w:numId="20">
    <w:abstractNumId w:val="18"/>
  </w:num>
  <w:num w:numId="21">
    <w:abstractNumId w:val="12"/>
  </w:num>
  <w:num w:numId="22">
    <w:abstractNumId w:val="4"/>
  </w:num>
  <w:num w:numId="23">
    <w:abstractNumId w:val="13"/>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86E"/>
    <w:rsid w:val="00083B09"/>
    <w:rsid w:val="000E4D60"/>
    <w:rsid w:val="00105B84"/>
    <w:rsid w:val="0013413A"/>
    <w:rsid w:val="001C3DE3"/>
    <w:rsid w:val="00274DB9"/>
    <w:rsid w:val="002C4B4C"/>
    <w:rsid w:val="003268F8"/>
    <w:rsid w:val="00377DDA"/>
    <w:rsid w:val="004C3B31"/>
    <w:rsid w:val="005B1A16"/>
    <w:rsid w:val="007A41BB"/>
    <w:rsid w:val="007B6A20"/>
    <w:rsid w:val="00A5368A"/>
    <w:rsid w:val="00AB529E"/>
    <w:rsid w:val="00B567CC"/>
    <w:rsid w:val="00BE20C1"/>
    <w:rsid w:val="00C03B87"/>
    <w:rsid w:val="00C475D5"/>
    <w:rsid w:val="00C6581E"/>
    <w:rsid w:val="00C74B15"/>
    <w:rsid w:val="00CA786E"/>
    <w:rsid w:val="00D01190"/>
    <w:rsid w:val="00E332CA"/>
    <w:rsid w:val="00E57C70"/>
    <w:rsid w:val="00EA5C2E"/>
    <w:rsid w:val="00EE1F09"/>
    <w:rsid w:val="00FA0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3F12AF-7A22-4FD3-A800-10D9E7E35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5368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A5368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5368A"/>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4">
    <w:name w:val="Body Text"/>
    <w:basedOn w:val="a"/>
    <w:link w:val="a5"/>
    <w:rsid w:val="00C6581E"/>
    <w:pPr>
      <w:spacing w:after="120" w:line="240" w:lineRule="auto"/>
    </w:pPr>
    <w:rPr>
      <w:sz w:val="24"/>
      <w:szCs w:val="24"/>
      <w:lang w:val="en-US"/>
    </w:rPr>
  </w:style>
  <w:style w:type="character" w:customStyle="1" w:styleId="a5">
    <w:name w:val="Основной текст Знак"/>
    <w:basedOn w:val="a0"/>
    <w:link w:val="a4"/>
    <w:rsid w:val="00C6581E"/>
    <w:rPr>
      <w:sz w:val="24"/>
      <w:szCs w:val="24"/>
      <w:lang w:val="en-US"/>
    </w:rPr>
  </w:style>
  <w:style w:type="paragraph" w:styleId="a6">
    <w:name w:val="header"/>
    <w:basedOn w:val="a"/>
    <w:link w:val="a7"/>
    <w:uiPriority w:val="99"/>
    <w:unhideWhenUsed/>
    <w:rsid w:val="00D0119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01190"/>
  </w:style>
  <w:style w:type="paragraph" w:styleId="a8">
    <w:name w:val="footer"/>
    <w:basedOn w:val="a"/>
    <w:link w:val="a9"/>
    <w:uiPriority w:val="99"/>
    <w:unhideWhenUsed/>
    <w:rsid w:val="00D0119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01190"/>
  </w:style>
  <w:style w:type="paragraph" w:styleId="aa">
    <w:name w:val="Balloon Text"/>
    <w:basedOn w:val="a"/>
    <w:link w:val="ab"/>
    <w:uiPriority w:val="99"/>
    <w:semiHidden/>
    <w:unhideWhenUsed/>
    <w:rsid w:val="00E332CA"/>
    <w:pPr>
      <w:spacing w:after="0" w:line="240" w:lineRule="auto"/>
    </w:pPr>
    <w:rPr>
      <w:rFonts w:ascii="Calibri" w:hAnsi="Calibri" w:cs="Calibri"/>
      <w:sz w:val="18"/>
      <w:szCs w:val="18"/>
    </w:rPr>
  </w:style>
  <w:style w:type="character" w:customStyle="1" w:styleId="ab">
    <w:name w:val="Текст выноски Знак"/>
    <w:basedOn w:val="a0"/>
    <w:link w:val="aa"/>
    <w:uiPriority w:val="99"/>
    <w:semiHidden/>
    <w:rsid w:val="00E332CA"/>
    <w:rPr>
      <w:rFonts w:ascii="Calibri" w:hAnsi="Calibri" w:cs="Calibri"/>
      <w:sz w:val="18"/>
      <w:szCs w:val="18"/>
    </w:rPr>
  </w:style>
  <w:style w:type="paragraph" w:styleId="ac">
    <w:name w:val="List Paragraph"/>
    <w:basedOn w:val="a"/>
    <w:uiPriority w:val="34"/>
    <w:qFormat/>
    <w:rsid w:val="00FA05C5"/>
    <w:pPr>
      <w:spacing w:after="0" w:line="240" w:lineRule="auto"/>
      <w:ind w:left="720"/>
      <w:contextualSpacing/>
    </w:pPr>
    <w:rPr>
      <w:rFonts w:ascii="Times New Roman" w:eastAsiaTheme="minorEastAsia" w:hAnsi="Times New Roman" w:cs="Times New Roman"/>
      <w:sz w:val="24"/>
      <w:szCs w:val="24"/>
      <w:lang w:eastAsia="ru-RU"/>
    </w:rPr>
  </w:style>
  <w:style w:type="paragraph" w:styleId="ad">
    <w:name w:val="Normal (Web)"/>
    <w:basedOn w:val="a"/>
    <w:uiPriority w:val="99"/>
    <w:unhideWhenUsed/>
    <w:rsid w:val="00FA05C5"/>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leftmargin">
    <w:name w:val="left_margin"/>
    <w:basedOn w:val="a"/>
    <w:rsid w:val="00FA05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8442</Words>
  <Characters>48123</Characters>
  <Application>Microsoft Office Word</Application>
  <DocSecurity>0</DocSecurity>
  <Lines>401</Lines>
  <Paragraphs>112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Айгуль</cp:lastModifiedBy>
  <cp:revision>2</cp:revision>
  <cp:lastPrinted>2020-10-01T06:10:00Z</cp:lastPrinted>
  <dcterms:created xsi:type="dcterms:W3CDTF">2020-10-08T05:55:00Z</dcterms:created>
  <dcterms:modified xsi:type="dcterms:W3CDTF">2020-10-08T05:55:00Z</dcterms:modified>
</cp:coreProperties>
</file>